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EFDE" w14:textId="3B034E4C" w:rsidR="00314C6E" w:rsidRPr="008B3B2F" w:rsidRDefault="00314C6E" w:rsidP="004A1DC8">
      <w:pPr>
        <w:pStyle w:val="NoSpacing"/>
        <w:rPr>
          <w:lang w:bidi="fa-IR"/>
        </w:rPr>
      </w:pPr>
      <w:r w:rsidRPr="00751F55">
        <w:rPr>
          <w:noProof/>
        </w:rPr>
        <w:drawing>
          <wp:anchor distT="0" distB="0" distL="114300" distR="114300" simplePos="0" relativeHeight="251659264" behindDoc="1" locked="0" layoutInCell="1" allowOverlap="1" wp14:anchorId="4D7497C4" wp14:editId="0EF528A9">
            <wp:simplePos x="0" y="0"/>
            <wp:positionH relativeFrom="column">
              <wp:posOffset>2419351</wp:posOffset>
            </wp:positionH>
            <wp:positionV relativeFrom="paragraph">
              <wp:posOffset>-714374</wp:posOffset>
            </wp:positionV>
            <wp:extent cx="907720" cy="857250"/>
            <wp:effectExtent l="0" t="0" r="0" b="0"/>
            <wp:wrapNone/>
            <wp:docPr id="1" name="Picture 1" descr="a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84" cy="87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DDDEE" w14:textId="2184FB73" w:rsidR="00314C6E" w:rsidRPr="00751F55" w:rsidRDefault="00314C6E" w:rsidP="00C511AB">
      <w:pPr>
        <w:keepNext/>
        <w:spacing w:line="276" w:lineRule="auto"/>
        <w:jc w:val="center"/>
        <w:outlineLvl w:val="0"/>
        <w:rPr>
          <w:rFonts w:cs="B Mitra"/>
          <w:b/>
          <w:bCs/>
          <w:sz w:val="32"/>
          <w:szCs w:val="32"/>
          <w:rtl/>
          <w:lang w:bidi="fa-IR"/>
        </w:rPr>
      </w:pPr>
      <w:r w:rsidRPr="00751F55">
        <w:rPr>
          <w:rFonts w:cs="B Mitra" w:hint="cs"/>
          <w:b/>
          <w:bCs/>
          <w:sz w:val="32"/>
          <w:szCs w:val="32"/>
          <w:rtl/>
        </w:rPr>
        <w:t>شاخص قيمت توليدكننده</w:t>
      </w:r>
      <w:r>
        <w:rPr>
          <w:rFonts w:cs="B Mitra" w:hint="cs"/>
          <w:b/>
          <w:bCs/>
          <w:sz w:val="32"/>
          <w:szCs w:val="32"/>
          <w:rtl/>
        </w:rPr>
        <w:t xml:space="preserve"> بخش معدن</w:t>
      </w:r>
      <w:r w:rsidRPr="00751F55">
        <w:rPr>
          <w:rFonts w:cs="B Mitra" w:hint="cs"/>
          <w:b/>
          <w:bCs/>
          <w:sz w:val="32"/>
          <w:szCs w:val="32"/>
          <w:rtl/>
        </w:rPr>
        <w:t xml:space="preserve"> </w:t>
      </w:r>
      <w:bookmarkStart w:id="0" w:name="OLE_LINK5"/>
      <w:bookmarkStart w:id="1" w:name="OLE_LINK6"/>
      <w:r w:rsidRPr="00751F55">
        <w:rPr>
          <w:rFonts w:cs="B Mitra" w:hint="cs"/>
          <w:b/>
          <w:bCs/>
          <w:sz w:val="32"/>
          <w:szCs w:val="32"/>
          <w:rtl/>
          <w:lang w:bidi="fa-IR"/>
        </w:rPr>
        <w:t xml:space="preserve">ـ </w:t>
      </w:r>
      <w:bookmarkEnd w:id="0"/>
      <w:bookmarkEnd w:id="1"/>
      <w:r w:rsidR="00C511AB">
        <w:rPr>
          <w:rFonts w:cs="B Mitra" w:hint="cs"/>
          <w:b/>
          <w:bCs/>
          <w:sz w:val="32"/>
          <w:szCs w:val="32"/>
          <w:rtl/>
          <w:lang w:val="lv-LV" w:bidi="fa-IR"/>
        </w:rPr>
        <w:t>اسفند</w:t>
      </w:r>
      <w:r w:rsidR="000B6DAB">
        <w:rPr>
          <w:rFonts w:cs="B Mitra" w:hint="cs"/>
          <w:b/>
          <w:bCs/>
          <w:sz w:val="32"/>
          <w:szCs w:val="32"/>
          <w:rtl/>
          <w:lang w:val="lv-LV" w:bidi="fa-IR"/>
        </w:rPr>
        <w:t xml:space="preserve"> </w:t>
      </w:r>
      <w:r w:rsidR="009814F3">
        <w:rPr>
          <w:rFonts w:cs="B Mitra"/>
          <w:b/>
          <w:bCs/>
          <w:sz w:val="32"/>
          <w:szCs w:val="32"/>
          <w:rtl/>
          <w:lang w:val="lv-LV" w:bidi="fa-IR"/>
        </w:rPr>
        <w:softHyphen/>
      </w:r>
      <w:r w:rsidRPr="00751F55">
        <w:rPr>
          <w:rFonts w:cs="B Mitra" w:hint="cs"/>
          <w:b/>
          <w:bCs/>
          <w:sz w:val="32"/>
          <w:szCs w:val="32"/>
          <w:rtl/>
          <w:lang w:val="lv-LV" w:bidi="fa-IR"/>
        </w:rPr>
        <w:t>ماه</w:t>
      </w:r>
      <w:r w:rsidRPr="00751F55">
        <w:rPr>
          <w:rFonts w:cs="B Mitra" w:hint="cs"/>
          <w:b/>
          <w:bCs/>
          <w:sz w:val="32"/>
          <w:szCs w:val="32"/>
          <w:rtl/>
          <w:lang w:bidi="fa-IR"/>
        </w:rPr>
        <w:t xml:space="preserve"> 140</w:t>
      </w:r>
      <w:r>
        <w:rPr>
          <w:rFonts w:cs="B Mitra" w:hint="cs"/>
          <w:b/>
          <w:bCs/>
          <w:sz w:val="32"/>
          <w:szCs w:val="32"/>
          <w:rtl/>
          <w:lang w:bidi="fa-IR"/>
        </w:rPr>
        <w:t>3</w:t>
      </w:r>
    </w:p>
    <w:p w14:paraId="37B7DBD6" w14:textId="77777777" w:rsidR="00314C6E" w:rsidRPr="00751F55" w:rsidRDefault="00314C6E" w:rsidP="00314C6E">
      <w:pPr>
        <w:keepNext/>
        <w:spacing w:line="276" w:lineRule="auto"/>
        <w:jc w:val="center"/>
        <w:outlineLvl w:val="0"/>
        <w:rPr>
          <w:rFonts w:cs="B Mitra"/>
          <w:b/>
          <w:bCs/>
        </w:rPr>
      </w:pPr>
      <w:r w:rsidRPr="00751F55">
        <w:rPr>
          <w:rFonts w:cs="B Mitra" w:hint="cs"/>
          <w:b/>
          <w:bCs/>
          <w:rtl/>
        </w:rPr>
        <w:t>(بر مبنای سال پایه 1395)</w:t>
      </w:r>
    </w:p>
    <w:p w14:paraId="23797B8F" w14:textId="77777777" w:rsidR="00314C6E" w:rsidRPr="003447B8" w:rsidRDefault="00314C6E" w:rsidP="00314C6E">
      <w:pPr>
        <w:rPr>
          <w:rFonts w:cs="B Mitra"/>
          <w:b/>
          <w:bCs/>
          <w:sz w:val="28"/>
          <w:szCs w:val="28"/>
          <w:lang w:bidi="fa-IR"/>
        </w:rPr>
      </w:pPr>
    </w:p>
    <w:p w14:paraId="3D70EAC6" w14:textId="77777777" w:rsidR="006634DB" w:rsidRDefault="006634DB" w:rsidP="006634DB">
      <w:pPr>
        <w:spacing w:line="264" w:lineRule="auto"/>
        <w:rPr>
          <w:rFonts w:cs="B Mitra"/>
          <w:b/>
          <w:bCs/>
          <w:sz w:val="25"/>
          <w:szCs w:val="25"/>
        </w:rPr>
      </w:pPr>
      <w:r>
        <w:rPr>
          <w:rFonts w:cs="B Mitra" w:hint="cs"/>
          <w:b/>
          <w:bCs/>
          <w:sz w:val="25"/>
          <w:szCs w:val="25"/>
          <w:rtl/>
        </w:rPr>
        <w:t>شاخص قیمت کل</w:t>
      </w:r>
    </w:p>
    <w:p w14:paraId="2FEB76D6" w14:textId="32FB06E0" w:rsidR="006634DB" w:rsidRDefault="006634DB" w:rsidP="00F11EED">
      <w:pPr>
        <w:spacing w:line="264" w:lineRule="auto"/>
        <w:rPr>
          <w:rFonts w:cs="B Mitra"/>
          <w:color w:val="000000"/>
          <w:sz w:val="25"/>
          <w:szCs w:val="25"/>
          <w:rtl/>
        </w:rPr>
      </w:pPr>
      <w:r>
        <w:rPr>
          <w:rFonts w:cs="B Mitra" w:hint="cs"/>
          <w:color w:val="000000"/>
          <w:sz w:val="25"/>
          <w:szCs w:val="25"/>
          <w:rtl/>
        </w:rPr>
        <w:t>در</w:t>
      </w:r>
      <w:r w:rsidR="00B906FE">
        <w:rPr>
          <w:rFonts w:cs="B Mitra" w:hint="cs"/>
          <w:color w:val="000000"/>
          <w:sz w:val="25"/>
          <w:szCs w:val="25"/>
          <w:rtl/>
        </w:rPr>
        <w:t xml:space="preserve"> </w:t>
      </w:r>
      <w:r w:rsidR="00C511AB">
        <w:rPr>
          <w:rFonts w:cs="B Mitra" w:hint="cs"/>
          <w:color w:val="000000"/>
          <w:sz w:val="25"/>
          <w:szCs w:val="25"/>
          <w:rtl/>
        </w:rPr>
        <w:t>اسفند</w:t>
      </w:r>
      <w:r>
        <w:rPr>
          <w:rFonts w:cs="B Mitra" w:hint="cs"/>
          <w:color w:val="000000"/>
          <w:sz w:val="25"/>
          <w:szCs w:val="25"/>
          <w:rtl/>
        </w:rPr>
        <w:t xml:space="preserve"> ماه 1403، شاخص قیمت تولیدکننده بخش معدن </w:t>
      </w:r>
      <w:r w:rsidR="00070016" w:rsidRPr="00070016">
        <w:rPr>
          <w:rFonts w:cs="B Mitra"/>
          <w:color w:val="000000"/>
          <w:sz w:val="25"/>
          <w:szCs w:val="25"/>
          <w:rtl/>
        </w:rPr>
        <w:t>2768.4</w:t>
      </w:r>
      <w:r w:rsidR="00EF168E">
        <w:rPr>
          <w:rFonts w:cs="B Mitra" w:hint="cs"/>
          <w:color w:val="000000"/>
          <w:sz w:val="25"/>
          <w:szCs w:val="25"/>
          <w:rtl/>
        </w:rPr>
        <w:t xml:space="preserve"> </w:t>
      </w:r>
      <w:r>
        <w:rPr>
          <w:rFonts w:cs="B Mitra" w:hint="cs"/>
          <w:color w:val="000000"/>
          <w:sz w:val="25"/>
          <w:szCs w:val="25"/>
          <w:rtl/>
        </w:rPr>
        <w:t>می</w:t>
      </w:r>
      <w:r>
        <w:rPr>
          <w:color w:val="000000"/>
          <w:sz w:val="25"/>
          <w:szCs w:val="25"/>
        </w:rPr>
        <w:t>‌</w:t>
      </w:r>
      <w:r>
        <w:rPr>
          <w:rFonts w:cs="B Mitra" w:hint="cs"/>
          <w:color w:val="000000"/>
          <w:sz w:val="25"/>
          <w:szCs w:val="25"/>
          <w:rtl/>
        </w:rPr>
        <w:t>باشد ک</w:t>
      </w:r>
      <w:r w:rsidR="00070016">
        <w:rPr>
          <w:rFonts w:cs="B Mitra" w:hint="cs"/>
          <w:color w:val="000000"/>
          <w:sz w:val="25"/>
          <w:szCs w:val="25"/>
          <w:rtl/>
        </w:rPr>
        <w:t>ه نسبت به ماه قبل (تورم ماهانه)</w:t>
      </w:r>
      <w:r w:rsidR="008D6922">
        <w:rPr>
          <w:rFonts w:cs="B Mitra" w:hint="cs"/>
          <w:color w:val="000000"/>
          <w:sz w:val="25"/>
          <w:szCs w:val="25"/>
          <w:rtl/>
        </w:rPr>
        <w:t xml:space="preserve"> </w:t>
      </w:r>
      <w:r w:rsidR="00070016" w:rsidRPr="00070016">
        <w:rPr>
          <w:rFonts w:cs="B Mitra"/>
          <w:color w:val="000000"/>
          <w:sz w:val="25"/>
          <w:szCs w:val="25"/>
          <w:rtl/>
        </w:rPr>
        <w:t>8.5</w:t>
      </w:r>
      <w:r w:rsidR="00070016">
        <w:rPr>
          <w:rFonts w:cs="B Mitra" w:hint="cs"/>
          <w:color w:val="000000"/>
          <w:sz w:val="25"/>
          <w:szCs w:val="25"/>
          <w:rtl/>
        </w:rPr>
        <w:t xml:space="preserve"> </w:t>
      </w:r>
      <w:r>
        <w:rPr>
          <w:rFonts w:cs="B Mitra" w:hint="cs"/>
          <w:color w:val="000000"/>
          <w:sz w:val="25"/>
          <w:szCs w:val="25"/>
          <w:rtl/>
        </w:rPr>
        <w:t xml:space="preserve">درصد افزایش، نسبت به ماه مشابه سال قبل (تورم نقطه به نقطه) </w:t>
      </w:r>
      <w:r w:rsidR="00F11EED" w:rsidRPr="00F11EED">
        <w:rPr>
          <w:rFonts w:cs="B Mitra"/>
          <w:color w:val="000000"/>
          <w:sz w:val="25"/>
          <w:szCs w:val="25"/>
          <w:rtl/>
        </w:rPr>
        <w:t>44.7</w:t>
      </w:r>
      <w:r w:rsidR="00F11EED">
        <w:rPr>
          <w:rFonts w:cs="B Mitra" w:hint="cs"/>
          <w:color w:val="000000"/>
          <w:sz w:val="25"/>
          <w:szCs w:val="25"/>
          <w:rtl/>
        </w:rPr>
        <w:t xml:space="preserve"> </w:t>
      </w:r>
      <w:r w:rsidR="006F7D5B">
        <w:rPr>
          <w:rFonts w:cs="B Mitra" w:hint="cs"/>
          <w:color w:val="000000"/>
          <w:sz w:val="25"/>
          <w:szCs w:val="25"/>
          <w:rtl/>
        </w:rPr>
        <w:t>در</w:t>
      </w:r>
      <w:r>
        <w:rPr>
          <w:rFonts w:cs="B Mitra" w:hint="cs"/>
          <w:color w:val="000000"/>
          <w:sz w:val="25"/>
          <w:szCs w:val="25"/>
          <w:rtl/>
        </w:rPr>
        <w:t>صد</w:t>
      </w:r>
      <w:r w:rsidR="00FD33C8">
        <w:rPr>
          <w:rFonts w:cs="B Mitra"/>
          <w:color w:val="000000"/>
          <w:sz w:val="25"/>
          <w:szCs w:val="25"/>
        </w:rPr>
        <w:t xml:space="preserve"> </w:t>
      </w:r>
      <w:r>
        <w:rPr>
          <w:rFonts w:cs="B Mitra" w:hint="cs"/>
          <w:color w:val="000000"/>
          <w:sz w:val="25"/>
          <w:szCs w:val="25"/>
          <w:rtl/>
        </w:rPr>
        <w:t>افزایش و در دوازده ماه منتهی به ماه جاری نسبت به دوره مشابه سال قبل (تورم سالانه)</w:t>
      </w:r>
      <w:r w:rsidR="00020B14">
        <w:rPr>
          <w:rFonts w:cs="B Mitra" w:hint="cs"/>
          <w:color w:val="000000"/>
          <w:sz w:val="25"/>
          <w:szCs w:val="25"/>
          <w:rtl/>
        </w:rPr>
        <w:t xml:space="preserve"> </w:t>
      </w:r>
      <w:r>
        <w:rPr>
          <w:rFonts w:cs="B Mitra" w:hint="cs"/>
          <w:color w:val="000000"/>
          <w:sz w:val="25"/>
          <w:szCs w:val="25"/>
          <w:rtl/>
        </w:rPr>
        <w:t xml:space="preserve">، </w:t>
      </w:r>
      <w:r w:rsidR="00F11EED" w:rsidRPr="00F11EED">
        <w:rPr>
          <w:rFonts w:cs="B Mitra"/>
          <w:color w:val="000000"/>
          <w:sz w:val="25"/>
          <w:szCs w:val="25"/>
          <w:rtl/>
        </w:rPr>
        <w:t>28.2</w:t>
      </w:r>
      <w:r w:rsidR="00B906FE">
        <w:rPr>
          <w:rFonts w:cs="B Mitra" w:hint="cs"/>
          <w:color w:val="000000"/>
          <w:sz w:val="25"/>
          <w:szCs w:val="25"/>
          <w:rtl/>
        </w:rPr>
        <w:t xml:space="preserve"> </w:t>
      </w:r>
      <w:r>
        <w:rPr>
          <w:rFonts w:cs="B Mitra" w:hint="cs"/>
          <w:color w:val="000000"/>
          <w:sz w:val="25"/>
          <w:szCs w:val="25"/>
          <w:rtl/>
        </w:rPr>
        <w:t xml:space="preserve">درصد </w:t>
      </w:r>
      <w:r w:rsidR="00EF168E">
        <w:rPr>
          <w:rFonts w:cs="B Mitra" w:hint="cs"/>
          <w:color w:val="000000"/>
          <w:sz w:val="25"/>
          <w:szCs w:val="25"/>
          <w:rtl/>
        </w:rPr>
        <w:t>افزایش</w:t>
      </w:r>
      <w:r>
        <w:rPr>
          <w:rFonts w:cs="B Mitra" w:hint="cs"/>
          <w:color w:val="000000"/>
          <w:sz w:val="25"/>
          <w:szCs w:val="25"/>
          <w:rtl/>
        </w:rPr>
        <w:t xml:space="preserve"> داشته است.</w:t>
      </w:r>
    </w:p>
    <w:p w14:paraId="773ABF76" w14:textId="77777777" w:rsidR="006634DB" w:rsidRDefault="006634DB" w:rsidP="006634DB">
      <w:pPr>
        <w:spacing w:line="264" w:lineRule="auto"/>
        <w:rPr>
          <w:rFonts w:cs="B Mitra"/>
          <w:b/>
          <w:bCs/>
          <w:color w:val="000000"/>
          <w:sz w:val="8"/>
          <w:szCs w:val="8"/>
          <w:lang w:bidi="fa-IR"/>
        </w:rPr>
      </w:pPr>
    </w:p>
    <w:p w14:paraId="23D01C43" w14:textId="77777777" w:rsidR="006634DB" w:rsidRDefault="006634DB" w:rsidP="006634DB">
      <w:pPr>
        <w:spacing w:line="264" w:lineRule="auto"/>
        <w:rPr>
          <w:rFonts w:cs="B Mitra"/>
          <w:b/>
          <w:bCs/>
          <w:sz w:val="25"/>
          <w:szCs w:val="25"/>
          <w:rtl/>
          <w:lang w:bidi="fa-IR"/>
        </w:rPr>
      </w:pPr>
      <w:r>
        <w:rPr>
          <w:rFonts w:cs="B Mitra" w:hint="cs"/>
          <w:b/>
          <w:bCs/>
          <w:sz w:val="25"/>
          <w:szCs w:val="25"/>
          <w:rtl/>
        </w:rPr>
        <w:t>افزایش تورم ماهانه</w:t>
      </w:r>
    </w:p>
    <w:p w14:paraId="01D8FCB4" w14:textId="636F54A8" w:rsidR="006634DB" w:rsidRPr="00F72B13" w:rsidRDefault="006634DB" w:rsidP="00576A4D">
      <w:pPr>
        <w:spacing w:line="264" w:lineRule="auto"/>
        <w:rPr>
          <w:rFonts w:cs="B Mitra"/>
          <w:color w:val="000000"/>
          <w:sz w:val="25"/>
          <w:szCs w:val="25"/>
        </w:rPr>
      </w:pPr>
      <w:r>
        <w:rPr>
          <w:rFonts w:cs="B Mitra" w:hint="cs"/>
          <w:color w:val="000000"/>
          <w:sz w:val="25"/>
          <w:szCs w:val="25"/>
          <w:rtl/>
        </w:rPr>
        <w:t xml:space="preserve">در </w:t>
      </w:r>
      <w:r w:rsidR="00576A4D">
        <w:rPr>
          <w:rFonts w:cs="B Mitra" w:hint="cs"/>
          <w:color w:val="000000"/>
          <w:sz w:val="25"/>
          <w:szCs w:val="25"/>
          <w:rtl/>
        </w:rPr>
        <w:t>اسفند</w:t>
      </w:r>
      <w:r w:rsidR="00FF01B7">
        <w:rPr>
          <w:rFonts w:cs="B Mitra" w:hint="cs"/>
          <w:color w:val="000000"/>
          <w:sz w:val="25"/>
          <w:szCs w:val="25"/>
          <w:rtl/>
        </w:rPr>
        <w:t xml:space="preserve"> </w:t>
      </w:r>
      <w:r>
        <w:rPr>
          <w:rFonts w:cs="B Mitra" w:hint="cs"/>
          <w:color w:val="000000"/>
          <w:sz w:val="25"/>
          <w:szCs w:val="25"/>
          <w:rtl/>
        </w:rPr>
        <w:t xml:space="preserve">ماه </w:t>
      </w:r>
      <w:r>
        <w:rPr>
          <w:rFonts w:cs="B Mitra" w:hint="cs"/>
          <w:sz w:val="25"/>
          <w:szCs w:val="25"/>
          <w:rtl/>
        </w:rPr>
        <w:t xml:space="preserve">1403، درصد تغییرات </w:t>
      </w:r>
      <w:r>
        <w:rPr>
          <w:rFonts w:cs="B Mitra" w:hint="cs"/>
          <w:color w:val="000000"/>
          <w:sz w:val="25"/>
          <w:szCs w:val="25"/>
          <w:rtl/>
        </w:rPr>
        <w:t xml:space="preserve">شاخص قیمت تولیدکننده بخش معدن </w:t>
      </w:r>
      <w:r>
        <w:rPr>
          <w:rFonts w:cs="B Mitra" w:hint="cs"/>
          <w:sz w:val="25"/>
          <w:szCs w:val="25"/>
          <w:rtl/>
        </w:rPr>
        <w:t xml:space="preserve">نسبت به </w:t>
      </w:r>
      <w:r>
        <w:rPr>
          <w:rFonts w:cs="B Mitra" w:hint="cs"/>
          <w:sz w:val="25"/>
          <w:szCs w:val="25"/>
          <w:rtl/>
          <w:lang w:bidi="fa-IR"/>
        </w:rPr>
        <w:t>ماه</w:t>
      </w:r>
      <w:r>
        <w:rPr>
          <w:rFonts w:cs="B Mitra" w:hint="cs"/>
          <w:sz w:val="25"/>
          <w:szCs w:val="25"/>
          <w:rtl/>
        </w:rPr>
        <w:t xml:space="preserve"> قبل (تورم </w:t>
      </w:r>
      <w:r w:rsidRPr="00F72B13">
        <w:rPr>
          <w:rFonts w:cs="B Mitra" w:hint="cs"/>
          <w:color w:val="000000"/>
          <w:sz w:val="25"/>
          <w:szCs w:val="25"/>
          <w:rtl/>
        </w:rPr>
        <w:t xml:space="preserve">ماهانه) </w:t>
      </w:r>
      <w:r w:rsidR="00576A4D" w:rsidRPr="00576A4D">
        <w:rPr>
          <w:rFonts w:cs="B Mitra"/>
          <w:color w:val="000000"/>
          <w:sz w:val="25"/>
          <w:szCs w:val="25"/>
          <w:rtl/>
        </w:rPr>
        <w:t>8.5</w:t>
      </w:r>
      <w:r w:rsidR="00576A4D">
        <w:rPr>
          <w:rFonts w:cs="B Mitra" w:hint="cs"/>
          <w:color w:val="000000"/>
          <w:sz w:val="25"/>
          <w:szCs w:val="25"/>
          <w:rtl/>
        </w:rPr>
        <w:t xml:space="preserve"> </w:t>
      </w:r>
      <w:r w:rsidRPr="00F72B13">
        <w:rPr>
          <w:rFonts w:cs="B Mitra" w:hint="cs"/>
          <w:color w:val="000000"/>
          <w:sz w:val="25"/>
          <w:szCs w:val="25"/>
          <w:rtl/>
        </w:rPr>
        <w:t>درصد می</w:t>
      </w:r>
      <w:r w:rsidRPr="00F72B13">
        <w:rPr>
          <w:rFonts w:cs="B Mitra" w:hint="cs"/>
          <w:color w:val="000000"/>
          <w:sz w:val="25"/>
          <w:szCs w:val="25"/>
          <w:rtl/>
        </w:rPr>
        <w:softHyphen/>
        <w:t>باشد</w:t>
      </w:r>
      <w:r w:rsidRPr="00F72B13">
        <w:rPr>
          <w:rFonts w:cs="B Mitra"/>
          <w:color w:val="000000"/>
          <w:sz w:val="25"/>
          <w:szCs w:val="25"/>
          <w:rtl/>
        </w:rPr>
        <w:t xml:space="preserve"> </w:t>
      </w:r>
      <w:r w:rsidRPr="00F72B13">
        <w:rPr>
          <w:rFonts w:cs="B Mitra" w:hint="cs"/>
          <w:color w:val="000000"/>
          <w:sz w:val="25"/>
          <w:szCs w:val="25"/>
          <w:rtl/>
        </w:rPr>
        <w:t>که در مقایسه با همین اطلاع در ماه قبل (</w:t>
      </w:r>
      <w:r w:rsidR="00576A4D" w:rsidRPr="00576A4D">
        <w:rPr>
          <w:rFonts w:cs="B Mitra"/>
          <w:color w:val="000000"/>
          <w:sz w:val="25"/>
          <w:szCs w:val="25"/>
          <w:rtl/>
        </w:rPr>
        <w:t>4.3</w:t>
      </w:r>
      <w:r w:rsidRPr="00F72B13">
        <w:rPr>
          <w:rFonts w:cs="B Mitra" w:hint="cs"/>
          <w:color w:val="000000"/>
          <w:sz w:val="25"/>
          <w:szCs w:val="25"/>
          <w:rtl/>
        </w:rPr>
        <w:t xml:space="preserve"> درصد)،</w:t>
      </w:r>
      <w:r w:rsidR="007F17FB" w:rsidRPr="00F72B13">
        <w:rPr>
          <w:rFonts w:cs="B Mitra" w:hint="cs"/>
          <w:color w:val="000000"/>
          <w:sz w:val="25"/>
          <w:szCs w:val="25"/>
          <w:rtl/>
        </w:rPr>
        <w:t xml:space="preserve"> </w:t>
      </w:r>
      <w:r w:rsidR="00576A4D">
        <w:rPr>
          <w:rFonts w:cs="B Mitra" w:hint="cs"/>
          <w:color w:val="000000"/>
          <w:sz w:val="25"/>
          <w:szCs w:val="25"/>
          <w:rtl/>
        </w:rPr>
        <w:t>4.2</w:t>
      </w:r>
      <w:r w:rsidR="00FF01B7" w:rsidRPr="00F72B13">
        <w:rPr>
          <w:rFonts w:cs="B Mitra" w:hint="cs"/>
          <w:color w:val="000000"/>
          <w:sz w:val="25"/>
          <w:szCs w:val="25"/>
          <w:rtl/>
        </w:rPr>
        <w:t xml:space="preserve"> و</w:t>
      </w:r>
      <w:r w:rsidRPr="00F72B13">
        <w:rPr>
          <w:rFonts w:cs="B Mitra" w:hint="cs"/>
          <w:color w:val="000000"/>
          <w:sz w:val="25"/>
          <w:szCs w:val="25"/>
          <w:rtl/>
        </w:rPr>
        <w:t>ا</w:t>
      </w:r>
      <w:r w:rsidR="007F17FB" w:rsidRPr="00F72B13">
        <w:rPr>
          <w:rFonts w:cs="B Mitra" w:hint="cs"/>
          <w:color w:val="000000"/>
          <w:sz w:val="25"/>
          <w:szCs w:val="25"/>
          <w:rtl/>
        </w:rPr>
        <w:t>حد درصد ا</w:t>
      </w:r>
      <w:r w:rsidRPr="00F72B13">
        <w:rPr>
          <w:rFonts w:cs="B Mitra" w:hint="cs"/>
          <w:color w:val="000000"/>
          <w:sz w:val="25"/>
          <w:szCs w:val="25"/>
          <w:rtl/>
        </w:rPr>
        <w:t xml:space="preserve">فزایش داشته است. به عبارتی، </w:t>
      </w:r>
      <w:r>
        <w:rPr>
          <w:rFonts w:cs="B Mitra" w:hint="cs"/>
          <w:color w:val="000000"/>
          <w:sz w:val="25"/>
          <w:szCs w:val="25"/>
          <w:rtl/>
        </w:rPr>
        <w:t>میانگین قیمت دریافتی توسط تولیدکنندگان محصولات معدنی به ازای تولید محصولاتشان در داخل کشور</w:t>
      </w:r>
      <w:r w:rsidRPr="00F72B13">
        <w:rPr>
          <w:rFonts w:cs="B Mitra" w:hint="cs"/>
          <w:color w:val="000000"/>
          <w:sz w:val="25"/>
          <w:szCs w:val="25"/>
          <w:rtl/>
        </w:rPr>
        <w:t xml:space="preserve">، </w:t>
      </w:r>
      <w:r w:rsidR="008B4940">
        <w:rPr>
          <w:rFonts w:cs="B Mitra" w:hint="cs"/>
          <w:color w:val="000000"/>
          <w:sz w:val="25"/>
          <w:szCs w:val="25"/>
          <w:rtl/>
        </w:rPr>
        <w:t xml:space="preserve">در </w:t>
      </w:r>
      <w:r w:rsidR="00576A4D">
        <w:rPr>
          <w:rFonts w:cs="B Mitra" w:hint="cs"/>
          <w:color w:val="000000"/>
          <w:sz w:val="25"/>
          <w:szCs w:val="25"/>
          <w:rtl/>
        </w:rPr>
        <w:t>اسفند</w:t>
      </w:r>
      <w:r>
        <w:rPr>
          <w:rFonts w:cs="B Mitra" w:hint="cs"/>
          <w:color w:val="000000"/>
          <w:sz w:val="25"/>
          <w:szCs w:val="25"/>
          <w:rtl/>
        </w:rPr>
        <w:t xml:space="preserve"> ماه </w:t>
      </w:r>
      <w:r w:rsidRPr="00F72B13">
        <w:rPr>
          <w:rFonts w:cs="B Mitra" w:hint="cs"/>
          <w:color w:val="000000"/>
          <w:sz w:val="25"/>
          <w:szCs w:val="25"/>
          <w:rtl/>
        </w:rPr>
        <w:t xml:space="preserve">1403 نسبت به ماه قبل، </w:t>
      </w:r>
      <w:r w:rsidR="00576A4D" w:rsidRPr="00576A4D">
        <w:rPr>
          <w:rFonts w:cs="B Mitra"/>
          <w:color w:val="000000"/>
          <w:sz w:val="25"/>
          <w:szCs w:val="25"/>
          <w:rtl/>
        </w:rPr>
        <w:t>8.5</w:t>
      </w:r>
      <w:r w:rsidR="00576A4D">
        <w:rPr>
          <w:rFonts w:cs="B Mitra" w:hint="cs"/>
          <w:color w:val="000000"/>
          <w:sz w:val="25"/>
          <w:szCs w:val="25"/>
          <w:rtl/>
        </w:rPr>
        <w:t xml:space="preserve"> </w:t>
      </w:r>
      <w:r w:rsidR="00151F9D" w:rsidRPr="00F72B13">
        <w:rPr>
          <w:rFonts w:cs="B Mitra" w:hint="cs"/>
          <w:color w:val="000000"/>
          <w:sz w:val="25"/>
          <w:szCs w:val="25"/>
          <w:rtl/>
        </w:rPr>
        <w:t xml:space="preserve">درصد </w:t>
      </w:r>
      <w:r w:rsidRPr="00F72B13">
        <w:rPr>
          <w:rFonts w:cs="B Mitra" w:hint="cs"/>
          <w:color w:val="000000"/>
          <w:sz w:val="25"/>
          <w:szCs w:val="25"/>
          <w:rtl/>
        </w:rPr>
        <w:t>افزایش داشته است. در این ماه بیش</w:t>
      </w:r>
      <w:r w:rsidRPr="00F72B13">
        <w:rPr>
          <w:rFonts w:cs="B Mitra" w:hint="cs"/>
          <w:color w:val="000000"/>
          <w:sz w:val="25"/>
          <w:szCs w:val="25"/>
          <w:rtl/>
        </w:rPr>
        <w:softHyphen/>
        <w:t xml:space="preserve">ترین تورم ماهانه با </w:t>
      </w:r>
      <w:r w:rsidR="00576A4D" w:rsidRPr="00576A4D">
        <w:rPr>
          <w:rFonts w:cs="B Mitra"/>
          <w:color w:val="000000"/>
          <w:sz w:val="25"/>
          <w:szCs w:val="25"/>
          <w:rtl/>
        </w:rPr>
        <w:t>9.6</w:t>
      </w:r>
      <w:r w:rsidRPr="00F72B13">
        <w:rPr>
          <w:rFonts w:cs="B Mitra" w:hint="cs"/>
          <w:color w:val="000000"/>
          <w:sz w:val="25"/>
          <w:szCs w:val="25"/>
          <w:rtl/>
        </w:rPr>
        <w:t xml:space="preserve"> درصد مربوط به گروه</w:t>
      </w:r>
      <w:r w:rsidR="008B4940" w:rsidRPr="00F72B13">
        <w:rPr>
          <w:rFonts w:cs="B Mitra"/>
          <w:color w:val="000000"/>
          <w:sz w:val="25"/>
          <w:szCs w:val="25"/>
          <w:rtl/>
        </w:rPr>
        <w:softHyphen/>
      </w:r>
      <w:r w:rsidRPr="00F72B13">
        <w:rPr>
          <w:rFonts w:cs="B Mitra" w:hint="cs"/>
          <w:color w:val="000000"/>
          <w:sz w:val="25"/>
          <w:szCs w:val="25"/>
          <w:rtl/>
        </w:rPr>
        <w:t xml:space="preserve"> "</w:t>
      </w:r>
      <w:r w:rsidR="0010646D">
        <w:rPr>
          <w:rFonts w:cs="B Mitra" w:hint="cs"/>
          <w:color w:val="000000"/>
          <w:sz w:val="25"/>
          <w:szCs w:val="25"/>
          <w:rtl/>
        </w:rPr>
        <w:t>کانه</w:t>
      </w:r>
      <w:r w:rsidR="0010646D">
        <w:rPr>
          <w:rFonts w:cs="B Mitra"/>
          <w:color w:val="000000"/>
          <w:sz w:val="25"/>
          <w:szCs w:val="25"/>
          <w:rtl/>
        </w:rPr>
        <w:softHyphen/>
      </w:r>
      <w:r w:rsidR="0010646D">
        <w:rPr>
          <w:rFonts w:cs="B Mitra" w:hint="cs"/>
          <w:color w:val="000000"/>
          <w:sz w:val="25"/>
          <w:szCs w:val="25"/>
          <w:rtl/>
        </w:rPr>
        <w:t>های فلزی</w:t>
      </w:r>
      <w:r w:rsidRPr="00F72B13">
        <w:rPr>
          <w:rFonts w:cs="B Mitra" w:hint="cs"/>
          <w:color w:val="000000"/>
          <w:sz w:val="25"/>
          <w:szCs w:val="25"/>
          <w:rtl/>
        </w:rPr>
        <w:t>"</w:t>
      </w:r>
      <w:r w:rsidR="0010646D">
        <w:rPr>
          <w:rFonts w:cs="B Mitra" w:hint="cs"/>
          <w:color w:val="000000"/>
          <w:sz w:val="25"/>
          <w:szCs w:val="25"/>
          <w:rtl/>
        </w:rPr>
        <w:t xml:space="preserve"> </w:t>
      </w:r>
      <w:r w:rsidR="008B4940" w:rsidRPr="00F72B13">
        <w:rPr>
          <w:rFonts w:cs="B Mitra" w:hint="cs"/>
          <w:color w:val="000000"/>
          <w:sz w:val="25"/>
          <w:szCs w:val="25"/>
          <w:rtl/>
        </w:rPr>
        <w:t>و</w:t>
      </w:r>
      <w:r w:rsidRPr="00F72B13">
        <w:rPr>
          <w:rFonts w:cs="B Mitra" w:hint="cs"/>
          <w:color w:val="000000"/>
          <w:sz w:val="25"/>
          <w:szCs w:val="25"/>
          <w:rtl/>
        </w:rPr>
        <w:t xml:space="preserve"> کم</w:t>
      </w:r>
      <w:r w:rsidRPr="00F72B13">
        <w:rPr>
          <w:rFonts w:ascii="Arial" w:hAnsi="Arial" w:cs="Arial"/>
          <w:color w:val="000000"/>
          <w:sz w:val="25"/>
          <w:szCs w:val="25"/>
        </w:rPr>
        <w:t>‌</w:t>
      </w:r>
      <w:r w:rsidRPr="00F72B13">
        <w:rPr>
          <w:rFonts w:cs="B Mitra" w:hint="cs"/>
          <w:color w:val="000000"/>
          <w:sz w:val="25"/>
          <w:szCs w:val="25"/>
          <w:rtl/>
        </w:rPr>
        <w:t xml:space="preserve">ترین تورم ماهانه با </w:t>
      </w:r>
      <w:r w:rsidR="00576A4D" w:rsidRPr="00576A4D">
        <w:rPr>
          <w:rFonts w:cs="B Mitra"/>
          <w:color w:val="000000"/>
          <w:sz w:val="25"/>
          <w:szCs w:val="25"/>
          <w:rtl/>
        </w:rPr>
        <w:t>0.9</w:t>
      </w:r>
      <w:r w:rsidR="00576A4D">
        <w:rPr>
          <w:rFonts w:cs="B Mitra" w:hint="cs"/>
          <w:color w:val="000000"/>
          <w:sz w:val="25"/>
          <w:szCs w:val="25"/>
          <w:rtl/>
        </w:rPr>
        <w:t xml:space="preserve"> </w:t>
      </w:r>
      <w:r w:rsidR="007F4C83" w:rsidRPr="00F72B13">
        <w:rPr>
          <w:rFonts w:cs="B Mitra" w:hint="cs"/>
          <w:color w:val="000000"/>
          <w:sz w:val="25"/>
          <w:szCs w:val="25"/>
          <w:rtl/>
        </w:rPr>
        <w:t>د</w:t>
      </w:r>
      <w:r w:rsidRPr="00F72B13">
        <w:rPr>
          <w:rFonts w:cs="B Mitra" w:hint="cs"/>
          <w:color w:val="000000"/>
          <w:sz w:val="25"/>
          <w:szCs w:val="25"/>
          <w:rtl/>
        </w:rPr>
        <w:t>رصد مربوط به گروه "</w:t>
      </w:r>
      <w:r w:rsidR="0010646D">
        <w:rPr>
          <w:rFonts w:cs="B Mitra" w:hint="cs"/>
          <w:color w:val="000000"/>
          <w:sz w:val="25"/>
          <w:szCs w:val="25"/>
          <w:rtl/>
        </w:rPr>
        <w:t>سایر معادن</w:t>
      </w:r>
      <w:r w:rsidRPr="00F72B13">
        <w:rPr>
          <w:rFonts w:cs="B Mitra" w:hint="cs"/>
          <w:color w:val="000000"/>
          <w:sz w:val="25"/>
          <w:szCs w:val="25"/>
          <w:rtl/>
        </w:rPr>
        <w:t>" می</w:t>
      </w:r>
      <w:r w:rsidRPr="00F72B13">
        <w:rPr>
          <w:rFonts w:ascii="Arial" w:hAnsi="Arial" w:cs="Arial"/>
          <w:color w:val="000000"/>
          <w:sz w:val="25"/>
          <w:szCs w:val="25"/>
        </w:rPr>
        <w:t>‌</w:t>
      </w:r>
      <w:r w:rsidRPr="00F72B13">
        <w:rPr>
          <w:rFonts w:cs="B Mitra" w:hint="cs"/>
          <w:color w:val="000000"/>
          <w:sz w:val="25"/>
          <w:szCs w:val="25"/>
          <w:rtl/>
        </w:rPr>
        <w:t xml:space="preserve">باشد. </w:t>
      </w:r>
    </w:p>
    <w:p w14:paraId="7C632801" w14:textId="77777777" w:rsidR="006634DB" w:rsidRDefault="006634DB" w:rsidP="006634DB">
      <w:pPr>
        <w:spacing w:line="264" w:lineRule="auto"/>
        <w:rPr>
          <w:rFonts w:cs="B Mitra"/>
          <w:sz w:val="8"/>
          <w:szCs w:val="8"/>
        </w:rPr>
      </w:pPr>
    </w:p>
    <w:p w14:paraId="0302AB6D" w14:textId="77777777" w:rsidR="006634DB" w:rsidRDefault="006634DB" w:rsidP="006634DB">
      <w:pPr>
        <w:spacing w:line="264" w:lineRule="auto"/>
        <w:rPr>
          <w:rFonts w:cs="B Mitra"/>
          <w:b/>
          <w:bCs/>
          <w:sz w:val="25"/>
          <w:szCs w:val="25"/>
          <w:rtl/>
        </w:rPr>
      </w:pPr>
      <w:r>
        <w:rPr>
          <w:rFonts w:cs="B Mitra" w:hint="cs"/>
          <w:b/>
          <w:bCs/>
          <w:sz w:val="25"/>
          <w:szCs w:val="25"/>
          <w:rtl/>
        </w:rPr>
        <w:t xml:space="preserve">افزایش تورم نقطه به نقطه </w:t>
      </w:r>
    </w:p>
    <w:p w14:paraId="18771EC9" w14:textId="738B4168" w:rsidR="006634DB" w:rsidRDefault="006634DB" w:rsidP="00DE2348">
      <w:pPr>
        <w:spacing w:line="264" w:lineRule="auto"/>
        <w:rPr>
          <w:rFonts w:cs="B Mitra"/>
          <w:sz w:val="25"/>
          <w:szCs w:val="25"/>
          <w:rtl/>
        </w:rPr>
      </w:pPr>
      <w:r>
        <w:rPr>
          <w:rFonts w:cs="B Mitra" w:hint="cs"/>
          <w:color w:val="000000"/>
          <w:sz w:val="25"/>
          <w:szCs w:val="25"/>
          <w:rtl/>
        </w:rPr>
        <w:t xml:space="preserve">در </w:t>
      </w:r>
      <w:r w:rsidR="00420182">
        <w:rPr>
          <w:rFonts w:cs="B Mitra" w:hint="cs"/>
          <w:color w:val="000000"/>
          <w:sz w:val="25"/>
          <w:szCs w:val="25"/>
          <w:rtl/>
        </w:rPr>
        <w:t>اسفند</w:t>
      </w:r>
      <w:r w:rsidR="00FF45E7">
        <w:rPr>
          <w:rFonts w:cs="B Mitra" w:hint="cs"/>
          <w:color w:val="000000"/>
          <w:sz w:val="25"/>
          <w:szCs w:val="25"/>
          <w:rtl/>
        </w:rPr>
        <w:t xml:space="preserve"> </w:t>
      </w:r>
      <w:r>
        <w:rPr>
          <w:rFonts w:cs="B Mitra" w:hint="cs"/>
          <w:color w:val="000000"/>
          <w:sz w:val="25"/>
          <w:szCs w:val="25"/>
          <w:rtl/>
        </w:rPr>
        <w:t xml:space="preserve">ماه </w:t>
      </w:r>
      <w:r>
        <w:rPr>
          <w:rFonts w:cs="B Mitra" w:hint="cs"/>
          <w:sz w:val="25"/>
          <w:szCs w:val="25"/>
          <w:rtl/>
        </w:rPr>
        <w:t xml:space="preserve">1403، درصد تغییرات شاخص قیمت تولیدکننده بخش معدن نسبت به ماه مشابه سال قبل (تورم نقطه به نقطه) </w:t>
      </w:r>
      <w:r w:rsidR="00420182" w:rsidRPr="00420182">
        <w:rPr>
          <w:rFonts w:cs="B Mitra"/>
          <w:sz w:val="25"/>
          <w:szCs w:val="25"/>
          <w:rtl/>
        </w:rPr>
        <w:t>44.7</w:t>
      </w:r>
      <w:r w:rsidR="00420182">
        <w:rPr>
          <w:rFonts w:cs="B Mitra" w:hint="cs"/>
          <w:sz w:val="25"/>
          <w:szCs w:val="25"/>
          <w:rtl/>
        </w:rPr>
        <w:t xml:space="preserve"> </w:t>
      </w:r>
      <w:r w:rsidR="007816D8">
        <w:rPr>
          <w:rFonts w:cs="B Mitra" w:hint="cs"/>
          <w:sz w:val="25"/>
          <w:szCs w:val="25"/>
          <w:rtl/>
        </w:rPr>
        <w:t>د</w:t>
      </w:r>
      <w:r>
        <w:rPr>
          <w:rFonts w:cs="B Mitra" w:hint="cs"/>
          <w:sz w:val="25"/>
          <w:szCs w:val="25"/>
          <w:rtl/>
        </w:rPr>
        <w:t>رصد می</w:t>
      </w:r>
      <w:r>
        <w:rPr>
          <w:sz w:val="25"/>
          <w:szCs w:val="25"/>
        </w:rPr>
        <w:t>‌</w:t>
      </w:r>
      <w:r>
        <w:rPr>
          <w:rFonts w:cs="B Mitra" w:hint="cs"/>
          <w:sz w:val="25"/>
          <w:szCs w:val="25"/>
          <w:rtl/>
        </w:rPr>
        <w:t>باشد که در مقایسه با همین اطلاع در ماه قبل (</w:t>
      </w:r>
      <w:r w:rsidR="00420182" w:rsidRPr="00420182">
        <w:rPr>
          <w:rFonts w:cs="B Mitra"/>
          <w:sz w:val="25"/>
          <w:szCs w:val="25"/>
          <w:rtl/>
        </w:rPr>
        <w:t>38.5</w:t>
      </w:r>
      <w:r w:rsidR="007816D8">
        <w:rPr>
          <w:rFonts w:cs="B Mitra" w:hint="cs"/>
          <w:sz w:val="25"/>
          <w:szCs w:val="25"/>
          <w:rtl/>
        </w:rPr>
        <w:t xml:space="preserve"> د</w:t>
      </w:r>
      <w:r>
        <w:rPr>
          <w:rFonts w:cs="B Mitra" w:hint="cs"/>
          <w:sz w:val="25"/>
          <w:szCs w:val="25"/>
          <w:rtl/>
        </w:rPr>
        <w:t xml:space="preserve">رصد)، </w:t>
      </w:r>
      <w:r w:rsidR="00420182">
        <w:rPr>
          <w:rFonts w:cs="B Mitra" w:hint="cs"/>
          <w:sz w:val="25"/>
          <w:szCs w:val="25"/>
          <w:rtl/>
        </w:rPr>
        <w:t>6.2</w:t>
      </w:r>
      <w:r w:rsidR="007816D8">
        <w:rPr>
          <w:rFonts w:cs="B Mitra" w:hint="cs"/>
          <w:sz w:val="25"/>
          <w:szCs w:val="25"/>
          <w:rtl/>
        </w:rPr>
        <w:t xml:space="preserve"> و</w:t>
      </w:r>
      <w:r>
        <w:rPr>
          <w:rFonts w:cs="B Mitra" w:hint="cs"/>
          <w:sz w:val="25"/>
          <w:szCs w:val="25"/>
          <w:rtl/>
        </w:rPr>
        <w:t xml:space="preserve">احد درصد افزایش داشته است. به عبارتی، میانگین قیمت دریافتی توسط تولیدکنندگان محصولات معدنی به ازای تولید محصولاتشان در داخل کشور، </w:t>
      </w:r>
      <w:r>
        <w:rPr>
          <w:rFonts w:cs="B Mitra" w:hint="cs"/>
          <w:color w:val="000000"/>
          <w:sz w:val="25"/>
          <w:szCs w:val="25"/>
          <w:rtl/>
        </w:rPr>
        <w:t>در</w:t>
      </w:r>
      <w:r w:rsidR="007816D8">
        <w:rPr>
          <w:rFonts w:cs="B Mitra" w:hint="cs"/>
          <w:color w:val="000000"/>
          <w:sz w:val="25"/>
          <w:szCs w:val="25"/>
          <w:rtl/>
        </w:rPr>
        <w:t xml:space="preserve"> </w:t>
      </w:r>
      <w:r w:rsidR="00DE2348">
        <w:rPr>
          <w:rFonts w:cs="B Mitra" w:hint="cs"/>
          <w:color w:val="000000"/>
          <w:sz w:val="25"/>
          <w:szCs w:val="25"/>
          <w:rtl/>
        </w:rPr>
        <w:t>اسفند</w:t>
      </w:r>
      <w:r>
        <w:rPr>
          <w:rFonts w:cs="B Mitra" w:hint="cs"/>
          <w:color w:val="000000"/>
          <w:sz w:val="25"/>
          <w:szCs w:val="25"/>
          <w:rtl/>
        </w:rPr>
        <w:t xml:space="preserve"> ماه </w:t>
      </w:r>
      <w:r>
        <w:rPr>
          <w:rFonts w:cs="B Mitra" w:hint="cs"/>
          <w:sz w:val="25"/>
          <w:szCs w:val="25"/>
          <w:rtl/>
        </w:rPr>
        <w:t xml:space="preserve">1403 نسبت به دوره مشابه سال قبل، </w:t>
      </w:r>
      <w:r w:rsidR="00DE2348" w:rsidRPr="00DE2348">
        <w:rPr>
          <w:rFonts w:cs="B Mitra"/>
          <w:sz w:val="25"/>
          <w:szCs w:val="25"/>
          <w:rtl/>
        </w:rPr>
        <w:t>44.7</w:t>
      </w:r>
      <w:r>
        <w:rPr>
          <w:rFonts w:cs="B Mitra" w:hint="cs"/>
          <w:sz w:val="25"/>
          <w:szCs w:val="25"/>
          <w:rtl/>
        </w:rPr>
        <w:t xml:space="preserve"> درصد افزایش دارد. در این ماه بیش</w:t>
      </w:r>
      <w:r>
        <w:rPr>
          <w:sz w:val="25"/>
          <w:szCs w:val="25"/>
        </w:rPr>
        <w:t>‌</w:t>
      </w:r>
      <w:r>
        <w:rPr>
          <w:rFonts w:cs="B Mitra" w:hint="cs"/>
          <w:sz w:val="25"/>
          <w:szCs w:val="25"/>
          <w:rtl/>
        </w:rPr>
        <w:t xml:space="preserve">ترین تورم نقطه به نقطه با </w:t>
      </w:r>
      <w:r w:rsidR="00DE2348" w:rsidRPr="00DE2348">
        <w:rPr>
          <w:rFonts w:cs="B Mitra"/>
          <w:sz w:val="25"/>
          <w:szCs w:val="25"/>
          <w:rtl/>
        </w:rPr>
        <w:t>46.1</w:t>
      </w:r>
      <w:r w:rsidR="007816D8">
        <w:rPr>
          <w:rFonts w:cs="B Mitra" w:hint="cs"/>
          <w:sz w:val="25"/>
          <w:szCs w:val="25"/>
          <w:rtl/>
        </w:rPr>
        <w:t xml:space="preserve"> د</w:t>
      </w:r>
      <w:r>
        <w:rPr>
          <w:rFonts w:cs="B Mitra" w:hint="cs"/>
          <w:sz w:val="25"/>
          <w:szCs w:val="25"/>
          <w:rtl/>
        </w:rPr>
        <w:t>رصد مربوط به گروه "</w:t>
      </w:r>
      <w:r w:rsidR="007625EB">
        <w:rPr>
          <w:rFonts w:cs="B Mitra" w:hint="cs"/>
          <w:sz w:val="25"/>
          <w:szCs w:val="25"/>
          <w:rtl/>
        </w:rPr>
        <w:t>کانه</w:t>
      </w:r>
      <w:r w:rsidR="007625EB">
        <w:rPr>
          <w:rFonts w:cs="B Mitra"/>
          <w:sz w:val="25"/>
          <w:szCs w:val="25"/>
          <w:rtl/>
        </w:rPr>
        <w:softHyphen/>
      </w:r>
      <w:r w:rsidR="007625EB">
        <w:rPr>
          <w:rFonts w:cs="B Mitra" w:hint="cs"/>
          <w:sz w:val="25"/>
          <w:szCs w:val="25"/>
          <w:rtl/>
        </w:rPr>
        <w:t>های فلزی</w:t>
      </w:r>
      <w:r>
        <w:rPr>
          <w:rFonts w:cs="B Mitra" w:hint="cs"/>
          <w:sz w:val="25"/>
          <w:szCs w:val="25"/>
          <w:rtl/>
        </w:rPr>
        <w:t>" و کم</w:t>
      </w:r>
      <w:r>
        <w:rPr>
          <w:rFonts w:cs="B Mitra" w:hint="cs"/>
          <w:sz w:val="25"/>
          <w:szCs w:val="25"/>
          <w:rtl/>
        </w:rPr>
        <w:softHyphen/>
        <w:t xml:space="preserve">ترین تورم نقطه به نقطه با </w:t>
      </w:r>
      <w:r w:rsidR="00DE2348" w:rsidRPr="00DE2348">
        <w:rPr>
          <w:rFonts w:cs="B Mitra"/>
          <w:sz w:val="25"/>
          <w:szCs w:val="25"/>
          <w:rtl/>
        </w:rPr>
        <w:t>36.4</w:t>
      </w:r>
      <w:r w:rsidR="00E84649">
        <w:rPr>
          <w:rFonts w:cs="B Mitra" w:hint="cs"/>
          <w:sz w:val="25"/>
          <w:szCs w:val="25"/>
          <w:rtl/>
        </w:rPr>
        <w:t xml:space="preserve"> د</w:t>
      </w:r>
      <w:r>
        <w:rPr>
          <w:rFonts w:cs="B Mitra" w:hint="cs"/>
          <w:sz w:val="25"/>
          <w:szCs w:val="25"/>
          <w:rtl/>
        </w:rPr>
        <w:t>رصد مربوط به گروه "</w:t>
      </w:r>
      <w:r w:rsidR="00DE2348">
        <w:rPr>
          <w:rFonts w:cs="B Mitra" w:hint="cs"/>
          <w:sz w:val="25"/>
          <w:szCs w:val="25"/>
          <w:rtl/>
        </w:rPr>
        <w:t>سایر معادن</w:t>
      </w:r>
      <w:r>
        <w:rPr>
          <w:rFonts w:cs="B Mitra" w:hint="cs"/>
          <w:sz w:val="25"/>
          <w:szCs w:val="25"/>
          <w:rtl/>
        </w:rPr>
        <w:t>" می</w:t>
      </w:r>
      <w:r>
        <w:rPr>
          <w:sz w:val="25"/>
          <w:szCs w:val="25"/>
        </w:rPr>
        <w:t>‌</w:t>
      </w:r>
      <w:r>
        <w:rPr>
          <w:rFonts w:cs="B Mitra" w:hint="cs"/>
          <w:sz w:val="25"/>
          <w:szCs w:val="25"/>
          <w:rtl/>
        </w:rPr>
        <w:t>باشد.</w:t>
      </w:r>
    </w:p>
    <w:p w14:paraId="2CE4C29D" w14:textId="77777777" w:rsidR="006634DB" w:rsidRDefault="006634DB" w:rsidP="006634DB">
      <w:pPr>
        <w:spacing w:line="264" w:lineRule="auto"/>
        <w:rPr>
          <w:rFonts w:cs="B Mitra"/>
          <w:sz w:val="8"/>
          <w:szCs w:val="8"/>
        </w:rPr>
      </w:pPr>
    </w:p>
    <w:p w14:paraId="5F0AD75A" w14:textId="5EC2C74A" w:rsidR="006634DB" w:rsidRDefault="00F86057" w:rsidP="006634DB">
      <w:pPr>
        <w:spacing w:line="264" w:lineRule="auto"/>
        <w:rPr>
          <w:rFonts w:cs="B Mitra"/>
          <w:b/>
          <w:bCs/>
          <w:sz w:val="25"/>
          <w:szCs w:val="25"/>
          <w:rtl/>
        </w:rPr>
      </w:pPr>
      <w:r>
        <w:rPr>
          <w:rFonts w:cs="B Mitra" w:hint="cs"/>
          <w:b/>
          <w:bCs/>
          <w:sz w:val="25"/>
          <w:szCs w:val="25"/>
          <w:rtl/>
        </w:rPr>
        <w:t>افزایش</w:t>
      </w:r>
      <w:r w:rsidR="006634DB">
        <w:rPr>
          <w:rFonts w:cs="B Mitra" w:hint="cs"/>
          <w:b/>
          <w:bCs/>
          <w:sz w:val="25"/>
          <w:szCs w:val="25"/>
          <w:rtl/>
        </w:rPr>
        <w:t xml:space="preserve"> تورم سالانه </w:t>
      </w:r>
    </w:p>
    <w:p w14:paraId="5488209D" w14:textId="0EE3BF14" w:rsidR="001D36C7" w:rsidRDefault="006634DB" w:rsidP="000E2B67">
      <w:pPr>
        <w:spacing w:line="264" w:lineRule="auto"/>
        <w:rPr>
          <w:rFonts w:cs="B Mitra"/>
          <w:sz w:val="25"/>
          <w:szCs w:val="25"/>
          <w:rtl/>
        </w:rPr>
      </w:pPr>
      <w:r>
        <w:rPr>
          <w:rFonts w:cs="B Mitra" w:hint="cs"/>
          <w:color w:val="000000"/>
          <w:sz w:val="25"/>
          <w:szCs w:val="25"/>
          <w:rtl/>
        </w:rPr>
        <w:t>در</w:t>
      </w:r>
      <w:r w:rsidR="00735E17">
        <w:rPr>
          <w:rFonts w:cs="B Mitra" w:hint="cs"/>
          <w:color w:val="000000"/>
          <w:sz w:val="25"/>
          <w:szCs w:val="25"/>
          <w:rtl/>
        </w:rPr>
        <w:t>اسفند</w:t>
      </w:r>
      <w:r>
        <w:rPr>
          <w:rFonts w:cs="B Mitra" w:hint="cs"/>
          <w:color w:val="000000"/>
          <w:sz w:val="25"/>
          <w:szCs w:val="25"/>
          <w:rtl/>
        </w:rPr>
        <w:t xml:space="preserve"> ماه </w:t>
      </w:r>
      <w:r>
        <w:rPr>
          <w:rFonts w:cs="B Mitra" w:hint="cs"/>
          <w:sz w:val="25"/>
          <w:szCs w:val="25"/>
          <w:rtl/>
        </w:rPr>
        <w:t xml:space="preserve">1403، درصد تغییرات </w:t>
      </w:r>
      <w:r>
        <w:rPr>
          <w:rFonts w:cs="B Mitra" w:hint="cs"/>
          <w:color w:val="000000"/>
          <w:sz w:val="25"/>
          <w:szCs w:val="25"/>
          <w:rtl/>
        </w:rPr>
        <w:t xml:space="preserve">شاخص قیمت تولیدکننده بخش معدن </w:t>
      </w:r>
      <w:r>
        <w:rPr>
          <w:rFonts w:cs="B Mitra" w:hint="cs"/>
          <w:sz w:val="25"/>
          <w:szCs w:val="25"/>
          <w:rtl/>
        </w:rPr>
        <w:t xml:space="preserve">در </w:t>
      </w:r>
      <w:r>
        <w:rPr>
          <w:rFonts w:cs="B Mitra" w:hint="cs"/>
          <w:color w:val="000000"/>
          <w:sz w:val="25"/>
          <w:szCs w:val="25"/>
          <w:rtl/>
        </w:rPr>
        <w:t>دوازده</w:t>
      </w:r>
      <w:r>
        <w:rPr>
          <w:rFonts w:cs="B Mitra" w:hint="cs"/>
          <w:sz w:val="25"/>
          <w:szCs w:val="25"/>
          <w:rtl/>
        </w:rPr>
        <w:t xml:space="preserve"> ماه منتهی به </w:t>
      </w:r>
      <w:r w:rsidR="005914FD">
        <w:rPr>
          <w:rFonts w:cs="B Mitra" w:hint="cs"/>
          <w:color w:val="000000"/>
          <w:sz w:val="25"/>
          <w:szCs w:val="25"/>
          <w:rtl/>
        </w:rPr>
        <w:t>این ماه</w:t>
      </w:r>
      <w:r>
        <w:rPr>
          <w:rFonts w:cs="B Mitra" w:hint="cs"/>
          <w:sz w:val="25"/>
          <w:szCs w:val="25"/>
          <w:rtl/>
        </w:rPr>
        <w:t xml:space="preserve"> نسبت به مدت مشابه در سال قبل، </w:t>
      </w:r>
      <w:r w:rsidR="00735E17" w:rsidRPr="00735E17">
        <w:rPr>
          <w:rFonts w:cs="B Mitra"/>
          <w:sz w:val="25"/>
          <w:szCs w:val="25"/>
          <w:rtl/>
        </w:rPr>
        <w:t>28.2</w:t>
      </w:r>
      <w:r w:rsidR="005914FD">
        <w:rPr>
          <w:rFonts w:cs="B Mitra" w:hint="cs"/>
          <w:sz w:val="25"/>
          <w:szCs w:val="25"/>
          <w:rtl/>
        </w:rPr>
        <w:t xml:space="preserve"> </w:t>
      </w:r>
      <w:r w:rsidR="00B06FAF">
        <w:rPr>
          <w:rFonts w:cs="B Mitra" w:hint="cs"/>
          <w:sz w:val="25"/>
          <w:szCs w:val="25"/>
          <w:rtl/>
        </w:rPr>
        <w:t>د</w:t>
      </w:r>
      <w:r>
        <w:rPr>
          <w:rFonts w:cs="B Mitra" w:hint="cs"/>
          <w:sz w:val="25"/>
          <w:szCs w:val="25"/>
          <w:rtl/>
        </w:rPr>
        <w:t>رصد می</w:t>
      </w:r>
      <w:r>
        <w:rPr>
          <w:sz w:val="25"/>
          <w:szCs w:val="25"/>
        </w:rPr>
        <w:t>‌</w:t>
      </w:r>
      <w:r>
        <w:rPr>
          <w:rFonts w:cs="B Mitra" w:hint="cs"/>
          <w:sz w:val="25"/>
          <w:szCs w:val="25"/>
          <w:rtl/>
        </w:rPr>
        <w:t>باشد که در مقایسه با همین اطلاع در ماه قبل (</w:t>
      </w:r>
      <w:r w:rsidR="00735E17" w:rsidRPr="00735E17">
        <w:rPr>
          <w:rFonts w:cs="B Mitra"/>
          <w:sz w:val="25"/>
          <w:szCs w:val="25"/>
          <w:rtl/>
        </w:rPr>
        <w:t>26.9</w:t>
      </w:r>
      <w:r w:rsidR="000E15DD">
        <w:rPr>
          <w:rFonts w:cs="B Mitra" w:hint="cs"/>
          <w:sz w:val="25"/>
          <w:szCs w:val="25"/>
          <w:rtl/>
        </w:rPr>
        <w:t xml:space="preserve"> د</w:t>
      </w:r>
      <w:r>
        <w:rPr>
          <w:rFonts w:cs="B Mitra" w:hint="cs"/>
          <w:sz w:val="25"/>
          <w:szCs w:val="25"/>
          <w:rtl/>
        </w:rPr>
        <w:t xml:space="preserve">رصد)، </w:t>
      </w:r>
      <w:r w:rsidR="00735E17">
        <w:rPr>
          <w:rFonts w:cs="B Mitra" w:hint="cs"/>
          <w:sz w:val="25"/>
          <w:szCs w:val="25"/>
          <w:rtl/>
        </w:rPr>
        <w:t>1.3</w:t>
      </w:r>
      <w:r>
        <w:rPr>
          <w:rFonts w:cs="B Mitra" w:hint="cs"/>
          <w:sz w:val="25"/>
          <w:szCs w:val="25"/>
          <w:rtl/>
        </w:rPr>
        <w:t xml:space="preserve"> واحد درصد </w:t>
      </w:r>
      <w:r w:rsidR="00F86057">
        <w:rPr>
          <w:rFonts w:cs="B Mitra" w:hint="cs"/>
          <w:sz w:val="25"/>
          <w:szCs w:val="25"/>
          <w:rtl/>
        </w:rPr>
        <w:t>افزایش</w:t>
      </w:r>
      <w:r>
        <w:rPr>
          <w:rFonts w:cs="B Mitra" w:hint="cs"/>
          <w:sz w:val="25"/>
          <w:szCs w:val="25"/>
          <w:rtl/>
        </w:rPr>
        <w:t xml:space="preserve"> داشته است. به عبارتی، میانگین قیمت دریافتی توسط تولیدکنندگان محصولات معدنی به ازای تولید محصولاتشان در داخل کشور، در دوازده ماه منتهی به </w:t>
      </w:r>
      <w:r w:rsidR="000E2B67">
        <w:rPr>
          <w:rFonts w:cs="B Mitra" w:hint="cs"/>
          <w:color w:val="000000"/>
          <w:sz w:val="25"/>
          <w:szCs w:val="25"/>
          <w:rtl/>
        </w:rPr>
        <w:t>اسفند</w:t>
      </w:r>
      <w:r>
        <w:rPr>
          <w:rFonts w:cs="B Mitra" w:hint="cs"/>
          <w:color w:val="000000"/>
          <w:sz w:val="25"/>
          <w:szCs w:val="25"/>
          <w:rtl/>
        </w:rPr>
        <w:t xml:space="preserve"> ماه </w:t>
      </w:r>
      <w:r>
        <w:rPr>
          <w:rFonts w:cs="B Mitra" w:hint="cs"/>
          <w:sz w:val="25"/>
          <w:szCs w:val="25"/>
          <w:rtl/>
        </w:rPr>
        <w:t xml:space="preserve">1403 نسبت به دوره مشابه سال قبل، </w:t>
      </w:r>
      <w:r w:rsidR="000E2B67" w:rsidRPr="000E2B67">
        <w:rPr>
          <w:rFonts w:cs="B Mitra"/>
          <w:sz w:val="25"/>
          <w:szCs w:val="25"/>
          <w:rtl/>
        </w:rPr>
        <w:t>28.2</w:t>
      </w:r>
      <w:r w:rsidR="00A91632">
        <w:rPr>
          <w:rFonts w:cs="B Mitra" w:hint="cs"/>
          <w:sz w:val="25"/>
          <w:szCs w:val="25"/>
          <w:rtl/>
        </w:rPr>
        <w:t xml:space="preserve"> د</w:t>
      </w:r>
      <w:r>
        <w:rPr>
          <w:rFonts w:cs="B Mitra" w:hint="cs"/>
          <w:sz w:val="25"/>
          <w:szCs w:val="25"/>
          <w:rtl/>
        </w:rPr>
        <w:t>رصد افزایش دارد. در این ماه بیش</w:t>
      </w:r>
      <w:r>
        <w:rPr>
          <w:rFonts w:cs="B Mitra" w:hint="cs"/>
          <w:sz w:val="25"/>
          <w:szCs w:val="25"/>
          <w:rtl/>
        </w:rPr>
        <w:softHyphen/>
        <w:t xml:space="preserve">ترین تورم سالانه با </w:t>
      </w:r>
      <w:r w:rsidR="000E2B67" w:rsidRPr="000E2B67">
        <w:rPr>
          <w:rFonts w:cs="B Mitra"/>
          <w:sz w:val="25"/>
          <w:szCs w:val="25"/>
          <w:rtl/>
        </w:rPr>
        <w:t>34.8</w:t>
      </w:r>
      <w:r>
        <w:rPr>
          <w:rFonts w:cs="B Mitra" w:hint="cs"/>
          <w:sz w:val="25"/>
          <w:szCs w:val="25"/>
          <w:rtl/>
        </w:rPr>
        <w:t xml:space="preserve"> درصد مربوط به گروه "سایر معادن" و کم</w:t>
      </w:r>
      <w:r>
        <w:rPr>
          <w:sz w:val="25"/>
          <w:szCs w:val="25"/>
        </w:rPr>
        <w:t>‌</w:t>
      </w:r>
      <w:r>
        <w:rPr>
          <w:rFonts w:cs="B Mitra" w:hint="cs"/>
          <w:sz w:val="25"/>
          <w:szCs w:val="25"/>
          <w:rtl/>
        </w:rPr>
        <w:t xml:space="preserve">ترین تورم سالانه با </w:t>
      </w:r>
      <w:r w:rsidR="000E2B67" w:rsidRPr="000E2B67">
        <w:rPr>
          <w:rFonts w:cs="B Mitra"/>
          <w:sz w:val="25"/>
          <w:szCs w:val="25"/>
          <w:rtl/>
        </w:rPr>
        <w:t>24.9</w:t>
      </w:r>
      <w:r>
        <w:rPr>
          <w:rFonts w:cs="B Mitra" w:hint="cs"/>
          <w:sz w:val="25"/>
          <w:szCs w:val="25"/>
          <w:rtl/>
        </w:rPr>
        <w:t xml:space="preserve"> درصد مربوط به گروه "زغال</w:t>
      </w:r>
      <w:r>
        <w:rPr>
          <w:rFonts w:cs="B Mitra" w:hint="cs"/>
          <w:sz w:val="25"/>
          <w:szCs w:val="25"/>
          <w:rtl/>
        </w:rPr>
        <w:softHyphen/>
        <w:t>سنگ" می</w:t>
      </w:r>
      <w:r>
        <w:rPr>
          <w:sz w:val="25"/>
          <w:szCs w:val="25"/>
        </w:rPr>
        <w:t>‌</w:t>
      </w:r>
      <w:r w:rsidR="00EB099F">
        <w:rPr>
          <w:rFonts w:cs="B Mitra" w:hint="cs"/>
          <w:sz w:val="25"/>
          <w:szCs w:val="25"/>
          <w:rtl/>
        </w:rPr>
        <w:t>باشد</w:t>
      </w:r>
    </w:p>
    <w:p w14:paraId="30DDCD84" w14:textId="77777777" w:rsidR="00860313" w:rsidRDefault="00860313" w:rsidP="00884CEA">
      <w:pPr>
        <w:spacing w:line="264" w:lineRule="auto"/>
        <w:rPr>
          <w:rFonts w:cs="B Mitra"/>
          <w:sz w:val="25"/>
          <w:szCs w:val="25"/>
          <w:rtl/>
        </w:rPr>
        <w:sectPr w:rsidR="00860313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B2461A3" w14:textId="77777777" w:rsidR="00314C6E" w:rsidRDefault="00314C6E" w:rsidP="00EB492A">
      <w:pPr>
        <w:rPr>
          <w:rtl/>
        </w:rPr>
      </w:pPr>
    </w:p>
    <w:p w14:paraId="4DC278BD" w14:textId="77777777" w:rsidR="00314C6E" w:rsidRDefault="00314C6E">
      <w:pPr>
        <w:rPr>
          <w:rtl/>
        </w:rPr>
      </w:pPr>
    </w:p>
    <w:p w14:paraId="389ED249" w14:textId="743E4478" w:rsidR="00314C6E" w:rsidRDefault="005914FD">
      <w:pPr>
        <w:rPr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FF2B045" wp14:editId="74B5B18B">
            <wp:simplePos x="0" y="0"/>
            <wp:positionH relativeFrom="column">
              <wp:posOffset>0</wp:posOffset>
            </wp:positionH>
            <wp:positionV relativeFrom="paragraph">
              <wp:posOffset>244935</wp:posOffset>
            </wp:positionV>
            <wp:extent cx="8229600" cy="4319752"/>
            <wp:effectExtent l="0" t="0" r="0" b="5080"/>
            <wp:wrapNone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V relativeFrom="margin">
              <wp14:pctHeight>0</wp14:pctHeight>
            </wp14:sizeRelV>
          </wp:anchor>
        </w:drawing>
      </w:r>
    </w:p>
    <w:p w14:paraId="3BA585DC" w14:textId="5FD7C8C6" w:rsidR="005473AC" w:rsidRDefault="005473AC">
      <w:pPr>
        <w:rPr>
          <w:rtl/>
        </w:rPr>
      </w:pPr>
    </w:p>
    <w:p w14:paraId="4E9D0718" w14:textId="352A768C" w:rsidR="00314C6E" w:rsidRDefault="00314C6E">
      <w:pPr>
        <w:rPr>
          <w:rtl/>
        </w:rPr>
      </w:pPr>
    </w:p>
    <w:p w14:paraId="391298D9" w14:textId="4AD77B24" w:rsidR="00E64F1E" w:rsidRDefault="00E64F1E">
      <w:pPr>
        <w:rPr>
          <w:rtl/>
        </w:rPr>
      </w:pPr>
    </w:p>
    <w:p w14:paraId="479BF988" w14:textId="45C0ADFF" w:rsidR="00E64F1E" w:rsidRDefault="00E64F1E">
      <w:pPr>
        <w:rPr>
          <w:rtl/>
        </w:rPr>
      </w:pPr>
    </w:p>
    <w:p w14:paraId="0BDFF671" w14:textId="29FE089F" w:rsidR="00E64F1E" w:rsidRDefault="00E64F1E">
      <w:pPr>
        <w:rPr>
          <w:rtl/>
        </w:rPr>
      </w:pPr>
    </w:p>
    <w:p w14:paraId="119D7EC0" w14:textId="62144E0F" w:rsidR="00E64F1E" w:rsidRDefault="00E64F1E">
      <w:pPr>
        <w:rPr>
          <w:rtl/>
        </w:rPr>
      </w:pPr>
    </w:p>
    <w:p w14:paraId="40038C23" w14:textId="6323E9C3" w:rsidR="00E64F1E" w:rsidRDefault="00E64F1E">
      <w:pPr>
        <w:rPr>
          <w:rtl/>
        </w:rPr>
      </w:pPr>
    </w:p>
    <w:p w14:paraId="73CBCFE1" w14:textId="6CF2D61C" w:rsidR="00E64F1E" w:rsidRDefault="00E64F1E">
      <w:pPr>
        <w:rPr>
          <w:rtl/>
        </w:rPr>
      </w:pPr>
    </w:p>
    <w:p w14:paraId="3B0CD540" w14:textId="765DD36F" w:rsidR="00E64F1E" w:rsidRDefault="00E64F1E">
      <w:pPr>
        <w:rPr>
          <w:rtl/>
        </w:rPr>
      </w:pPr>
    </w:p>
    <w:p w14:paraId="08854BB4" w14:textId="7CB5EDF6" w:rsidR="00E64F1E" w:rsidRDefault="00E64F1E">
      <w:pPr>
        <w:rPr>
          <w:rtl/>
        </w:rPr>
      </w:pPr>
    </w:p>
    <w:p w14:paraId="6A76F1B2" w14:textId="70233944" w:rsidR="00E64F1E" w:rsidRDefault="00E64F1E">
      <w:pPr>
        <w:rPr>
          <w:rtl/>
        </w:rPr>
      </w:pPr>
    </w:p>
    <w:p w14:paraId="1258CC5C" w14:textId="73A49333" w:rsidR="00E64F1E" w:rsidRDefault="00E64F1E">
      <w:pPr>
        <w:rPr>
          <w:rtl/>
        </w:rPr>
      </w:pPr>
    </w:p>
    <w:p w14:paraId="0BB00B0F" w14:textId="7BA4F7EA" w:rsidR="00E64F1E" w:rsidRDefault="00E64F1E">
      <w:pPr>
        <w:rPr>
          <w:rtl/>
        </w:rPr>
      </w:pPr>
    </w:p>
    <w:p w14:paraId="02C7D86D" w14:textId="47C6905C" w:rsidR="00E64F1E" w:rsidRDefault="00E64F1E">
      <w:pPr>
        <w:rPr>
          <w:rtl/>
        </w:rPr>
      </w:pPr>
    </w:p>
    <w:p w14:paraId="279CED32" w14:textId="4A44647D" w:rsidR="00E64F1E" w:rsidRDefault="00E64F1E">
      <w:pPr>
        <w:rPr>
          <w:rtl/>
        </w:rPr>
      </w:pPr>
    </w:p>
    <w:p w14:paraId="3CCFFAA2" w14:textId="11CEEFEC" w:rsidR="00E64F1E" w:rsidRDefault="00E64F1E">
      <w:pPr>
        <w:rPr>
          <w:rtl/>
        </w:rPr>
      </w:pPr>
    </w:p>
    <w:p w14:paraId="4AD6E6C2" w14:textId="315F78E5" w:rsidR="00E64F1E" w:rsidRDefault="00E64F1E">
      <w:pPr>
        <w:rPr>
          <w:rtl/>
        </w:rPr>
      </w:pPr>
    </w:p>
    <w:p w14:paraId="36ADA98E" w14:textId="77777777" w:rsidR="00E64F1E" w:rsidRDefault="00E64F1E">
      <w:pPr>
        <w:rPr>
          <w:rtl/>
        </w:rPr>
      </w:pPr>
    </w:p>
    <w:p w14:paraId="0B406169" w14:textId="77777777" w:rsidR="005473AC" w:rsidRDefault="005473AC">
      <w:pPr>
        <w:rPr>
          <w:rtl/>
        </w:rPr>
      </w:pPr>
    </w:p>
    <w:p w14:paraId="7925F649" w14:textId="705E9E7C" w:rsidR="00314C6E" w:rsidRDefault="00314C6E">
      <w:pPr>
        <w:rPr>
          <w:rtl/>
        </w:rPr>
      </w:pPr>
    </w:p>
    <w:p w14:paraId="4066552A" w14:textId="6C72CBC9" w:rsidR="00314C6E" w:rsidRDefault="00314C6E">
      <w:pPr>
        <w:rPr>
          <w:rtl/>
        </w:rPr>
      </w:pPr>
    </w:p>
    <w:p w14:paraId="0B00C08E" w14:textId="77777777" w:rsidR="00E64F1E" w:rsidRDefault="00E64F1E">
      <w:pPr>
        <w:rPr>
          <w:rtl/>
        </w:rPr>
      </w:pPr>
    </w:p>
    <w:p w14:paraId="30DE15D5" w14:textId="50521723" w:rsidR="00314C6E" w:rsidRDefault="005914FD">
      <w:r>
        <w:rPr>
          <w:noProof/>
        </w:rPr>
        <w:drawing>
          <wp:anchor distT="0" distB="0" distL="114300" distR="114300" simplePos="0" relativeHeight="251664384" behindDoc="0" locked="0" layoutInCell="1" allowOverlap="1" wp14:anchorId="739F355C" wp14:editId="238EF014">
            <wp:simplePos x="0" y="0"/>
            <wp:positionH relativeFrom="column">
              <wp:posOffset>0</wp:posOffset>
            </wp:positionH>
            <wp:positionV relativeFrom="paragraph">
              <wp:posOffset>276466</wp:posOffset>
            </wp:positionV>
            <wp:extent cx="8229600" cy="4225158"/>
            <wp:effectExtent l="0" t="0" r="0" b="4445"/>
            <wp:wrapNone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86398" w14:textId="5CEECD98" w:rsidR="00314C6E" w:rsidRDefault="00314C6E">
      <w:pPr>
        <w:rPr>
          <w:rtl/>
        </w:rPr>
      </w:pPr>
    </w:p>
    <w:p w14:paraId="1E11A88B" w14:textId="564DE0DD" w:rsidR="001D36C7" w:rsidRDefault="001D36C7">
      <w:pPr>
        <w:rPr>
          <w:rtl/>
        </w:rPr>
      </w:pPr>
    </w:p>
    <w:p w14:paraId="267BACAC" w14:textId="77777777" w:rsidR="001D36C7" w:rsidRDefault="001D36C7">
      <w:pPr>
        <w:rPr>
          <w:rtl/>
        </w:rPr>
      </w:pPr>
    </w:p>
    <w:p w14:paraId="719C0398" w14:textId="77777777" w:rsidR="001D36C7" w:rsidRDefault="001D36C7">
      <w:pPr>
        <w:rPr>
          <w:rtl/>
        </w:rPr>
      </w:pPr>
    </w:p>
    <w:p w14:paraId="0942D881" w14:textId="77777777" w:rsidR="001D36C7" w:rsidRDefault="001D36C7">
      <w:pPr>
        <w:rPr>
          <w:rtl/>
        </w:rPr>
      </w:pPr>
    </w:p>
    <w:p w14:paraId="6478911F" w14:textId="77777777" w:rsidR="001D36C7" w:rsidRDefault="001D36C7">
      <w:pPr>
        <w:rPr>
          <w:rtl/>
        </w:rPr>
      </w:pPr>
    </w:p>
    <w:p w14:paraId="00643E50" w14:textId="77777777" w:rsidR="001D36C7" w:rsidRDefault="001D36C7">
      <w:pPr>
        <w:rPr>
          <w:rtl/>
        </w:rPr>
      </w:pPr>
    </w:p>
    <w:p w14:paraId="20B733B1" w14:textId="77777777" w:rsidR="001D36C7" w:rsidRDefault="001D36C7">
      <w:pPr>
        <w:rPr>
          <w:rtl/>
        </w:rPr>
      </w:pPr>
    </w:p>
    <w:p w14:paraId="2F46E2B9" w14:textId="2CA31405" w:rsidR="001D36C7" w:rsidRDefault="001D36C7">
      <w:pPr>
        <w:rPr>
          <w:noProof/>
        </w:rPr>
      </w:pPr>
    </w:p>
    <w:p w14:paraId="10E099B1" w14:textId="006896BD" w:rsidR="005473AC" w:rsidRPr="005473AC" w:rsidRDefault="005473AC" w:rsidP="005473AC">
      <w:pPr>
        <w:rPr>
          <w:rtl/>
        </w:rPr>
      </w:pPr>
    </w:p>
    <w:p w14:paraId="476B8DBA" w14:textId="0428F3D7" w:rsidR="005473AC" w:rsidRPr="005473AC" w:rsidRDefault="005473AC" w:rsidP="005473AC">
      <w:pPr>
        <w:rPr>
          <w:rtl/>
        </w:rPr>
      </w:pPr>
    </w:p>
    <w:p w14:paraId="321F23BF" w14:textId="6FAB2968" w:rsidR="005473AC" w:rsidRPr="005473AC" w:rsidRDefault="005473AC" w:rsidP="005473AC">
      <w:pPr>
        <w:rPr>
          <w:rtl/>
        </w:rPr>
      </w:pPr>
    </w:p>
    <w:p w14:paraId="14605E84" w14:textId="50169870" w:rsidR="005473AC" w:rsidRPr="005473AC" w:rsidRDefault="005473AC" w:rsidP="005473AC">
      <w:pPr>
        <w:rPr>
          <w:rtl/>
        </w:rPr>
      </w:pPr>
    </w:p>
    <w:p w14:paraId="0DE2DA28" w14:textId="52D7DF5C" w:rsidR="005473AC" w:rsidRPr="005473AC" w:rsidRDefault="005473AC" w:rsidP="005473AC">
      <w:pPr>
        <w:rPr>
          <w:rtl/>
        </w:rPr>
      </w:pPr>
    </w:p>
    <w:p w14:paraId="3EA0BA6B" w14:textId="371C6739" w:rsidR="005473AC" w:rsidRPr="005473AC" w:rsidRDefault="005473AC" w:rsidP="005473AC">
      <w:pPr>
        <w:rPr>
          <w:rtl/>
        </w:rPr>
      </w:pPr>
    </w:p>
    <w:p w14:paraId="57B0D311" w14:textId="664C64EB" w:rsidR="005473AC" w:rsidRDefault="005473AC" w:rsidP="005473AC">
      <w:pPr>
        <w:rPr>
          <w:rtl/>
        </w:rPr>
      </w:pPr>
    </w:p>
    <w:p w14:paraId="1BC8759F" w14:textId="74551DF7" w:rsidR="00E64F1E" w:rsidRDefault="00E64F1E" w:rsidP="005473AC">
      <w:pPr>
        <w:rPr>
          <w:rtl/>
        </w:rPr>
      </w:pPr>
    </w:p>
    <w:p w14:paraId="006B7855" w14:textId="35F40210" w:rsidR="00E64F1E" w:rsidRDefault="00E64F1E" w:rsidP="005473AC">
      <w:pPr>
        <w:rPr>
          <w:rtl/>
        </w:rPr>
      </w:pPr>
    </w:p>
    <w:p w14:paraId="6CFFE798" w14:textId="77777777" w:rsidR="00E64F1E" w:rsidRPr="005473AC" w:rsidRDefault="00E64F1E" w:rsidP="005473AC">
      <w:pPr>
        <w:rPr>
          <w:rtl/>
        </w:rPr>
      </w:pPr>
    </w:p>
    <w:p w14:paraId="0D434EA9" w14:textId="0241C171" w:rsidR="005473AC" w:rsidRDefault="005473AC" w:rsidP="005473AC">
      <w:pPr>
        <w:rPr>
          <w:rtl/>
        </w:rPr>
      </w:pPr>
    </w:p>
    <w:p w14:paraId="2FA6CED0" w14:textId="2D58D556" w:rsidR="005914FD" w:rsidRDefault="005914FD" w:rsidP="005473AC">
      <w:pPr>
        <w:rPr>
          <w:rtl/>
        </w:rPr>
      </w:pPr>
    </w:p>
    <w:p w14:paraId="43FD1191" w14:textId="5E97D2E6" w:rsidR="005914FD" w:rsidRDefault="005914FD" w:rsidP="005473AC">
      <w:pPr>
        <w:rPr>
          <w:rtl/>
        </w:rPr>
      </w:pPr>
    </w:p>
    <w:p w14:paraId="018298A0" w14:textId="77777777" w:rsidR="005914FD" w:rsidRPr="005473AC" w:rsidRDefault="005914FD" w:rsidP="005473AC">
      <w:pPr>
        <w:rPr>
          <w:rtl/>
        </w:rPr>
      </w:pPr>
    </w:p>
    <w:p w14:paraId="786AB88F" w14:textId="0B728B9B" w:rsidR="005473AC" w:rsidRPr="005473AC" w:rsidRDefault="00E72796" w:rsidP="00E64F1E">
      <w:pPr>
        <w:tabs>
          <w:tab w:val="left" w:pos="1290"/>
        </w:tabs>
      </w:pPr>
      <w:r>
        <w:rPr>
          <w:noProof/>
        </w:rPr>
        <w:drawing>
          <wp:inline distT="0" distB="0" distL="0" distR="0" wp14:anchorId="5D3F7ABB" wp14:editId="79D2B5A2">
            <wp:extent cx="8229600" cy="4219575"/>
            <wp:effectExtent l="0" t="0" r="0" b="952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5473AC" w:rsidRPr="005473AC" w:rsidSect="001D36C7">
      <w:headerReference w:type="default" r:id="rId10"/>
      <w:footerReference w:type="default" r:id="rId11"/>
      <w:pgSz w:w="15840" w:h="12240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77483" w14:textId="77777777" w:rsidR="00E42487" w:rsidRDefault="00E42487" w:rsidP="001D36C7">
      <w:pPr>
        <w:spacing w:after="0"/>
      </w:pPr>
      <w:r>
        <w:separator/>
      </w:r>
    </w:p>
  </w:endnote>
  <w:endnote w:type="continuationSeparator" w:id="0">
    <w:p w14:paraId="010A8704" w14:textId="77777777" w:rsidR="00E42487" w:rsidRDefault="00E42487" w:rsidP="001D36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FC7E" w14:textId="77777777" w:rsidR="001D36C7" w:rsidRDefault="001D3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8666F" w14:textId="77777777" w:rsidR="00E42487" w:rsidRDefault="00E42487" w:rsidP="001D36C7">
      <w:pPr>
        <w:spacing w:after="0"/>
      </w:pPr>
      <w:r>
        <w:separator/>
      </w:r>
    </w:p>
  </w:footnote>
  <w:footnote w:type="continuationSeparator" w:id="0">
    <w:p w14:paraId="0BC9E2D1" w14:textId="77777777" w:rsidR="00E42487" w:rsidRDefault="00E42487" w:rsidP="001D36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8E3F" w14:textId="77777777" w:rsidR="001D36C7" w:rsidRDefault="001D36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C6E"/>
    <w:rsid w:val="00003404"/>
    <w:rsid w:val="00012112"/>
    <w:rsid w:val="00020B14"/>
    <w:rsid w:val="000378C5"/>
    <w:rsid w:val="00070016"/>
    <w:rsid w:val="00094E84"/>
    <w:rsid w:val="000A1A42"/>
    <w:rsid w:val="000A7029"/>
    <w:rsid w:val="000B5015"/>
    <w:rsid w:val="000B6DAB"/>
    <w:rsid w:val="000C0942"/>
    <w:rsid w:val="000E15DD"/>
    <w:rsid w:val="000E1CA8"/>
    <w:rsid w:val="000E2B67"/>
    <w:rsid w:val="000E2EAA"/>
    <w:rsid w:val="0010646D"/>
    <w:rsid w:val="00110060"/>
    <w:rsid w:val="00134332"/>
    <w:rsid w:val="00151F9D"/>
    <w:rsid w:val="001726E8"/>
    <w:rsid w:val="00181007"/>
    <w:rsid w:val="0018337D"/>
    <w:rsid w:val="00186366"/>
    <w:rsid w:val="001A3634"/>
    <w:rsid w:val="001D36C7"/>
    <w:rsid w:val="001E77DA"/>
    <w:rsid w:val="001F69C1"/>
    <w:rsid w:val="002000A0"/>
    <w:rsid w:val="00231790"/>
    <w:rsid w:val="002326CC"/>
    <w:rsid w:val="00232CA0"/>
    <w:rsid w:val="002361DE"/>
    <w:rsid w:val="0024420C"/>
    <w:rsid w:val="002A1580"/>
    <w:rsid w:val="00302626"/>
    <w:rsid w:val="00314C6E"/>
    <w:rsid w:val="0032409B"/>
    <w:rsid w:val="0034140A"/>
    <w:rsid w:val="003447B8"/>
    <w:rsid w:val="00346594"/>
    <w:rsid w:val="003503E0"/>
    <w:rsid w:val="003608CF"/>
    <w:rsid w:val="00395FF4"/>
    <w:rsid w:val="00397800"/>
    <w:rsid w:val="003D30F9"/>
    <w:rsid w:val="003D60C2"/>
    <w:rsid w:val="004079A6"/>
    <w:rsid w:val="0041609E"/>
    <w:rsid w:val="00420182"/>
    <w:rsid w:val="0048236F"/>
    <w:rsid w:val="004842FD"/>
    <w:rsid w:val="004A1DC8"/>
    <w:rsid w:val="004A4B9A"/>
    <w:rsid w:val="004A4E75"/>
    <w:rsid w:val="004E4440"/>
    <w:rsid w:val="00515712"/>
    <w:rsid w:val="00520B2E"/>
    <w:rsid w:val="00523AB3"/>
    <w:rsid w:val="005473AC"/>
    <w:rsid w:val="00550DFA"/>
    <w:rsid w:val="00561365"/>
    <w:rsid w:val="00576A4D"/>
    <w:rsid w:val="005914FD"/>
    <w:rsid w:val="005B344E"/>
    <w:rsid w:val="005B3833"/>
    <w:rsid w:val="005B7A23"/>
    <w:rsid w:val="005E0321"/>
    <w:rsid w:val="005E2F3F"/>
    <w:rsid w:val="005F032A"/>
    <w:rsid w:val="006068AE"/>
    <w:rsid w:val="0062268B"/>
    <w:rsid w:val="006231AF"/>
    <w:rsid w:val="00625D93"/>
    <w:rsid w:val="00651309"/>
    <w:rsid w:val="006634DB"/>
    <w:rsid w:val="006A7357"/>
    <w:rsid w:val="006B67DF"/>
    <w:rsid w:val="006F7D5B"/>
    <w:rsid w:val="00700707"/>
    <w:rsid w:val="00716054"/>
    <w:rsid w:val="00716C30"/>
    <w:rsid w:val="00735E17"/>
    <w:rsid w:val="00736446"/>
    <w:rsid w:val="007369FD"/>
    <w:rsid w:val="00741DDD"/>
    <w:rsid w:val="007601AE"/>
    <w:rsid w:val="00760A2C"/>
    <w:rsid w:val="007625EB"/>
    <w:rsid w:val="007816D8"/>
    <w:rsid w:val="00793D26"/>
    <w:rsid w:val="007C6640"/>
    <w:rsid w:val="007E028C"/>
    <w:rsid w:val="007E68CF"/>
    <w:rsid w:val="007F17FB"/>
    <w:rsid w:val="007F31FC"/>
    <w:rsid w:val="007F4C83"/>
    <w:rsid w:val="00814838"/>
    <w:rsid w:val="00827078"/>
    <w:rsid w:val="008341DC"/>
    <w:rsid w:val="00860313"/>
    <w:rsid w:val="00884CEA"/>
    <w:rsid w:val="008A08AE"/>
    <w:rsid w:val="008A2A46"/>
    <w:rsid w:val="008A33C5"/>
    <w:rsid w:val="008B3B2F"/>
    <w:rsid w:val="008B4940"/>
    <w:rsid w:val="008D5182"/>
    <w:rsid w:val="008D6922"/>
    <w:rsid w:val="00954FC7"/>
    <w:rsid w:val="00966B11"/>
    <w:rsid w:val="00980782"/>
    <w:rsid w:val="009814F3"/>
    <w:rsid w:val="0098330D"/>
    <w:rsid w:val="00993061"/>
    <w:rsid w:val="009B4708"/>
    <w:rsid w:val="009F1FD0"/>
    <w:rsid w:val="00A91632"/>
    <w:rsid w:val="00AA5AB2"/>
    <w:rsid w:val="00AC64EB"/>
    <w:rsid w:val="00B06FAF"/>
    <w:rsid w:val="00B11B0E"/>
    <w:rsid w:val="00B44644"/>
    <w:rsid w:val="00B906FE"/>
    <w:rsid w:val="00B928BD"/>
    <w:rsid w:val="00BA1D1F"/>
    <w:rsid w:val="00BA5AD7"/>
    <w:rsid w:val="00BB32F8"/>
    <w:rsid w:val="00BC5B2C"/>
    <w:rsid w:val="00BD0A1D"/>
    <w:rsid w:val="00BD1A21"/>
    <w:rsid w:val="00BE7413"/>
    <w:rsid w:val="00C0643E"/>
    <w:rsid w:val="00C07233"/>
    <w:rsid w:val="00C511AB"/>
    <w:rsid w:val="00C7770A"/>
    <w:rsid w:val="00C95B35"/>
    <w:rsid w:val="00C968A8"/>
    <w:rsid w:val="00CC0A19"/>
    <w:rsid w:val="00CC2A2E"/>
    <w:rsid w:val="00CC3151"/>
    <w:rsid w:val="00CC68B4"/>
    <w:rsid w:val="00CF537C"/>
    <w:rsid w:val="00D01536"/>
    <w:rsid w:val="00D01B4D"/>
    <w:rsid w:val="00D2482F"/>
    <w:rsid w:val="00D64334"/>
    <w:rsid w:val="00D730C7"/>
    <w:rsid w:val="00D82061"/>
    <w:rsid w:val="00D84E63"/>
    <w:rsid w:val="00D9470F"/>
    <w:rsid w:val="00DA541A"/>
    <w:rsid w:val="00DB600E"/>
    <w:rsid w:val="00DE2348"/>
    <w:rsid w:val="00DF61F8"/>
    <w:rsid w:val="00E0199A"/>
    <w:rsid w:val="00E42487"/>
    <w:rsid w:val="00E50D77"/>
    <w:rsid w:val="00E607FC"/>
    <w:rsid w:val="00E64F1E"/>
    <w:rsid w:val="00E71ADB"/>
    <w:rsid w:val="00E72796"/>
    <w:rsid w:val="00E84649"/>
    <w:rsid w:val="00EB099F"/>
    <w:rsid w:val="00EB492A"/>
    <w:rsid w:val="00EE7C17"/>
    <w:rsid w:val="00EF168E"/>
    <w:rsid w:val="00EF2190"/>
    <w:rsid w:val="00F11EED"/>
    <w:rsid w:val="00F37899"/>
    <w:rsid w:val="00F555E7"/>
    <w:rsid w:val="00F6452D"/>
    <w:rsid w:val="00F72B13"/>
    <w:rsid w:val="00F86057"/>
    <w:rsid w:val="00F95C0D"/>
    <w:rsid w:val="00FA1E92"/>
    <w:rsid w:val="00FB0F8F"/>
    <w:rsid w:val="00FB2E79"/>
    <w:rsid w:val="00FC16EA"/>
    <w:rsid w:val="00FD0B24"/>
    <w:rsid w:val="00FD33C8"/>
    <w:rsid w:val="00FD3723"/>
    <w:rsid w:val="00FF01B7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C811"/>
  <w15:chartTrackingRefBased/>
  <w15:docId w15:val="{7D4B96E2-8284-4F38-9AF0-1229CF56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5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6C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36C7"/>
  </w:style>
  <w:style w:type="paragraph" w:styleId="Footer">
    <w:name w:val="footer"/>
    <w:basedOn w:val="Normal"/>
    <w:link w:val="FooterChar"/>
    <w:uiPriority w:val="99"/>
    <w:unhideWhenUsed/>
    <w:rsid w:val="001D36C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36C7"/>
  </w:style>
  <w:style w:type="paragraph" w:styleId="NoSpacing">
    <w:name w:val="No Spacing"/>
    <w:uiPriority w:val="1"/>
    <w:qFormat/>
    <w:rsid w:val="004A1DC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IPT Nazanin" panose="00000400000000000000" pitchFamily="2" charset="2"/>
                <a:ea typeface="+mn-ea"/>
                <a:cs typeface="B Nazanin" panose="00000400000000000000" pitchFamily="2" charset="-78"/>
              </a:defRPr>
            </a:pPr>
            <a:r>
              <a:rPr lang="fa-IR" sz="2000" b="1">
                <a:solidFill>
                  <a:schemeClr val="tx1"/>
                </a:solidFill>
              </a:rPr>
              <a:t>تورم ماهانه بخش معدن  </a:t>
            </a:r>
            <a:endParaRPr lang="en-US" sz="2000" b="1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38890785229987218"/>
          <c:y val="2.1587392304887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4352493802649696E-2"/>
          <c:y val="0.14082505584513683"/>
          <c:w val="0.93947698252703726"/>
          <c:h val="0.70124693910467895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ماهانه!$B$1</c:f>
              <c:strCache>
                <c:ptCount val="1"/>
                <c:pt idx="0">
                  <c:v>اسفند1403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AC0B-4463-B0AF-EB44AF1E5804}"/>
              </c:ext>
            </c:extLst>
          </c:dPt>
          <c:dLbls>
            <c:dLbl>
              <c:idx val="2"/>
              <c:layout>
                <c:manualLayout>
                  <c:x val="-2.8080504237276774E-3"/>
                  <c:y val="8.798388685849886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C0B-4463-B0AF-EB44AF1E58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 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ماهانه!$A$2:$A$5</c:f>
              <c:strCache>
                <c:ptCount val="4"/>
                <c:pt idx="0">
                  <c:v>كل بخش معدن</c:v>
                </c:pt>
                <c:pt idx="1">
                  <c:v>زغال سنگ</c:v>
                </c:pt>
                <c:pt idx="2">
                  <c:v> کانه های فلزی</c:v>
                </c:pt>
                <c:pt idx="3">
                  <c:v>سایر معادن</c:v>
                </c:pt>
              </c:strCache>
            </c:strRef>
          </c:cat>
          <c:val>
            <c:numRef>
              <c:f>ماهانه!$B$2:$B$5</c:f>
              <c:numCache>
                <c:formatCode>0.0</c:formatCode>
                <c:ptCount val="4"/>
                <c:pt idx="0">
                  <c:v>8.49840709258463</c:v>
                </c:pt>
                <c:pt idx="1">
                  <c:v>6.69090912342946</c:v>
                </c:pt>
                <c:pt idx="2">
                  <c:v>9.6345173758712708</c:v>
                </c:pt>
                <c:pt idx="3">
                  <c:v>0.89283590172600202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0B-4463-B0AF-EB44AF1E5804}"/>
            </c:ext>
          </c:extLst>
        </c:ser>
        <c:ser>
          <c:idx val="4"/>
          <c:order val="1"/>
          <c:tx>
            <c:strRef>
              <c:f>ماهانه!$C$1</c:f>
              <c:strCache>
                <c:ptCount val="1"/>
                <c:pt idx="0">
                  <c:v>بهمن 1403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 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ماهانه!$A$2:$A$5</c:f>
              <c:strCache>
                <c:ptCount val="4"/>
                <c:pt idx="0">
                  <c:v>كل بخش معدن</c:v>
                </c:pt>
                <c:pt idx="1">
                  <c:v>زغال سنگ</c:v>
                </c:pt>
                <c:pt idx="2">
                  <c:v> کانه های فلزی</c:v>
                </c:pt>
                <c:pt idx="3">
                  <c:v>سایر معادن</c:v>
                </c:pt>
              </c:strCache>
            </c:strRef>
          </c:cat>
          <c:val>
            <c:numRef>
              <c:f>ماهانه!$C$2:$C$5</c:f>
              <c:numCache>
                <c:formatCode>0.0</c:formatCode>
                <c:ptCount val="4"/>
                <c:pt idx="0">
                  <c:v>4.3165668041871799</c:v>
                </c:pt>
                <c:pt idx="1">
                  <c:v>2.0494099130730898</c:v>
                </c:pt>
                <c:pt idx="2">
                  <c:v>4.8512384589845698</c:v>
                </c:pt>
                <c:pt idx="3">
                  <c:v>1.21527213409016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C0B-4463-B0AF-EB44AF1E580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832376032"/>
        <c:axId val="-832380928"/>
      </c:barChart>
      <c:catAx>
        <c:axId val="-8323760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0" cap="flat" cmpd="sng" algn="ctr">
            <a:solidFill>
              <a:schemeClr val="bg1">
                <a:lumMod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 Nazanin" panose="00000400000000000000" pitchFamily="2" charset="2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832380928"/>
        <c:crosses val="autoZero"/>
        <c:auto val="1"/>
        <c:lblAlgn val="ctr"/>
        <c:lblOffset val="100"/>
        <c:noMultiLvlLbl val="0"/>
      </c:catAx>
      <c:valAx>
        <c:axId val="-832380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 w="0"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 Nazanin" panose="00000400000000000000" pitchFamily="2" charset="2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83237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75000"/>
        </a:schemeClr>
      </a:solidFill>
      <a:round/>
    </a:ln>
    <a:effectLst/>
  </c:spPr>
  <c:txPr>
    <a:bodyPr/>
    <a:lstStyle/>
    <a:p>
      <a:pPr>
        <a:defRPr baseline="0">
          <a:latin typeface="IPT Nazanin" panose="00000400000000000000" pitchFamily="2" charset="2"/>
          <a:cs typeface="B Nazanin" panose="00000400000000000000" pitchFamily="2" charset="-78"/>
        </a:defRPr>
      </a:pPr>
      <a:endParaRPr lang="en-US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IPT Nazanin" panose="00000400000000000000" pitchFamily="2" charset="2"/>
                <a:ea typeface="+mn-ea"/>
                <a:cs typeface="B Nazanin" panose="00000400000000000000" pitchFamily="2" charset="-78"/>
              </a:defRPr>
            </a:pPr>
            <a:r>
              <a:rPr lang="fa-IR" sz="2000" b="1">
                <a:solidFill>
                  <a:schemeClr val="tx1"/>
                </a:solidFill>
              </a:rPr>
              <a:t>تورم نقطه به نقطه بخش معدن </a:t>
            </a:r>
            <a:endParaRPr lang="en-US" sz="2000" b="1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39888268548860933"/>
          <c:y val="1.8993462535298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4352493802649696E-2"/>
          <c:y val="0.14082505584513683"/>
          <c:w val="0.93947698252703726"/>
          <c:h val="0.66339737791668951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'نقطه به نقطه'!$B$1</c:f>
              <c:strCache>
                <c:ptCount val="1"/>
                <c:pt idx="0">
                  <c:v>اسفند1403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9E3-47B4-8428-12ED2BA0CA2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 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'نقطه به نقطه'!$A$2:$A$5</c:f>
              <c:strCache>
                <c:ptCount val="4"/>
                <c:pt idx="0">
                  <c:v>كل بخش معدن</c:v>
                </c:pt>
                <c:pt idx="1">
                  <c:v>زغال سنگ</c:v>
                </c:pt>
                <c:pt idx="2">
                  <c:v> کانه های فلزی</c:v>
                </c:pt>
                <c:pt idx="3">
                  <c:v>سایر معادن</c:v>
                </c:pt>
              </c:strCache>
            </c:strRef>
          </c:cat>
          <c:val>
            <c:numRef>
              <c:f>'نقطه به نقطه'!$B$2:$B$5</c:f>
              <c:numCache>
                <c:formatCode>0.0</c:formatCode>
                <c:ptCount val="4"/>
                <c:pt idx="0">
                  <c:v>44.724165034032303</c:v>
                </c:pt>
                <c:pt idx="1">
                  <c:v>39.154403858916602</c:v>
                </c:pt>
                <c:pt idx="2">
                  <c:v>46.076413996109302</c:v>
                </c:pt>
                <c:pt idx="3">
                  <c:v>36.427370748249103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E3-47B4-8428-12ED2BA0CA29}"/>
            </c:ext>
          </c:extLst>
        </c:ser>
        <c:ser>
          <c:idx val="4"/>
          <c:order val="1"/>
          <c:tx>
            <c:strRef>
              <c:f>'نقطه به نقطه'!$C$1</c:f>
              <c:strCache>
                <c:ptCount val="1"/>
                <c:pt idx="0">
                  <c:v>بهمن 1403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 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'نقطه به نقطه'!$A$2:$A$5</c:f>
              <c:strCache>
                <c:ptCount val="4"/>
                <c:pt idx="0">
                  <c:v>كل بخش معدن</c:v>
                </c:pt>
                <c:pt idx="1">
                  <c:v>زغال سنگ</c:v>
                </c:pt>
                <c:pt idx="2">
                  <c:v> کانه های فلزی</c:v>
                </c:pt>
                <c:pt idx="3">
                  <c:v>سایر معادن</c:v>
                </c:pt>
              </c:strCache>
            </c:strRef>
          </c:cat>
          <c:val>
            <c:numRef>
              <c:f>'نقطه به نقطه'!$C$2:$C$5</c:f>
              <c:numCache>
                <c:formatCode>0.0</c:formatCode>
                <c:ptCount val="4"/>
                <c:pt idx="0">
                  <c:v>38.483233512081</c:v>
                </c:pt>
                <c:pt idx="1">
                  <c:v>33.327348052376102</c:v>
                </c:pt>
                <c:pt idx="2">
                  <c:v>38.913085060887099</c:v>
                </c:pt>
                <c:pt idx="3">
                  <c:v>36.794010721803602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9E3-47B4-8428-12ED2BA0CA2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832097888"/>
        <c:axId val="-832109856"/>
      </c:barChart>
      <c:catAx>
        <c:axId val="-832097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 Nazanin" panose="00000400000000000000" pitchFamily="2" charset="2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832109856"/>
        <c:crosses val="autoZero"/>
        <c:auto val="1"/>
        <c:lblAlgn val="ctr"/>
        <c:lblOffset val="100"/>
        <c:noMultiLvlLbl val="0"/>
      </c:catAx>
      <c:valAx>
        <c:axId val="-832109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 Nazanin" panose="00000400000000000000" pitchFamily="2" charset="2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832097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3580664859334678"/>
          <c:y val="0.89588102798907021"/>
          <c:w val="0.23034380953671188"/>
          <c:h val="8.7370894742949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 baseline="0">
          <a:latin typeface="IPT Nazanin" panose="00000400000000000000" pitchFamily="2" charset="2"/>
          <a:cs typeface="B Nazanin" panose="00000400000000000000" pitchFamily="2" charset="-78"/>
        </a:defRPr>
      </a:pPr>
      <a:endParaRPr lang="en-US"/>
    </a:p>
  </c:txPr>
  <c:externalData r:id="rId4">
    <c:autoUpdate val="0"/>
  </c:externalData>
  <c:userShapes r:id="rId5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 rtl="1"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IPT Nazanin" panose="00000400000000000000" pitchFamily="2" charset="2"/>
                <a:ea typeface="+mn-ea"/>
                <a:cs typeface="B Nazanin" panose="00000400000000000000" pitchFamily="2" charset="-78"/>
              </a:defRPr>
            </a:pPr>
            <a:r>
              <a:rPr lang="fa-IR" sz="2000" b="1" i="0" u="none" strike="noStrike" kern="1200" spc="0" baseline="0">
                <a:solidFill>
                  <a:schemeClr val="tx1"/>
                </a:solidFill>
                <a:latin typeface="IPT Nazanin" panose="00000400000000000000" pitchFamily="2" charset="2"/>
                <a:ea typeface="+mn-ea"/>
                <a:cs typeface="B Nazanin" panose="00000400000000000000" pitchFamily="2" charset="-78"/>
              </a:rPr>
              <a:t>تورم سالانه بخش معدن</a:t>
            </a:r>
            <a:endParaRPr lang="en-US" sz="2000" b="1" i="0" u="none" strike="noStrike" kern="1200" spc="0" baseline="0">
              <a:solidFill>
                <a:schemeClr val="tx1"/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1"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8901627296099044E-2"/>
          <c:y val="0.13637450144866714"/>
          <c:w val="0.93492785706795489"/>
          <c:h val="0.67121178151960625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سالانه!$B$1</c:f>
              <c:strCache>
                <c:ptCount val="1"/>
                <c:pt idx="0">
                  <c:v>اسفند 1403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8108-44DC-8703-7893ADCD3BA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 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سالانه!$A$2:$A$5</c:f>
              <c:strCache>
                <c:ptCount val="4"/>
                <c:pt idx="0">
                  <c:v>كل بخش معدن</c:v>
                </c:pt>
                <c:pt idx="1">
                  <c:v>زغال سنگ</c:v>
                </c:pt>
                <c:pt idx="2">
                  <c:v> کانه های فلزی</c:v>
                </c:pt>
                <c:pt idx="3">
                  <c:v>سایر معادن</c:v>
                </c:pt>
              </c:strCache>
            </c:strRef>
          </c:cat>
          <c:val>
            <c:numRef>
              <c:f>سالانه!$B$2:$B$5</c:f>
              <c:numCache>
                <c:formatCode>0.0</c:formatCode>
                <c:ptCount val="4"/>
                <c:pt idx="0">
                  <c:v>28.221401533835099</c:v>
                </c:pt>
                <c:pt idx="1">
                  <c:v>24.8677623954819</c:v>
                </c:pt>
                <c:pt idx="2">
                  <c:v>27.4468662179512</c:v>
                </c:pt>
                <c:pt idx="3">
                  <c:v>34.7801350527075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8108-44DC-8703-7893ADCD3BAD}"/>
            </c:ext>
          </c:extLst>
        </c:ser>
        <c:ser>
          <c:idx val="4"/>
          <c:order val="1"/>
          <c:tx>
            <c:strRef>
              <c:f>سالانه!$C$1</c:f>
              <c:strCache>
                <c:ptCount val="1"/>
                <c:pt idx="0">
                  <c:v>بهمن 1403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 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سالانه!$A$2:$A$5</c:f>
              <c:strCache>
                <c:ptCount val="4"/>
                <c:pt idx="0">
                  <c:v>كل بخش معدن</c:v>
                </c:pt>
                <c:pt idx="1">
                  <c:v>زغال سنگ</c:v>
                </c:pt>
                <c:pt idx="2">
                  <c:v> کانه های فلزی</c:v>
                </c:pt>
                <c:pt idx="3">
                  <c:v>سایر معادن</c:v>
                </c:pt>
              </c:strCache>
            </c:strRef>
          </c:cat>
          <c:val>
            <c:numRef>
              <c:f>سالانه!$C$2:$C$5</c:f>
              <c:numCache>
                <c:formatCode>0.0</c:formatCode>
                <c:ptCount val="4"/>
                <c:pt idx="0">
                  <c:v>26.866639280632899</c:v>
                </c:pt>
                <c:pt idx="1">
                  <c:v>23.7249735860049</c:v>
                </c:pt>
                <c:pt idx="2">
                  <c:v>25.8424047069024</c:v>
                </c:pt>
                <c:pt idx="3">
                  <c:v>35.264250440789503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B-8108-44DC-8703-7893ADCD3BA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832108768"/>
        <c:axId val="-832097344"/>
      </c:barChart>
      <c:catAx>
        <c:axId val="-8321087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 Nazanin" panose="00000400000000000000" pitchFamily="2" charset="2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832097344"/>
        <c:crosses val="autoZero"/>
        <c:auto val="1"/>
        <c:lblAlgn val="ctr"/>
        <c:lblOffset val="100"/>
        <c:noMultiLvlLbl val="0"/>
      </c:catAx>
      <c:valAx>
        <c:axId val="-832097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 Nazanin" panose="00000400000000000000" pitchFamily="2" charset="2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832108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068571121442585"/>
          <c:y val="0.91445271441000975"/>
          <c:w val="0.22361151272473195"/>
          <c:h val="6.525989689107748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 baseline="0">
          <a:latin typeface="IPT Nazanin" panose="00000400000000000000" pitchFamily="2" charset="2"/>
          <a:cs typeface="B Nazanin" panose="00000400000000000000" pitchFamily="2" charset="-78"/>
        </a:defRPr>
      </a:pPr>
      <a:endParaRPr lang="en-US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0.0031</cdr:x>
      <cdr:y>0.02241</cdr:y>
    </cdr:from>
    <cdr:to>
      <cdr:x>0.0788</cdr:x>
      <cdr:y>0.08396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6094" y="76407"/>
          <a:ext cx="636680" cy="2098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r>
            <a:rPr lang="fa-IR" sz="1100" b="1">
              <a:cs typeface="B Nazanin" panose="00000400000000000000" pitchFamily="2" charset="-78"/>
            </a:rPr>
            <a:t>درصد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0.00438</cdr:x>
      <cdr:y>0.03871</cdr:y>
    </cdr:from>
    <cdr:to>
      <cdr:x>0.08008</cdr:x>
      <cdr:y>0.10026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3606" y="176119"/>
          <a:ext cx="754348" cy="2800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r>
            <a:rPr lang="fa-IR" sz="1100" b="1">
              <a:solidFill>
                <a:schemeClr val="tx1"/>
              </a:solidFill>
              <a:cs typeface="B Nazanin" panose="00000400000000000000" pitchFamily="2" charset="-78"/>
            </a:rPr>
            <a:t>درصد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0.00869</cdr:x>
      <cdr:y>0.02441</cdr:y>
    </cdr:from>
    <cdr:to>
      <cdr:x>0.07108</cdr:x>
      <cdr:y>0.11623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7000" y="102024"/>
          <a:ext cx="696749" cy="3837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r>
            <a:rPr lang="fa-IR" sz="1100" b="1">
              <a:solidFill>
                <a:schemeClr val="tx1">
                  <a:lumMod val="95000"/>
                  <a:lumOff val="5000"/>
                </a:schemeClr>
              </a:solidFill>
              <a:cs typeface="B Nazanin" panose="00000400000000000000" pitchFamily="2" charset="-78"/>
            </a:rPr>
            <a:t>درصد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2024-08-18T04:50:00Z</cp:lastPrinted>
  <dcterms:created xsi:type="dcterms:W3CDTF">2025-02-16T07:42:00Z</dcterms:created>
  <dcterms:modified xsi:type="dcterms:W3CDTF">2025-04-16T09:00:00Z</dcterms:modified>
</cp:coreProperties>
</file>