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3B" w:rsidRPr="0019568B" w:rsidRDefault="0076443B" w:rsidP="007F109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</w:rPr>
      </w:pPr>
      <w:r w:rsidRPr="0019568B">
        <w:rPr>
          <w:rFonts w:ascii="Arial" w:eastAsia="Times New Roman" w:hAnsi="Arial" w:cs="B Nazanin" w:hint="cs"/>
          <w:b/>
          <w:bCs/>
          <w:color w:val="000000"/>
          <w:rtl/>
        </w:rPr>
        <w:t>3-2- جدول مقایسه‌ای ساختار طبقه‌بندی مشاغل ایران نسخه 1395 با نسخه 1375</w:t>
      </w:r>
    </w:p>
    <w:tbl>
      <w:tblPr>
        <w:bidiVisual/>
        <w:tblW w:w="7371" w:type="dxa"/>
        <w:tblInd w:w="110" w:type="dxa"/>
        <w:tblBorders>
          <w:bottom w:val="dotted" w:sz="2" w:space="0" w:color="auto"/>
          <w:insideH w:val="dotted" w:sz="2" w:space="0" w:color="auto"/>
        </w:tblBorders>
        <w:tblLook w:val="04A0"/>
      </w:tblPr>
      <w:tblGrid>
        <w:gridCol w:w="3685"/>
        <w:gridCol w:w="851"/>
        <w:gridCol w:w="850"/>
        <w:gridCol w:w="1985"/>
      </w:tblGrid>
      <w:tr w:rsidR="0076443B" w:rsidRPr="0019568B" w:rsidTr="0018751F">
        <w:trPr>
          <w:trHeight w:val="630"/>
          <w:tblHeader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3D08A6" w:rsidRDefault="0076443B" w:rsidP="003D08A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3D08A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شرح کد</w:t>
            </w:r>
            <w:r w:rsidR="009E1CBC" w:rsidRPr="003D08A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D08A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1395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3D08A6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3D08A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کد 1395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3D08A6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3D08A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کد 1375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CB15B9" w:rsidRDefault="0076443B" w:rsidP="001C52D0">
            <w:pPr>
              <w:bidi/>
              <w:spacing w:after="0" w:line="240" w:lineRule="auto"/>
              <w:ind w:left="-57" w:right="-57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CB15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*: قسمتی از کد مربوط در سال 1375را شامل</w:t>
            </w:r>
            <w:r w:rsidR="001C52D0" w:rsidRPr="00CB15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CB15B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می‌شود.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مقامات ارشد تشکل‌های دارای اهداف خاص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1114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Lines="2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Lines="2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قانون‌گذاران و مقامات ارشد دولتی                                                                                    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1115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1100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Lines="2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1130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عامل و مدیران ارشد اجرايي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1120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1410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منابع انسانی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امور مالی و بیمه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1214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امور اداری، حقوقی و برنامه‌ریزی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1215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Lines="2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مدیران خدمات سازماني، امور اداری و حقوقی، طبقه‌بندی‌ نشده در جای دیگر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1219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Lines="2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1428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Lines="2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فروش و بازاریابی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1221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Lines="2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تبلیغات و روابط عمومی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1222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تحقیق و توسعه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1223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Lines="2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تولید در کشاورزی و جنگل‌داری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تولید در آبزی‌پروری و ماهیگیری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تولید صنعتی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استخراج معادن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اجرای طرح‌های عمرانی یا ساختمان‌سازی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تهیه، توزیع، حمل‌ونقل و انبارداری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مدیران ارائه خدمات فناوری اطلاعات و ارتباطات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Lines="26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Lines="26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ارائه خدمات مراقبت از کودکان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Lines="26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9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ارائه خدمات بهداشتی- درمانی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="19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="19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="19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9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610A5">
            <w:pPr>
              <w:spacing w:before="19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="19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610A5">
            <w:pPr>
              <w:bidi/>
              <w:spacing w:before="19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ارائه خدمات مراقبت از سالمندان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19568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9568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9568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19568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9568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19568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ارائه خدمات رفاه و تأمين اجتماعی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1344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آموزش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1345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شعب ارائه خدمات مالی و بیمه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1346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ارائه خدمات حرفه‌ای و تخصصی، طبقه‌بندی‌نشده در جای دیگر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1349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هتل‌ها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رستوران‌ها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عمده‌فروشی‌ها و خرده‌فروشی‌ها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مراکز ورزشی، تفریحی و فرهنگی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مدیران خدمات طبقه‌بندی‌نشده در جای دیگر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1439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فيزيك‌دانان و اخترشناسان 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هواشناسي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شيمي‌دانان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زمين‌شناسان و متخصصان ژئوفيزيك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2114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رياضي‌دانان، آمار بیمه‌شناسان و آمارشناسان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زيست‌شناسان، گياه‌شناسان، جانورشناسان و متخصصان مرتبط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كشاورزي، دامداری، جنگل‌داری و ماهیگیری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و مهندسان حفاظت محیط‌زیست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صنایع و تولید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مهندسان عمران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مكانيك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شيمي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معدن، مهندسان متالورژی و فلزشناسی و متخصصان مرتبط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علوم مهندسی، طبقه‌بندی‌نشده در جای دیگر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مهندسان برق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مهندسان الکترونیک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مهندسان مخابرات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معماران ساختمان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2161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معماران محوطه‌سازی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2162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طراحان محصولات (طراحان صنعتی) و طراحان پوشاک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2163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طراحان و برنامه‌ریزان شهری و ترافیک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2164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نقشه‌کشی و نقشه‌برداری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2165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2148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طراحان گرافیک و چندرسانه‌ای‌ها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2166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پزشکان عمومی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پزشکان متخصص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پرستاران متخصص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ماماهای متخصص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پزشکی سنتی و تکمیلی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پیراپزشکی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2240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دام‌پزشکان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2250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دندان‌پزشکان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2261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داروسازان و داروخانه‌داران (به‌جز داروشناسان)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2262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متخصصان سلامت، بهداشت و پاکیزگی محیطی و شغلی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2263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فیزیوتراپی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2264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رژیم غذایی و تغذیه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2265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شنوایی‌سنجی و گفتاردرمانی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2266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بینایی‌سنجی و تجویز عینک و لنز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2267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سلامت و بهداشت، طبقه‌بندی‌نشده در جای دیگر   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2269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مدرسان دانشگاه‌ها و مؤسسات آموزش عالی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2310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مربيان آموزش فنی‌وحرفه‌ای    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2310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دبیران آموزش متوسطه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آموزگاران دوره ابتدایی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3310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آموزگاران و مربیان آموزشی دوره پیش‌دبستانی و مهدهای کودک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روش‌های تدریس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معلمان افراد دارای نیازهای خاص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معلمان زبان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مربیان فناوری اطلاعات (غیراز نظام آموزشی رسمی کشور)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سایر معلمان موسیقی و هنر (غیراز نظام آموزشی رسمی کشور)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متخصصان آموزش، طبقه‌بندی‌نشده در جای دیگر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2359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حسابداران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مشاوران مالی و سرمایه‌گذاری و تحلیل‌گران مالی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تحلیل‌گران مدیریت و سازمان‌دهي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سیاست‌گذاری‌های تجاری و اداری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نيروي كار و مشاغل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آموزش و ارتقای علمي كاركنان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تبلیغات و بازاریابی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روابط عمومی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فروش محصولات پزشکی و فروش فنی (به‌جز فناوری اطلاعات و ارتباطات)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فروش فناوری اطلاعات و ارتباطات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تحلیل‌گران سیستم‌های رایانه‌ای‌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2511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سازندگان نرم‌افزار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2512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ساخت</w:t>
            </w:r>
            <w:r w:rsidRPr="0019568B">
              <w:rPr>
                <w:rFonts w:ascii="Arial" w:eastAsia="Times New Roman" w:hAnsi="Arial" w:cs="B Nazanin" w:hint="cs"/>
                <w:color w:val="FF0000"/>
                <w:rtl/>
              </w:rPr>
              <w:t xml:space="preserve"> </w:t>
            </w: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 وب و چندرسانه‌ای‌ها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2513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برنامه‌نویسان برنامه‌هاي کاربردی رایانه‌ای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2514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سازندگان و تحلیل‌گران نرم‌افزار و برنامه‌های كاربردی رایانه‌ای، طبقه‌بندی‌نشده در جای دیگر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2519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طراحان و مدیران پایگاه داده‌ها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2521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مدیران سیستم‌های رایانه‌ای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2522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شبکه‌های رایانه‌ای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2523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پایگاه داده‌ها و شبکه‌های رایانه‌ای، طبقه‌بندی‌نشده در جای دیگر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2529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حقوق‌دان‌ها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قضات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امور حقوقی، طبقه‌بندی‌نشده در جای دیگر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2619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امور آرشیو و موزه‌دارها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کتابدارها و متخصصان اطلاعات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اقتصاددانان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انسان‌شناسان، باستان‌شناسان، جامعه‌شناسان، جغرافی‌دانان، جمعیت‌شناسان، مردم‌شناسان و متخصصان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فیلسوفان، تاریخ‌دانان و دانش‌مندان علوم سیاسی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روان‌شناسان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2445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متخصصان مددکاری اجتماعی و مشاوره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2635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امور مذهبی اسلامی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2637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2461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امور مذهبی غیراسلامی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2638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2462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متخصصان اجتماعی و مذهبی، طبقه‌بندی‌نشده در جای دیگر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2639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مؤلفان و نویسندگان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2451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روزنامه‌نگاران و خبرنگاران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2451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مترجمان کتبی، مترجمان شفاهی و سایر زبان‌شناسان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2444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هنرمندان هنرهای تجسمی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موسیقی‌دا‌ن‌ها، خوانندگان و آهنگ‌سازان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2453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رقصندگان</w:t>
            </w:r>
            <w:r w:rsidRPr="0019568B">
              <w:rPr>
                <w:rFonts w:ascii="Arial" w:eastAsia="Times New Roman" w:hAnsi="Arial" w:cs="B Nazanin" w:hint="cs"/>
                <w:color w:val="808080"/>
                <w:rtl/>
              </w:rPr>
              <w:t xml:space="preserve"> </w:t>
            </w: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و طراحان رقص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2454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تهیه‌کنندگان و کارگردانان فیلم، نمایش و امور مرتبط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2654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2455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هنرپیشگان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2655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2455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گویندگان رادیو، تلویزیون و سایر رسانه‌ها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2656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هنرمندان هنرهای آفرینشی و نمایشی، طبقه‌بندی‌نشده در جای دیگر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2659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علوم شيمي و فيزيك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عمران و نقشه‌برداری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برق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الكترونيك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مكانيك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مهندسي شيمي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</w:t>
            </w:r>
            <w:r w:rsidRPr="0019568B">
              <w:rPr>
                <w:rFonts w:ascii="Arial" w:eastAsia="Times New Roman" w:hAnsi="Arial" w:cs="B Nazanin" w:hint="cs"/>
                <w:color w:val="000000"/>
                <w:cs/>
              </w:rPr>
              <w:t>‎</w:t>
            </w: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هاي معدن، متالورژی و استخراج نفت و گاز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</w:t>
            </w:r>
            <w:r w:rsidRPr="0019568B">
              <w:rPr>
                <w:rFonts w:ascii="Arial" w:eastAsia="Times New Roman" w:hAnsi="Arial" w:cs="B Nazanin" w:hint="cs"/>
                <w:color w:val="000000"/>
                <w:cs/>
              </w:rPr>
              <w:t>‎</w:t>
            </w: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هاي نقشه‌کشی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3118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علوم فيزيك و علوم مهندسي، طبقه‌بندی‌نشده در جاي ديگر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سرپرستان معادن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سرپرستان توليد صنعتي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8171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8172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8211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8222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8224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8229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8231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8232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8240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8251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8252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8253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8262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8265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8266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8267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8268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8269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8272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8274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8275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8276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8277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8278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8279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8282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8284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8285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8286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8290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سرپرستان اجرای طرح‌های عمرانی یا ساختمان‌سازی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F46A36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متصديان کنترل ماشین‌آلات نیروگاه تولید برق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8161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متصديان کنترل کوره‌های زباله‌سوز و ماشین‌آلات تصفیه‌خانه آب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8163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كنترلرهاي ماشین‌آلات فراوري شيميايي مواد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متصديان کنترل ماشین‌آلات پالایشگاه نفت و گاز طبیعی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متصديان کنترل فرايند توليد فلز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8125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تکنسین‌های كنترل فرايندها، طبقه‌بندي‌نشده در جاي ديگر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8171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8172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علوم زيستي (به‌جز پزشكي)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كشاورزي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جنگل‌داري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مهندسان كشتي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افسران عرشه و سكان‌داران كشتي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خلبانان هواپيماها و كمك‌متخصصان مرتبط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کنترل ترافيك هوايي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3144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الكترونيك ايمني ترافيك هوايي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3145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تجهيزات تصويربرداري پزشكي و درماني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آزمايشگاه پزشكي و آسيب‌شناسي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 و دستیاران داروسازي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3228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تكنسين‌هاي ساخت پروتزهاي پزشكي و دندان‌پزشكي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پرستاري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مامايي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2230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پزشكي سنتي و تكميلي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 و دستیاران دام‌پزشكي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3240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دستیاران دندان‌پزشكي و درمان‌گران دندان‌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تكنسين‌هاي مدارك پزشكي و اطلاعات سلامت و  بهداشت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مددكاران سلامت و بهداشت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عينك‌سازها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3254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 و دستیاران فيزيوتراپي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3255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دستیاران امور پزشكي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3256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بازرسان و دستیاران سلامت و بهداشت محيط و شغل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3257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كاركنان آمبولانس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3258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سلامت و بهداشت، طبقه‌بندي‌نشده در جاي ديگر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3259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دلالان و واسطه‌هاي اوراق بهادار و تأمین سرمايه‌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مسئولان اعتبار و وام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كمك‌متخصصان حسابداري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آمار، رياضي و امور مرتبط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قيمت‌گذاران و ارزيابان ضرروزيان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نمايندگان بيمه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نمايندگان فروش تجاري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مسئولان خريد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واسطه‌هاي امور تجاري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كارگزاران ترخيص کالا و حمل‌ونقل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برنامه‌ريزان كنفرانس‌ها و رويدادها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كارگزاران و پيمانکاران استخدام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كارگزاران و مديران بنگاه‌هاي مسكن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كارگزاران خدمات کسب‌وکار، طبقه‌بندي‌نشده در جاي ديگر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3339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2490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سرپرستان دفاتر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4144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منشي‌هاي حقوقي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منشي‌هاي اداري و اجرايي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منشي‌هاي امور پزشكي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بازرسان گمرك و مرز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مأموران ماليات مستقيم و غيرمستقيم دولت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مأموران كمك‌هاي اجتماعي دولت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مأموران صدور مجوزهای دولتی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3354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3444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بازرسان و كارآگاهان پليس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3355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3450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نظارتي دولت، طبقه‌بندي‌نشده در جاي ديگر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3359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3449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امور حقوقي و امور مرتبط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3450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مددكاري اجتماعي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3460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امور مذهبي اسلامی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3480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كمك‌متخصصان امور مذهبي غیراسلامی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3480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ورزش‌كاران و بازيكنان ورزشي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مربيان و مقامات ورزشی و سرپرستان برنامه‌هاي تفريحي و تناسب اندام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عكاس‌ها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طراحان و دكوراتورهاي داخلي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گالري، موزه و كتابخانه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سرآشپزها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سایر کمک‌متخصصان امور هنري و فرهنگي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پشتيباني عمليات فناوری اطلاعات و ارتباطات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3511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پشتيباني كاربران فناوری اطلاعات و ارتباطات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3512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شبكه و سيستم‌هاي رایانه‌ای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3513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2139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تكنسين‌هاي وب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3514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تجهیزات پخش رادیویی و تلویزیونی و صوتي- تصويري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3521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تكنسين‌هاي مخابرات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3522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3114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3137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کارکنان امور عمومی دفتری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منشی‌های عمومی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ماشین‌نویس‌ها و</w:t>
            </w:r>
            <w:r w:rsidRPr="0019568B">
              <w:rPr>
                <w:rFonts w:ascii="Arial" w:eastAsia="Times New Roman" w:hAnsi="Arial" w:cs="B Nazanin" w:hint="cs"/>
                <w:color w:val="FF0000"/>
                <w:rtl/>
              </w:rPr>
              <w:t xml:space="preserve"> </w:t>
            </w: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واژه‌پردازها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ورود اطلاعات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3435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</w:rPr>
            </w:pPr>
            <w:r w:rsidRPr="0019568B">
              <w:rPr>
                <w:rFonts w:ascii="Arial" w:eastAsia="Times New Roman" w:hAnsi="Arial" w:cs="B Nazanin" w:hint="cs"/>
                <w:rtl/>
              </w:rPr>
              <w:t xml:space="preserve">تحویل‌داران بانک و کارکنان مشاغل مرتبط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</w:rPr>
            </w:pPr>
            <w:r w:rsidRPr="0019568B">
              <w:rPr>
                <w:rFonts w:ascii="Arial" w:eastAsia="Times New Roman" w:hAnsi="Arial" w:cs="B Nazanin" w:hint="cs"/>
                <w:rtl/>
              </w:rPr>
              <w:t>گروبردارها و وام‌دهندگان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4214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</w:rPr>
            </w:pPr>
            <w:r w:rsidRPr="0019568B">
              <w:rPr>
                <w:rFonts w:ascii="Arial" w:eastAsia="Times New Roman" w:hAnsi="Arial" w:cs="B Nazanin" w:hint="cs"/>
                <w:rtl/>
              </w:rPr>
              <w:t>وصول‌کنندگان طلب و کارکنان مشاغل مرتبط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مشاوران سفر و متصديان امور مسافرتي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متصديان اطلاع‌رساني مراکز تماس مشتریان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ارتباطات تلفنی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پذیرش هتل‌ها و مهمان‌پذیرها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پاسخ‌گويي و اطلاع‌رسانی حضوری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پذیرش عمومی به‌جز هتل‌ها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آمارگیرها و بازارسنج‌ها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کاركنان ارائه اطلاعات به مشتریان، طبقه‌بندی‌نشده در جای دیگر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امور حسابداری و دفترداري حسابداری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4311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متصدیان امور آماری، مالی و بیمه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4312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لیست حقوق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4313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حمل‌ونقل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4323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انبار و تأمین مواد اولیه یا اقلام تولید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4324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كتابخانه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نامه‌رسان‌ها و کارکنان دفاتر پستی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4412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کدگذاری، نمونه‌خوانی و امور مرتبط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4413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کاتبان و کارکنان مشاغل مرتبط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4414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4144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بایگانی و تهیه رونوشت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4415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امور کارگزینی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4416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کارکنان پشتیبانی دفتری، طبقه‌بندی‌نشده در جای دیگر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4419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4190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مهمان‌داران سفر- هواپيما و کشتی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خدمه كمكي حمل‌ونقل عمومي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راهنماهای سفر و مناطق دیدنی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آشپزها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پيشخدمت‌ها (غیراز خدمتکاران منازل)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کافه‌ها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آرایشگران مو، چهره، بدن و کارکنان مشاغل مرتبط 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سرپرستان امور نظافت و ساختمان‌داري در اداره‌ها، هتل‌ها و سایر مؤسسات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5151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خدمتکاران منازل (غیراز نظافتچی‌ها و مستخدمان)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5152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سرایداران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طالع‌بین‌ها، فال‌گیرها و کارکنان مشاغل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5150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ملازمان و پيشخدمتان مخصوص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مأموران کفن‌ودفن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تیمارگران و مراقبت‌كنندگان حیوانات 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990E2D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مربیان رانندگی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کارکنان ارائه خدمات شخصی، طبقه‌بندی‌نشده در جای دیگر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3240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90E2D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5149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فروشندگان دکه‌های فروش و بازار (به‌جز مواد خوراکی)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فروشندگان دوره‌گرد مواد خوراکی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مغازه‌داران، سرپرستان و فروشندگان فروشگاه‌ها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صندوق‌داران (به‌جز بانک) و متصدیان باجه‌های عرضه بلیت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4211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مانكن‌هاي لباس و سایر مانكن‌ها و مدل‌ها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5210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نمایش‌دهندگان اجناس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فروشندگان خانه‌به‌خانه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كاركنان فروش مراکز تماس تلفني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5244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جايگاه سوخت و سرويس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5245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پیشخوان ارائه خوراکی و نوشیدنی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5246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کارکنان فروش، طبقه‌بندی‌نشده در جای دیگر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5249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5220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کارکنان مراقبت از کودکان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5311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کمک‌مربیان کودکان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5312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دستیاران مراقبت سلامت و  بهداشت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5321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کارکنان ارائه مراقبت‌های شخصی در منازل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5322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کارکنان ارائه مراقبت‌های شخصی در خدمات سلامت و بهداشت، طبقه‌بندی‌نشده در جای دیگر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5329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آتش‌نشان‌ها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مأموران پلیس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5412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نگهبانان زندان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5413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مأموران حراست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5414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کارکنان ارائه خدمات حفاظتی، طبقه‌بندی‌نشده در جای دیگر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5419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5169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lastRenderedPageBreak/>
              <w:t>توليدكنندگان محصولات زراعی و سبزیجات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6111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توليدكنندگان محصولات درختی و بوته‌ای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باغبانان و پرورش‌دهندگان گل و نهال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توليدكنندگان محصولات کشاورزی به‌صورت مختلط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6114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6114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پرورش‌دهندگان دام‌های گوشتی و شیرده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6121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پرورش‌دهندگان طيور و ماکیان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6122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پرورش‌دهندگان زنبور عسل و کرم ابریشم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6123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پرورش‌دهندگان حیوانات، طبقه‌بندی‌نشده در جای دیگر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6129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تولیدکنندگان محصولات کشاورزی و پرورش‌دهندگان حيوانات به‌صورت مختلط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6130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1421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6130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کارکنان جنگل‌داری و کارکنان مشاغل مرتبط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6210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کارکنان آبزی‌پروری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6221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6155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شکارچیان و تله‌گذاران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6224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6154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کارکنان ماهیگیری در آب‌های داخلي، ساحلی و عمیق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6225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6155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کشاورزان محصول‌دار خودمصرف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6310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6210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كشاورزان دامدار خودمصرف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6320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6210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کشاورزان دامدار و محصول‌دار خودمصرف 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6330</w:t>
            </w: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6210</w:t>
            </w:r>
          </w:p>
        </w:tc>
        <w:tc>
          <w:tcPr>
            <w:tcW w:w="1985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18751F" w:rsidRPr="0019568B" w:rsidTr="0018751F">
        <w:trPr>
          <w:trHeight w:val="315"/>
        </w:trPr>
        <w:tc>
          <w:tcPr>
            <w:tcW w:w="3685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8751F" w:rsidRPr="0019568B" w:rsidRDefault="0018751F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  <w:rtl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985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ماهیگیران، شکارچیان، تله‌گذاران و گردآوران خودمصرف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6340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6210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ساختمان‌سازها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آجرچین‌ها و کارکنان مشاغل مرتبط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سنگ‌کارها، سنگ‌تراش‌ها، سنگ‌شكن‌ها و سنگ‌تراش‌هاي تزيين‌كار- ساختمانی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بتون‌ريزها، پرداختکاران بتون و کارکنان مشاغل مرتبط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نجاران امور ساخت ساختمان و وسایل نقلیه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کارکنان مشاغل مرتبط با اسكلت ساختمان و کارکنان حرفه‌های مرتبط، طبقه‌بندي‌نشده در جاي ديگر      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7119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بام‌سازها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كف فرش‌كن‌ها و کاشی‌کارها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اندودکارها، گچ‌کارها و سيمان‌كارها  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عایق‌کارها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7124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شیشه‌برها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7125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7135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لوله‌كش‌هاي ساختمانی و صنعتي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7126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7136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تعميركاران تجهيزات تهویه مطبوع‌ و سرمايشی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7127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7136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نقاشان ساختمانی و کارکنان مشاغل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نقاشان پيستوله‌كار و جلاکارها 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تمیزکار</w:t>
            </w: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های سازه‌های ساختمانی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سازندگان قالب‌ها و ماهیچه‌های ريخته‌گري فلزات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7211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جوش‌کارها و برش‌کارهاي با شعله (فلزات)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ورق‌کارها (فلزات)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7217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7218</w:t>
            </w:r>
          </w:p>
        </w:tc>
        <w:tc>
          <w:tcPr>
            <w:tcW w:w="1985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18751F" w:rsidRPr="0019568B" w:rsidTr="0018751F">
        <w:trPr>
          <w:trHeight w:val="315"/>
        </w:trPr>
        <w:tc>
          <w:tcPr>
            <w:tcW w:w="3685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8751F" w:rsidRPr="0019568B" w:rsidRDefault="0018751F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8751F" w:rsidRPr="0019568B" w:rsidRDefault="0018751F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985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rtl/>
              </w:rPr>
            </w:pP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lastRenderedPageBreak/>
              <w:t>سازندگان و نصب‌کنندگان سازه‌های ساخته‌شده از فلزات سازه‌اي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7214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7214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سيم بكسل‌اندازها و سيم بكسل‌بندها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آهنگران، چکش‌کاران و پرس‌کاران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ابزار و یراق‌سازان و کارکنان مشاغل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‌متصدیان و تنظیم‌کنندگان دستگاه‌های فلزکاری، تراش‌کاری، صیقل‌کاری و سنگ‌زنی فلزات و تیزکنندگان ابزار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7225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مکانیک‌ها و تعمیرکاران وسایل نقلیه موتوری جاده‌ای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مکانیک‌ها و تعمیرکاران وسایل نقلیه موتوری هوایی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مکانیک‌ها و تعمیرکاران ماشین‌آلات کشاورزی، صنعتی و سایر ماشین‌آلات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تعمیرکاران دوچرخه و وسايل مشابه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سازندگان و تعمیرکاران ابزار دقیق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سازندگان و تنظیم‌کنندگان آلات موسیقی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جواهرسازها، طلاسازها و کارکنان مشاغل مرتبط با کار روی فلزات گران‌بها و سنگ‌های جواهرات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سفالگران و کارکنان مشاغل مرتبط- دستی یا غیرصنعتی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7325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7326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شیشه‌گران و کارکنان مشاغل مرتبط- دستی یا غیرصنعتی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تابلونويس‌ها، طراحان، نقاشان، قلم‌زنان و کنده‌کاران نقش‌هاي تزیيني روی اشیا (به‌جز اشیای چوبی)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3471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کارکنان صنایع دستی ساخته‌شده از چوب، نی و مواد مشابه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dotted" w:sz="2" w:space="0" w:color="auto"/>
            </w:tcBorders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7424</w:t>
            </w:r>
          </w:p>
        </w:tc>
        <w:tc>
          <w:tcPr>
            <w:tcW w:w="1985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18751F" w:rsidRPr="0019568B" w:rsidTr="0018751F">
        <w:trPr>
          <w:trHeight w:val="315"/>
        </w:trPr>
        <w:tc>
          <w:tcPr>
            <w:tcW w:w="3685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8751F" w:rsidRDefault="0018751F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8751F" w:rsidRDefault="0018751F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8751F" w:rsidRDefault="0018751F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8751F" w:rsidRPr="0019568B" w:rsidRDefault="0018751F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vAlign w:val="center"/>
            <w:hideMark/>
          </w:tcPr>
          <w:p w:rsidR="0018751F" w:rsidRPr="0019568B" w:rsidRDefault="0018751F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985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rtl/>
              </w:rPr>
            </w:pP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 xml:space="preserve">کارکنان صنایع دستی ساخته‌شده از منسوجات، چرم و مواد مشابه  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7333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7438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7501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7502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کارکنان صنایع دستی، طبقه‌بندی‌نشده در جای دیگر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7319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تكنسين‌هاي کارهای قبل از چاپ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متصديان چاپ (کاغذ، منسوجات، فلز و مانند آن)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7346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8251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متصدیان كارهاي بعد از چاپ، و صحافی       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7345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برق‌کاران ساختمان و امور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7137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تعميركاران و نصب‌كنندگان تجهیزات و وسایل برقی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نصب‌کنندگان و تعمیرکاران خطوط برق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7245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تعميركاران و سرویس‌کاران تجهيزات الکترونیکی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نصب‌کنندگان و سرویس‌کاران تجهيزات فناوری اطلاعات و ارتباطات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7244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7245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آماده‌کنندگان مواد غذایی گوشتی (دام، طیور، ماهی و مانند آن)- دستی یا غیرصنعتی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تولیدکنندگان فراورده‌های لبنی- دستی یا غیرصنعتی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فراوری‌کنندگان میوه، سبزیجات و مانند آن- دستی یا غیرصنعتی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7414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lastRenderedPageBreak/>
              <w:t>کارکنان تشخيص طعم و درجه‌بندی مواد غذایی و نوشیدنی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7415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توليدكنندگان تنباكو و محصولات دخاني- دستی یا غیرصنعتی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7516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7416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نانواها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7517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7417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نان شيريني‌پزها و شیرینی‌پزها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7518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7418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عمل‌آورندگان چوب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نجاران فرنگی‌ساز و کارکنان مشاغل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تنظیم‌کنندگان و متصدیان ماشین‌ابزار کار روی چوب 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CE55C2">
            <w:pPr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808080"/>
                <w:rtl/>
              </w:rPr>
              <w:t>ا</w:t>
            </w: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لگوسازان و برش‌کاران پوشاک و مانند آن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7435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عمل‌آورندگان پوست و دباغ‌ها- دستی یا غیرصنعتی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7535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دوزندگان کفش، کیف و محصولات چرمی مشابه (به‌جز لباس)- دستی یا غیرصنعتی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7536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خیاط‌ها و سایر دوزندگان- دستی یا غیرصنعتی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7537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CE55C2">
            <w:pPr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CE55C2">
            <w:pPr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7436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CE55C2">
            <w:pPr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7437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غواص‌ها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6155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CE55C2">
            <w:pPr>
              <w:spacing w:before="14" w:after="0" w:line="240" w:lineRule="auto"/>
              <w:rPr>
                <w:rFonts w:ascii="Arial" w:eastAsia="Times New Roman" w:hAnsi="Arial" w:cs="B Nazanin"/>
                <w:color w:val="0D0D0D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7216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تخریبچی‌ها و متصدیان انفجار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7112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Times New Roman" w:eastAsia="Times New Roman" w:hAnsi="Times New Roman"/>
                <w:color w:val="0D0D0D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كاركنان درجه‌بندی و آزمایش محصولات (به‌جز مواد خوراکی، نوشیدنی و دخانی)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3152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آفت‌زدایان و سایر کنترل‌کنندگان آفات و علف‌های هرز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7544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 xml:space="preserve">صنعتگران و كاركنان حرفه‌هاي مرتبط، طبقه‌بندی‌نشده در جای دیگر      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D0D0D"/>
              </w:rPr>
            </w:pPr>
            <w:r w:rsidRPr="0019568B">
              <w:rPr>
                <w:rFonts w:ascii="Arial" w:eastAsia="Times New Roman" w:hAnsi="Arial" w:cs="B Nazanin" w:hint="cs"/>
                <w:color w:val="0D0D0D"/>
                <w:rtl/>
              </w:rPr>
              <w:t>7549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7327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معدنچیان، کارگران ماهر معادن و متصدیان ماشین‌آلات معدن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CE55C2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متصدیان ماشین‌آلات</w:t>
            </w:r>
            <w:r w:rsidRPr="0019568B">
              <w:rPr>
                <w:rFonts w:ascii="Arial" w:eastAsia="Times New Roman" w:hAnsi="Arial" w:cs="B Nazanin" w:hint="cs"/>
                <w:color w:val="D8D8D8"/>
                <w:rtl/>
              </w:rPr>
              <w:t xml:space="preserve"> </w:t>
            </w: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فراوری مواد معدنی و سنگ                 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مته‌ها و دستگاه‌های حفاری و کارکنان مشاغل مرتبط (به‌جز معدن)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تولید محصولات سیمانی، سنگی و سایر مواد معدنی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CE55C2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ماشین‌آلات فراوری فلزات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8125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پرداخت، آب‌کاری و روکش‌کاری فلزات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ماشین‌آلات و دستگاه‌های تولید محصولات شیمیایی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توليد محصولات مرتبط با عکس، فیلم و مانند آن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7344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تولید محصولات لاستیکي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4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تولید محصولات پلاستیکي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تولید محصولات کاغذي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8253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آماده‌سازی، ریسندگی و ‌پیچیدن الیاف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8151</w:t>
            </w: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8261</w:t>
            </w:r>
          </w:p>
        </w:tc>
        <w:tc>
          <w:tcPr>
            <w:tcW w:w="1985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18751F" w:rsidRPr="0019568B" w:rsidTr="0018751F">
        <w:trPr>
          <w:trHeight w:val="315"/>
        </w:trPr>
        <w:tc>
          <w:tcPr>
            <w:tcW w:w="3685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8751F" w:rsidRDefault="0018751F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8751F" w:rsidRDefault="0018751F" w:rsidP="0018751F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  <w:p w:rsidR="0018751F" w:rsidRPr="0019568B" w:rsidRDefault="0018751F" w:rsidP="0018751F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985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متصدیان دستگاه‌های بافت منسوجات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7438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7501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7502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چرخ‌های خیاطی صنعتی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رنگ‌بري، رنگرزی و آماده‌سازی پارچه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ED1C71">
            <w:pPr>
              <w:spacing w:before="14"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8268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پرداخت پوست و چرم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before="14"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توليد کفش، کیف و محصولات چرمی مشابه (به‌جز لباس)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ED1C71">
            <w:pPr>
              <w:bidi/>
              <w:spacing w:before="14"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ماشین‌ها و دستگاه‌های شست‌وشوی لباس، موکت، فرش، مبل و محصولات مشابه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8268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تولید محصولات نساجی، پوستي و چرمي، طبقه‌بندی‌نشده در جای دیگر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8159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8269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تولید مواد غذایی، محصولات دخانی و محصولات مرتبط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8160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8277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8278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8279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ماشین‌آلات توليد خمیر کاغذ و کاغذ به‌شکل اولیه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8171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8143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ماشین‌آلات فراوری چوب 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8172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8141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موتورها و دیگ‌های بخار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8182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8162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دستگاه‌های بسته‌بندی، بطری کردن و برچسب‌زنی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8183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ماشین‌آلات سفالگری و تولید محصولات </w:t>
            </w: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مرتبط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8184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متصدیان ماشین‌آلات شیشه‌گری و تولید محصولات مرتبط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8185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8139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ماشین‌آلات و دستگاه‌های ثابت، طبقه‌بندی‌نشده در جای دیگر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8189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مونتاژکاران ماشین‌آلات مکانیکی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مونتاژکاران تجهیزات و وسایل برقی و الکترونیکی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مونتاژکاران، طبقه‌بندي‌نشده در جای دیگر 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8219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8285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8286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8290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لوکوموتیوران‌ها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ترمز، ارسال سیگنال و تعویض خطوط راه‌آهن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رانندگان موتورسیکلت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8321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رانندگان خودروهای سواری، تاکسی و وانت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رانندگان اتوبوس، اتوبوس برقی شهری و قطارهای مترو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8331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8323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رانندگان ماشین‌های سنگین و کامیون‌ها </w:t>
            </w:r>
            <w:r w:rsidRPr="0019568B">
              <w:rPr>
                <w:rFonts w:ascii="Arial" w:eastAsia="Times New Roman" w:hAnsi="Arial" w:cs="B Nazanin" w:hint="cs"/>
                <w:color w:val="000000"/>
              </w:rPr>
              <w:t>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8332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8324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ماشین‌آلات متحرک كشاورزي و جنگل‌داری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8341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ماشین‌آلات خاک‌برداری و ماشین‌آلات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8342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جرثقیل، نقاله و ماشین‌آلات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8343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متصدیان بالابرهای چنگالی و لیفتراک‌ها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8344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8334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خدمه عرشه کشتی و کارکنان امور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8350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8340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نظافتچی‌ها و مستخدمان منازل (غیراز خدمتکاران)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9111</w:t>
            </w: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9131</w:t>
            </w:r>
          </w:p>
        </w:tc>
        <w:tc>
          <w:tcPr>
            <w:tcW w:w="1985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18751F" w:rsidRPr="0019568B" w:rsidTr="0018751F">
        <w:trPr>
          <w:trHeight w:val="315"/>
        </w:trPr>
        <w:tc>
          <w:tcPr>
            <w:tcW w:w="3685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8751F" w:rsidRPr="0019568B" w:rsidRDefault="0018751F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985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rtl/>
              </w:rPr>
            </w:pP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نظافتچی‌ها و مستخدمان اداره‌ها، هتل‌ها و سایر </w:t>
            </w: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مؤسسات، و وسایل نقلیه (غیراز خدمتکاران)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9112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9132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lastRenderedPageBreak/>
              <w:t>رخت‌شو‌ها و اتوکش‌ها - دستی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تميزكنندگان خودرو و ماشین‌شوها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9122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شیشه پاک‌کن‌های ساختمان‌ها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سایر تميزكنندگان- دستی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9129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9142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کارگران مشاغل ساده مزارع کشاورزی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کارگران مشاغل ساده مزارع پرورش دام‌، طیور، زنبور عسل، کرم ابریشم و سایر مزارع پرورش حیوانات به‌جز آبزیان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کارگران مشاغل ساده مزارع مختلط کشاورزی و دامداری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کارگران مشاغل ساده باغداری و باغبانی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6113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951F22">
            <w:pPr>
              <w:spacing w:after="0" w:line="26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کارگران مشاغل ساده جنگل‌داری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کارگران مشاغل ساده ماهيگيري و آبزی‌پروری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9213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کارگران مشاغل ساده معادن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9311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کارگران مشاغل ساده اجرای طرح‌های عمرانی و ساختمان‌سازی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9314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9314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متصدیان بسته‌بندی دستی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کارگران مشاغل ساده تولید صنعتی، طبقه‌بندی‌نشده در جای دیگر 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9329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باربران (حمل‌ونقل)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9333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پرکنندگان قفسه‌ها در فروشگاه‌ها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9334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9333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رانندگان وسایل نقلیه دستی و حیوان‌کش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9335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9331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951F22">
            <w:pPr>
              <w:spacing w:after="0" w:line="26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آماده‌کنندگان غذاهای حاضری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9411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5122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کمک‌کاران امور آشپزخانه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9412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9132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کارگران مشاغل ساده خدمات خیابانی و خدمات مرتبط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9510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tcBorders>
              <w:bottom w:val="dotted" w:sz="2" w:space="0" w:color="auto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فروشندگان دوره‌گرد مواد غیرخوراکی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9520</w:t>
            </w:r>
          </w:p>
        </w:tc>
        <w:tc>
          <w:tcPr>
            <w:tcW w:w="850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9112</w:t>
            </w:r>
          </w:p>
        </w:tc>
        <w:tc>
          <w:tcPr>
            <w:tcW w:w="1985" w:type="dxa"/>
            <w:tcBorders>
              <w:bottom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18751F" w:rsidRPr="0019568B" w:rsidTr="0018751F">
        <w:trPr>
          <w:trHeight w:val="315"/>
        </w:trPr>
        <w:tc>
          <w:tcPr>
            <w:tcW w:w="3685" w:type="dxa"/>
            <w:tcBorders>
              <w:top w:val="dotted" w:sz="2" w:space="0" w:color="auto"/>
              <w:bottom w:val="nil"/>
            </w:tcBorders>
            <w:shd w:val="clear" w:color="auto" w:fill="FFFFFF"/>
            <w:vAlign w:val="center"/>
            <w:hideMark/>
          </w:tcPr>
          <w:p w:rsidR="0018751F" w:rsidRPr="0019568B" w:rsidRDefault="0018751F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850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985" w:type="dxa"/>
            <w:tcBorders>
              <w:top w:val="dotted" w:sz="2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:rsidR="0018751F" w:rsidRPr="0019568B" w:rsidRDefault="0018751F" w:rsidP="00951F22">
            <w:pPr>
              <w:bidi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rtl/>
              </w:rPr>
            </w:pP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 xml:space="preserve">كارگران جمع‌آوري و تفکیک زباله و مواد بازیافتی‌ 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9614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9160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951F22">
            <w:pPr>
              <w:spacing w:after="0" w:line="26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9320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پیام‌رسان‌ها، پیک‌ها و باررسان‌ها</w:t>
            </w:r>
          </w:p>
        </w:tc>
        <w:tc>
          <w:tcPr>
            <w:tcW w:w="851" w:type="dxa"/>
            <w:vMerge w:val="restart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9621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9151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951F22">
            <w:pPr>
              <w:spacing w:after="0" w:line="26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کنتورخوان‌ها و مأموران جمع‌آوری پول از دستگاه‌های فروش خودکار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9623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9153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کاركنان مشاغل ساده، طبقه‌بندی‌نشده در جای دیگر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9625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9160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Merge/>
            <w:vAlign w:val="center"/>
            <w:hideMark/>
          </w:tcPr>
          <w:p w:rsidR="0076443B" w:rsidRPr="0019568B" w:rsidRDefault="0076443B" w:rsidP="003D08A6">
            <w:pPr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443B" w:rsidRPr="0019568B" w:rsidRDefault="0076443B" w:rsidP="00951F22">
            <w:pPr>
              <w:spacing w:after="0" w:line="260" w:lineRule="exac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9152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*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نیروهای مسلح (کادر نیروهای نظامی و انتظامی)</w:t>
            </w:r>
          </w:p>
        </w:tc>
        <w:tc>
          <w:tcPr>
            <w:tcW w:w="851" w:type="dxa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0410</w:t>
            </w:r>
          </w:p>
        </w:tc>
        <w:tc>
          <w:tcPr>
            <w:tcW w:w="850" w:type="dxa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0111</w:t>
            </w:r>
          </w:p>
        </w:tc>
        <w:tc>
          <w:tcPr>
            <w:tcW w:w="1985" w:type="dxa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  <w:tr w:rsidR="0076443B" w:rsidRPr="0019568B" w:rsidTr="0018751F">
        <w:trPr>
          <w:trHeight w:val="315"/>
        </w:trPr>
        <w:tc>
          <w:tcPr>
            <w:tcW w:w="3685" w:type="dxa"/>
            <w:vAlign w:val="center"/>
            <w:hideMark/>
          </w:tcPr>
          <w:p w:rsidR="0076443B" w:rsidRPr="0019568B" w:rsidRDefault="0076443B" w:rsidP="003D08A6">
            <w:pPr>
              <w:bidi/>
              <w:spacing w:after="0" w:line="260" w:lineRule="exact"/>
              <w:jc w:val="lowKashida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درجه‌داران و افسران وظیفه و سربازان نیروهای نظامی و انتظامی</w:t>
            </w:r>
          </w:p>
        </w:tc>
        <w:tc>
          <w:tcPr>
            <w:tcW w:w="851" w:type="dxa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0510</w:t>
            </w:r>
          </w:p>
        </w:tc>
        <w:tc>
          <w:tcPr>
            <w:tcW w:w="850" w:type="dxa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Arial" w:eastAsia="Times New Roman" w:hAnsi="Arial" w:cs="B Nazanin" w:hint="cs"/>
                <w:color w:val="000000"/>
                <w:rtl/>
              </w:rPr>
              <w:t>0112</w:t>
            </w:r>
          </w:p>
        </w:tc>
        <w:tc>
          <w:tcPr>
            <w:tcW w:w="1985" w:type="dxa"/>
            <w:vAlign w:val="center"/>
            <w:hideMark/>
          </w:tcPr>
          <w:p w:rsidR="0076443B" w:rsidRPr="0019568B" w:rsidRDefault="0076443B" w:rsidP="00951F22">
            <w:pPr>
              <w:bidi/>
              <w:spacing w:after="0" w:line="260" w:lineRule="exact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9568B">
              <w:rPr>
                <w:rFonts w:ascii="Times New Roman" w:eastAsia="Times New Roman" w:hAnsi="Times New Roman"/>
                <w:color w:val="000000"/>
                <w:rtl/>
              </w:rPr>
              <w:t> </w:t>
            </w:r>
          </w:p>
        </w:tc>
      </w:tr>
    </w:tbl>
    <w:p w:rsidR="0076443B" w:rsidRPr="0019568B" w:rsidRDefault="0076443B" w:rsidP="008631FA">
      <w:pPr>
        <w:spacing w:after="0" w:line="240" w:lineRule="auto"/>
        <w:jc w:val="right"/>
        <w:rPr>
          <w:rFonts w:ascii="Arial" w:eastAsia="Times New Roman" w:hAnsi="Arial" w:cs="B Nazanin"/>
          <w:b/>
          <w:bCs/>
          <w:color w:val="000000"/>
        </w:rPr>
      </w:pPr>
    </w:p>
    <w:p w:rsidR="0076443B" w:rsidRPr="0019568B" w:rsidRDefault="0076443B" w:rsidP="008631FA">
      <w:pPr>
        <w:spacing w:after="0" w:line="240" w:lineRule="auto"/>
        <w:jc w:val="right"/>
        <w:rPr>
          <w:rFonts w:ascii="Arial" w:eastAsia="Times New Roman" w:hAnsi="Arial" w:cs="B Nazanin"/>
          <w:b/>
          <w:bCs/>
          <w:color w:val="000000"/>
        </w:rPr>
      </w:pPr>
    </w:p>
    <w:sectPr w:rsidR="0076443B" w:rsidRPr="0019568B" w:rsidSect="00FB1EC3">
      <w:headerReference w:type="even" r:id="rId8"/>
      <w:headerReference w:type="default" r:id="rId9"/>
      <w:pgSz w:w="11909" w:h="16834" w:code="9"/>
      <w:pgMar w:top="2835" w:right="2268" w:bottom="2665" w:left="2268" w:header="2880" w:footer="1152" w:gutter="0"/>
      <w:pgNumType w:start="60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D6" w:rsidRDefault="001162D6" w:rsidP="00C95173">
      <w:pPr>
        <w:spacing w:after="0" w:line="240" w:lineRule="auto"/>
      </w:pPr>
      <w:r>
        <w:separator/>
      </w:r>
    </w:p>
  </w:endnote>
  <w:endnote w:type="continuationSeparator" w:id="0">
    <w:p w:rsidR="001162D6" w:rsidRDefault="001162D6" w:rsidP="00C9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Kaj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D6" w:rsidRDefault="001162D6" w:rsidP="00C95173">
      <w:pPr>
        <w:spacing w:after="0" w:line="240" w:lineRule="auto"/>
      </w:pPr>
      <w:r>
        <w:separator/>
      </w:r>
    </w:p>
  </w:footnote>
  <w:footnote w:type="continuationSeparator" w:id="0">
    <w:p w:rsidR="001162D6" w:rsidRDefault="001162D6" w:rsidP="00C9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00" w:rsidRPr="0067542C" w:rsidRDefault="00A935C6" w:rsidP="0067542C">
    <w:pPr>
      <w:pStyle w:val="Header"/>
      <w:framePr w:w="466" w:wrap="auto" w:vAnchor="text" w:hAnchor="page" w:x="8892" w:y="202"/>
      <w:rPr>
        <w:rStyle w:val="PageNumber"/>
        <w:rFonts w:cs="B Koodak"/>
        <w:b/>
        <w:bCs/>
        <w:sz w:val="18"/>
        <w:szCs w:val="18"/>
      </w:rPr>
    </w:pPr>
    <w:r w:rsidRPr="0067542C">
      <w:rPr>
        <w:rFonts w:cs="B Koodak"/>
        <w:noProof/>
        <w:sz w:val="20"/>
        <w:szCs w:val="20"/>
      </w:rPr>
      <w:fldChar w:fldCharType="begin"/>
    </w:r>
    <w:r w:rsidR="00743C00" w:rsidRPr="0067542C">
      <w:rPr>
        <w:rFonts w:cs="B Koodak"/>
        <w:noProof/>
        <w:sz w:val="20"/>
        <w:szCs w:val="20"/>
      </w:rPr>
      <w:instrText xml:space="preserve">PAGE  </w:instrText>
    </w:r>
    <w:r w:rsidRPr="0067542C">
      <w:rPr>
        <w:rFonts w:cs="B Koodak"/>
        <w:noProof/>
        <w:sz w:val="20"/>
        <w:szCs w:val="20"/>
      </w:rPr>
      <w:fldChar w:fldCharType="separate"/>
    </w:r>
    <w:r w:rsidR="00B772B8">
      <w:rPr>
        <w:rFonts w:cs="B Koodak"/>
        <w:noProof/>
        <w:sz w:val="20"/>
        <w:szCs w:val="20"/>
        <w:rtl/>
      </w:rPr>
      <w:t>624</w:t>
    </w:r>
    <w:r w:rsidRPr="0067542C">
      <w:rPr>
        <w:rFonts w:cs="B Koodak"/>
        <w:noProof/>
        <w:sz w:val="20"/>
        <w:szCs w:val="20"/>
      </w:rPr>
      <w:fldChar w:fldCharType="end"/>
    </w:r>
  </w:p>
  <w:p w:rsidR="00743C00" w:rsidRPr="00FB7D26" w:rsidRDefault="00A935C6" w:rsidP="00FB1EC3">
    <w:pPr>
      <w:pStyle w:val="Header"/>
      <w:spacing w:before="360" w:after="100"/>
      <w:jc w:val="right"/>
      <w:rPr>
        <w:rFonts w:cs="B Koodak"/>
        <w:b/>
        <w:bCs/>
        <w:sz w:val="20"/>
        <w:szCs w:val="20"/>
        <w:rtl/>
      </w:rPr>
    </w:pPr>
    <w:r w:rsidRPr="00A935C6">
      <w:rPr>
        <w:noProof/>
        <w:rtl/>
      </w:rPr>
      <w:pict>
        <v:line id="_x0000_s1032" style="position:absolute;flip:x;z-index:251657216" from="121.85pt,16.5pt" to="326.25pt,16.5pt" strokeweight="2.25pt">
          <w10:wrap anchorx="page"/>
        </v:line>
      </w:pict>
    </w:r>
    <w:r w:rsidR="00743C00" w:rsidRPr="00FB7D26">
      <w:rPr>
        <w:rFonts w:cs="B Koodak" w:hint="cs"/>
        <w:b/>
        <w:bCs/>
        <w:sz w:val="20"/>
        <w:szCs w:val="20"/>
        <w:rtl/>
      </w:rPr>
      <w:t>طبقه</w:t>
    </w:r>
    <w:r w:rsidR="00743C00" w:rsidRPr="00FB7D26">
      <w:rPr>
        <w:rFonts w:cs="B Koodak"/>
        <w:b/>
        <w:bCs/>
        <w:sz w:val="20"/>
        <w:szCs w:val="20"/>
      </w:rPr>
      <w:t>‌</w:t>
    </w:r>
    <w:r w:rsidR="00743C00" w:rsidRPr="00FB7D26">
      <w:rPr>
        <w:rFonts w:cs="B Koodak" w:hint="cs"/>
        <w:b/>
        <w:bCs/>
        <w:sz w:val="20"/>
        <w:szCs w:val="20"/>
        <w:rtl/>
      </w:rPr>
      <w:t>بندي</w:t>
    </w:r>
    <w:r w:rsidR="00743C00" w:rsidRPr="00FB7D26">
      <w:rPr>
        <w:rFonts w:cs="B Koodak"/>
        <w:b/>
        <w:bCs/>
        <w:sz w:val="20"/>
        <w:szCs w:val="20"/>
        <w:rtl/>
      </w:rPr>
      <w:t xml:space="preserve"> </w:t>
    </w:r>
    <w:r w:rsidR="00BB6A7D">
      <w:rPr>
        <w:rFonts w:cs="B Koodak" w:hint="cs"/>
        <w:b/>
        <w:bCs/>
        <w:sz w:val="20"/>
        <w:szCs w:val="20"/>
        <w:rtl/>
      </w:rPr>
      <w:t xml:space="preserve">استاندارد مشاغل ایران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00" w:rsidRPr="00FB7D26" w:rsidRDefault="00A935C6" w:rsidP="00EC66D4">
    <w:pPr>
      <w:pStyle w:val="Header"/>
      <w:framePr w:w="496" w:wrap="auto" w:vAnchor="text" w:hAnchor="page" w:x="2251" w:y="106"/>
      <w:jc w:val="right"/>
      <w:rPr>
        <w:rStyle w:val="PageNumber"/>
        <w:rFonts w:cs="B Koodak"/>
        <w:sz w:val="20"/>
        <w:szCs w:val="20"/>
      </w:rPr>
    </w:pPr>
    <w:r w:rsidRPr="00FB7D26">
      <w:rPr>
        <w:rStyle w:val="PageNumber"/>
        <w:rFonts w:cs="B Koodak"/>
        <w:sz w:val="20"/>
        <w:szCs w:val="20"/>
      </w:rPr>
      <w:fldChar w:fldCharType="begin"/>
    </w:r>
    <w:r w:rsidR="00743C00" w:rsidRPr="00FB7D26">
      <w:rPr>
        <w:rStyle w:val="PageNumber"/>
        <w:rFonts w:cs="B Koodak"/>
        <w:sz w:val="20"/>
        <w:szCs w:val="20"/>
      </w:rPr>
      <w:instrText xml:space="preserve">PAGE  </w:instrText>
    </w:r>
    <w:r w:rsidRPr="00FB7D26">
      <w:rPr>
        <w:rStyle w:val="PageNumber"/>
        <w:rFonts w:cs="B Koodak"/>
        <w:sz w:val="20"/>
        <w:szCs w:val="20"/>
      </w:rPr>
      <w:fldChar w:fldCharType="separate"/>
    </w:r>
    <w:r w:rsidR="00B772B8">
      <w:rPr>
        <w:rStyle w:val="PageNumber"/>
        <w:rFonts w:cs="B Koodak"/>
        <w:noProof/>
        <w:sz w:val="20"/>
        <w:szCs w:val="20"/>
        <w:rtl/>
      </w:rPr>
      <w:t>601</w:t>
    </w:r>
    <w:r w:rsidRPr="00FB7D26">
      <w:rPr>
        <w:rStyle w:val="PageNumber"/>
        <w:rFonts w:cs="B Koodak"/>
        <w:sz w:val="20"/>
        <w:szCs w:val="20"/>
      </w:rPr>
      <w:fldChar w:fldCharType="end"/>
    </w:r>
  </w:p>
  <w:p w:rsidR="00743C00" w:rsidRPr="00FB7D26" w:rsidRDefault="00A935C6" w:rsidP="00451DF0">
    <w:pPr>
      <w:pStyle w:val="Header"/>
      <w:spacing w:before="360" w:after="100"/>
      <w:rPr>
        <w:rFonts w:cs="B Koodak"/>
        <w:b/>
        <w:bCs/>
        <w:sz w:val="20"/>
        <w:szCs w:val="20"/>
      </w:rPr>
    </w:pPr>
    <w:r w:rsidRPr="00A935C6">
      <w:rPr>
        <w:noProof/>
      </w:rPr>
      <w:pict>
        <v:line id="_x0000_s1031" style="position:absolute;left:0;text-align:left;flip:x;z-index:251655168" from="32.65pt,16.95pt" to="159.55pt,16.95pt" strokeweight="2.25pt">
          <w10:wrap anchorx="page"/>
        </v:line>
      </w:pict>
    </w:r>
    <w:r w:rsidR="00FB1EC3">
      <w:rPr>
        <w:rFonts w:cs="B Koodak" w:hint="cs"/>
        <w:b/>
        <w:bCs/>
        <w:sz w:val="20"/>
        <w:szCs w:val="20"/>
        <w:rtl/>
      </w:rPr>
      <w:t>جدول مقایسه</w:t>
    </w:r>
    <w:r w:rsidR="00451DF0">
      <w:rPr>
        <w:rFonts w:cs="B Koodak" w:hint="cs"/>
        <w:b/>
        <w:bCs/>
        <w:sz w:val="20"/>
        <w:szCs w:val="20"/>
        <w:rtl/>
      </w:rPr>
      <w:t>‌</w:t>
    </w:r>
    <w:r w:rsidR="00FB1EC3">
      <w:rPr>
        <w:rFonts w:cs="B Koodak" w:hint="cs"/>
        <w:b/>
        <w:bCs/>
        <w:sz w:val="20"/>
        <w:szCs w:val="20"/>
        <w:rtl/>
      </w:rPr>
      <w:t xml:space="preserve">ای ساختار </w:t>
    </w:r>
    <w:r w:rsidR="00BB6A7D" w:rsidRPr="00FB7D26">
      <w:rPr>
        <w:rFonts w:cs="B Koodak" w:hint="cs"/>
        <w:b/>
        <w:bCs/>
        <w:sz w:val="20"/>
        <w:szCs w:val="20"/>
        <w:rtl/>
      </w:rPr>
      <w:t>طبقه</w:t>
    </w:r>
    <w:r w:rsidR="00BB6A7D" w:rsidRPr="00FB7D26">
      <w:rPr>
        <w:rFonts w:cs="B Koodak"/>
        <w:b/>
        <w:bCs/>
        <w:sz w:val="20"/>
        <w:szCs w:val="20"/>
      </w:rPr>
      <w:t>‌</w:t>
    </w:r>
    <w:r w:rsidR="00BB6A7D" w:rsidRPr="00FB7D26">
      <w:rPr>
        <w:rFonts w:cs="B Koodak" w:hint="cs"/>
        <w:b/>
        <w:bCs/>
        <w:sz w:val="20"/>
        <w:szCs w:val="20"/>
        <w:rtl/>
      </w:rPr>
      <w:t>بندي</w:t>
    </w:r>
    <w:r w:rsidR="00BB6A7D" w:rsidRPr="00FB7D26">
      <w:rPr>
        <w:rFonts w:cs="B Koodak"/>
        <w:b/>
        <w:bCs/>
        <w:sz w:val="20"/>
        <w:szCs w:val="20"/>
        <w:rtl/>
      </w:rPr>
      <w:t xml:space="preserve"> </w:t>
    </w:r>
    <w:r w:rsidR="00FB1EC3">
      <w:rPr>
        <w:rFonts w:cs="B Koodak" w:hint="cs"/>
        <w:b/>
        <w:bCs/>
        <w:sz w:val="20"/>
        <w:szCs w:val="20"/>
        <w:rtl/>
      </w:rPr>
      <w:t xml:space="preserve">مشاغل 1395 با 1375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7E"/>
    <w:multiLevelType w:val="hybridMultilevel"/>
    <w:tmpl w:val="1424E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AD9"/>
    <w:multiLevelType w:val="hybridMultilevel"/>
    <w:tmpl w:val="6F4AE9A2"/>
    <w:lvl w:ilvl="0" w:tplc="0024AE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57A"/>
    <w:multiLevelType w:val="hybridMultilevel"/>
    <w:tmpl w:val="A302035C"/>
    <w:lvl w:ilvl="0" w:tplc="5082E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6580"/>
    <w:multiLevelType w:val="hybridMultilevel"/>
    <w:tmpl w:val="780A7B60"/>
    <w:lvl w:ilvl="0" w:tplc="15A6C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26949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6666E"/>
    <w:multiLevelType w:val="multilevel"/>
    <w:tmpl w:val="1ECCF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B29DE"/>
    <w:multiLevelType w:val="multilevel"/>
    <w:tmpl w:val="C928796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CD73B3"/>
    <w:multiLevelType w:val="hybridMultilevel"/>
    <w:tmpl w:val="B0F0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7D4A"/>
    <w:multiLevelType w:val="hybridMultilevel"/>
    <w:tmpl w:val="A99C375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1407"/>
    <w:multiLevelType w:val="hybridMultilevel"/>
    <w:tmpl w:val="B022A16A"/>
    <w:lvl w:ilvl="0" w:tplc="FFFAC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Lotus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CC6CB5"/>
    <w:multiLevelType w:val="multilevel"/>
    <w:tmpl w:val="18B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A9756CB"/>
    <w:multiLevelType w:val="hybridMultilevel"/>
    <w:tmpl w:val="0330BE6A"/>
    <w:lvl w:ilvl="0" w:tplc="A0623C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17A"/>
    <w:multiLevelType w:val="hybridMultilevel"/>
    <w:tmpl w:val="1ECCFB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29456E"/>
    <w:multiLevelType w:val="hybridMultilevel"/>
    <w:tmpl w:val="030418D6"/>
    <w:lvl w:ilvl="0" w:tplc="1354DD52">
      <w:start w:val="1"/>
      <w:numFmt w:val="decimal"/>
      <w:pStyle w:val="Heading3"/>
      <w:lvlText w:val="%1-"/>
      <w:lvlJc w:val="left"/>
      <w:pPr>
        <w:tabs>
          <w:tab w:val="num" w:pos="4580"/>
        </w:tabs>
        <w:ind w:left="4580" w:hanging="360"/>
      </w:pPr>
      <w:rPr>
        <w:rFonts w:hint="cs"/>
      </w:rPr>
    </w:lvl>
    <w:lvl w:ilvl="1" w:tplc="1C4E2A4A">
      <w:numFmt w:val="none"/>
      <w:lvlText w:val=""/>
      <w:lvlJc w:val="left"/>
      <w:pPr>
        <w:tabs>
          <w:tab w:val="num" w:pos="360"/>
        </w:tabs>
      </w:pPr>
    </w:lvl>
    <w:lvl w:ilvl="2" w:tplc="B0867F68">
      <w:start w:val="39"/>
      <w:numFmt w:val="decimal"/>
      <w:lvlText w:val="%3."/>
      <w:lvlJc w:val="left"/>
      <w:pPr>
        <w:tabs>
          <w:tab w:val="num" w:pos="6365"/>
        </w:tabs>
        <w:ind w:left="6365" w:hanging="525"/>
      </w:pPr>
      <w:rPr>
        <w:rFonts w:hint="default"/>
      </w:rPr>
    </w:lvl>
    <w:lvl w:ilvl="3" w:tplc="61A8F76E">
      <w:start w:val="1"/>
      <w:numFmt w:val="decimal"/>
      <w:lvlText w:val="%4."/>
      <w:lvlJc w:val="left"/>
      <w:pPr>
        <w:tabs>
          <w:tab w:val="num" w:pos="6740"/>
        </w:tabs>
        <w:ind w:left="6740" w:hanging="360"/>
      </w:pPr>
    </w:lvl>
    <w:lvl w:ilvl="4" w:tplc="00E2156C" w:tentative="1">
      <w:start w:val="1"/>
      <w:numFmt w:val="lowerLetter"/>
      <w:lvlText w:val="%5."/>
      <w:lvlJc w:val="left"/>
      <w:pPr>
        <w:tabs>
          <w:tab w:val="num" w:pos="7460"/>
        </w:tabs>
        <w:ind w:left="7460" w:hanging="360"/>
      </w:pPr>
    </w:lvl>
    <w:lvl w:ilvl="5" w:tplc="387A0E66" w:tentative="1">
      <w:start w:val="1"/>
      <w:numFmt w:val="lowerRoman"/>
      <w:lvlText w:val="%6."/>
      <w:lvlJc w:val="right"/>
      <w:pPr>
        <w:tabs>
          <w:tab w:val="num" w:pos="8180"/>
        </w:tabs>
        <w:ind w:left="8180" w:hanging="180"/>
      </w:pPr>
    </w:lvl>
    <w:lvl w:ilvl="6" w:tplc="9BB87978" w:tentative="1">
      <w:start w:val="1"/>
      <w:numFmt w:val="decimal"/>
      <w:lvlText w:val="%7."/>
      <w:lvlJc w:val="left"/>
      <w:pPr>
        <w:tabs>
          <w:tab w:val="num" w:pos="8900"/>
        </w:tabs>
        <w:ind w:left="8900" w:hanging="360"/>
      </w:pPr>
    </w:lvl>
    <w:lvl w:ilvl="7" w:tplc="4E9E80AE" w:tentative="1">
      <w:start w:val="1"/>
      <w:numFmt w:val="lowerLetter"/>
      <w:lvlText w:val="%8."/>
      <w:lvlJc w:val="left"/>
      <w:pPr>
        <w:tabs>
          <w:tab w:val="num" w:pos="9620"/>
        </w:tabs>
        <w:ind w:left="9620" w:hanging="360"/>
      </w:pPr>
    </w:lvl>
    <w:lvl w:ilvl="8" w:tplc="06BA6544" w:tentative="1">
      <w:start w:val="1"/>
      <w:numFmt w:val="lowerRoman"/>
      <w:lvlText w:val="%9."/>
      <w:lvlJc w:val="right"/>
      <w:pPr>
        <w:tabs>
          <w:tab w:val="num" w:pos="10340"/>
        </w:tabs>
        <w:ind w:left="10340" w:hanging="180"/>
      </w:pPr>
    </w:lvl>
  </w:abstractNum>
  <w:abstractNum w:abstractNumId="14">
    <w:nsid w:val="56750AFC"/>
    <w:multiLevelType w:val="hybridMultilevel"/>
    <w:tmpl w:val="148E066C"/>
    <w:lvl w:ilvl="0" w:tplc="A0623C68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A6869"/>
    <w:multiLevelType w:val="hybridMultilevel"/>
    <w:tmpl w:val="8F564634"/>
    <w:lvl w:ilvl="0" w:tplc="4CC48A6A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205500"/>
    <w:multiLevelType w:val="hybridMultilevel"/>
    <w:tmpl w:val="04B84AC6"/>
    <w:lvl w:ilvl="0" w:tplc="33E413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cs"/>
      </w:rPr>
    </w:lvl>
    <w:lvl w:ilvl="1" w:tplc="218A076A">
      <w:start w:val="9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4B31C7"/>
    <w:multiLevelType w:val="hybridMultilevel"/>
    <w:tmpl w:val="C9287968"/>
    <w:lvl w:ilvl="0" w:tplc="EB408B1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030630"/>
    <w:multiLevelType w:val="hybridMultilevel"/>
    <w:tmpl w:val="18BEB174"/>
    <w:lvl w:ilvl="0" w:tplc="15A6C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6B75A9"/>
    <w:multiLevelType w:val="hybridMultilevel"/>
    <w:tmpl w:val="3ED4C380"/>
    <w:lvl w:ilvl="0" w:tplc="0024AEE6">
      <w:start w:val="1"/>
      <w:numFmt w:val="decimal"/>
      <w:lvlText w:val="%1-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9"/>
  </w:num>
  <w:num w:numId="5">
    <w:abstractNumId w:val="1"/>
  </w:num>
  <w:num w:numId="6">
    <w:abstractNumId w:val="3"/>
  </w:num>
  <w:num w:numId="7">
    <w:abstractNumId w:val="9"/>
  </w:num>
  <w:num w:numId="8">
    <w:abstractNumId w:val="16"/>
  </w:num>
  <w:num w:numId="9">
    <w:abstractNumId w:val="17"/>
  </w:num>
  <w:num w:numId="10">
    <w:abstractNumId w:val="18"/>
  </w:num>
  <w:num w:numId="11">
    <w:abstractNumId w:val="12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0"/>
  </w:num>
  <w:num w:numId="19">
    <w:abstractNumId w:val="14"/>
  </w:num>
  <w:num w:numId="20">
    <w:abstractNumId w:val="8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5173"/>
    <w:rsid w:val="00017D67"/>
    <w:rsid w:val="00036E00"/>
    <w:rsid w:val="000470D8"/>
    <w:rsid w:val="00062E0F"/>
    <w:rsid w:val="000656E3"/>
    <w:rsid w:val="00072D9D"/>
    <w:rsid w:val="000818D3"/>
    <w:rsid w:val="000822B7"/>
    <w:rsid w:val="000B78C6"/>
    <w:rsid w:val="000C5954"/>
    <w:rsid w:val="000D7C81"/>
    <w:rsid w:val="000F46FE"/>
    <w:rsid w:val="000F5C8B"/>
    <w:rsid w:val="001162D6"/>
    <w:rsid w:val="00116CC2"/>
    <w:rsid w:val="001610A5"/>
    <w:rsid w:val="001754DF"/>
    <w:rsid w:val="001869DE"/>
    <w:rsid w:val="0018751F"/>
    <w:rsid w:val="0019568B"/>
    <w:rsid w:val="001B1081"/>
    <w:rsid w:val="001C52D0"/>
    <w:rsid w:val="001D7C0B"/>
    <w:rsid w:val="001E3607"/>
    <w:rsid w:val="001F182F"/>
    <w:rsid w:val="00237798"/>
    <w:rsid w:val="00243A27"/>
    <w:rsid w:val="00247A01"/>
    <w:rsid w:val="00275655"/>
    <w:rsid w:val="002A0D1D"/>
    <w:rsid w:val="002A5867"/>
    <w:rsid w:val="00312C42"/>
    <w:rsid w:val="0031508E"/>
    <w:rsid w:val="003B0B59"/>
    <w:rsid w:val="003C360F"/>
    <w:rsid w:val="003D08A6"/>
    <w:rsid w:val="003D5EC8"/>
    <w:rsid w:val="004005EC"/>
    <w:rsid w:val="0042598B"/>
    <w:rsid w:val="00432A64"/>
    <w:rsid w:val="00444645"/>
    <w:rsid w:val="0045003A"/>
    <w:rsid w:val="00451DF0"/>
    <w:rsid w:val="00453783"/>
    <w:rsid w:val="00486F03"/>
    <w:rsid w:val="004F4DFE"/>
    <w:rsid w:val="00523572"/>
    <w:rsid w:val="0052722A"/>
    <w:rsid w:val="00530318"/>
    <w:rsid w:val="00532A3F"/>
    <w:rsid w:val="00547834"/>
    <w:rsid w:val="00550BAB"/>
    <w:rsid w:val="00550FC6"/>
    <w:rsid w:val="00562AFF"/>
    <w:rsid w:val="005A14F3"/>
    <w:rsid w:val="005A2790"/>
    <w:rsid w:val="005A7C54"/>
    <w:rsid w:val="005A7F19"/>
    <w:rsid w:val="005B0BBF"/>
    <w:rsid w:val="005C320F"/>
    <w:rsid w:val="005C3709"/>
    <w:rsid w:val="005C4242"/>
    <w:rsid w:val="005D2A70"/>
    <w:rsid w:val="005D6690"/>
    <w:rsid w:val="005E0CEA"/>
    <w:rsid w:val="00601573"/>
    <w:rsid w:val="00610C9D"/>
    <w:rsid w:val="00616EBE"/>
    <w:rsid w:val="00621059"/>
    <w:rsid w:val="00633771"/>
    <w:rsid w:val="0067542C"/>
    <w:rsid w:val="0068012F"/>
    <w:rsid w:val="00684E49"/>
    <w:rsid w:val="006B442D"/>
    <w:rsid w:val="006B7706"/>
    <w:rsid w:val="006D4FAF"/>
    <w:rsid w:val="006D62CF"/>
    <w:rsid w:val="006F013F"/>
    <w:rsid w:val="006F350A"/>
    <w:rsid w:val="00706749"/>
    <w:rsid w:val="00724906"/>
    <w:rsid w:val="00743C00"/>
    <w:rsid w:val="007619C9"/>
    <w:rsid w:val="00762B22"/>
    <w:rsid w:val="0076443B"/>
    <w:rsid w:val="007A301F"/>
    <w:rsid w:val="007F1095"/>
    <w:rsid w:val="00805FBC"/>
    <w:rsid w:val="008208F2"/>
    <w:rsid w:val="00827026"/>
    <w:rsid w:val="00835CA7"/>
    <w:rsid w:val="00851BCE"/>
    <w:rsid w:val="008631FA"/>
    <w:rsid w:val="008670D2"/>
    <w:rsid w:val="00886D13"/>
    <w:rsid w:val="00897C77"/>
    <w:rsid w:val="008C4EE5"/>
    <w:rsid w:val="008D1AA8"/>
    <w:rsid w:val="008D2252"/>
    <w:rsid w:val="008D48AD"/>
    <w:rsid w:val="00922D1A"/>
    <w:rsid w:val="0092747E"/>
    <w:rsid w:val="009332AB"/>
    <w:rsid w:val="0094303A"/>
    <w:rsid w:val="00951F22"/>
    <w:rsid w:val="00973A78"/>
    <w:rsid w:val="00990E2D"/>
    <w:rsid w:val="009A37D7"/>
    <w:rsid w:val="009E02E9"/>
    <w:rsid w:val="009E1CBC"/>
    <w:rsid w:val="00A03988"/>
    <w:rsid w:val="00A042F6"/>
    <w:rsid w:val="00A20363"/>
    <w:rsid w:val="00A27FEE"/>
    <w:rsid w:val="00A31024"/>
    <w:rsid w:val="00A76B2B"/>
    <w:rsid w:val="00A7740A"/>
    <w:rsid w:val="00A935C6"/>
    <w:rsid w:val="00A97AC7"/>
    <w:rsid w:val="00AC17EA"/>
    <w:rsid w:val="00AD7A3D"/>
    <w:rsid w:val="00B22F59"/>
    <w:rsid w:val="00B30192"/>
    <w:rsid w:val="00B32628"/>
    <w:rsid w:val="00B33370"/>
    <w:rsid w:val="00B40345"/>
    <w:rsid w:val="00B44D2D"/>
    <w:rsid w:val="00B464B4"/>
    <w:rsid w:val="00B6231D"/>
    <w:rsid w:val="00B65F7E"/>
    <w:rsid w:val="00B74D2C"/>
    <w:rsid w:val="00B772B8"/>
    <w:rsid w:val="00B8714E"/>
    <w:rsid w:val="00B90A9E"/>
    <w:rsid w:val="00BB6A7D"/>
    <w:rsid w:val="00BC1F3F"/>
    <w:rsid w:val="00BD3C14"/>
    <w:rsid w:val="00BE5103"/>
    <w:rsid w:val="00C23544"/>
    <w:rsid w:val="00C37630"/>
    <w:rsid w:val="00C5141A"/>
    <w:rsid w:val="00C83A2A"/>
    <w:rsid w:val="00C9218B"/>
    <w:rsid w:val="00C95173"/>
    <w:rsid w:val="00CB15B9"/>
    <w:rsid w:val="00CE55C2"/>
    <w:rsid w:val="00CE6448"/>
    <w:rsid w:val="00CF5024"/>
    <w:rsid w:val="00D034B5"/>
    <w:rsid w:val="00D064CD"/>
    <w:rsid w:val="00D06E39"/>
    <w:rsid w:val="00D23365"/>
    <w:rsid w:val="00D260BB"/>
    <w:rsid w:val="00D564B5"/>
    <w:rsid w:val="00DA3E1C"/>
    <w:rsid w:val="00DE0ABC"/>
    <w:rsid w:val="00DE4CFD"/>
    <w:rsid w:val="00DF522C"/>
    <w:rsid w:val="00E03533"/>
    <w:rsid w:val="00E257E5"/>
    <w:rsid w:val="00E54299"/>
    <w:rsid w:val="00E727D2"/>
    <w:rsid w:val="00E95DBD"/>
    <w:rsid w:val="00EA7211"/>
    <w:rsid w:val="00EB7BB5"/>
    <w:rsid w:val="00EC66D4"/>
    <w:rsid w:val="00ED1C71"/>
    <w:rsid w:val="00F46A36"/>
    <w:rsid w:val="00F5277D"/>
    <w:rsid w:val="00F632FC"/>
    <w:rsid w:val="00F65490"/>
    <w:rsid w:val="00F7329B"/>
    <w:rsid w:val="00F77F33"/>
    <w:rsid w:val="00F932A6"/>
    <w:rsid w:val="00F97E06"/>
    <w:rsid w:val="00FA038E"/>
    <w:rsid w:val="00FA30E3"/>
    <w:rsid w:val="00FA60D9"/>
    <w:rsid w:val="00FB1EC3"/>
    <w:rsid w:val="00FC4AB4"/>
    <w:rsid w:val="00FD66B9"/>
    <w:rsid w:val="00FE0260"/>
    <w:rsid w:val="00FE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73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95173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Mitr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C95173"/>
    <w:pPr>
      <w:keepNext/>
      <w:keepLines/>
      <w:bidi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qFormat/>
    <w:rsid w:val="00C95173"/>
    <w:pPr>
      <w:keepNext/>
      <w:numPr>
        <w:numId w:val="3"/>
      </w:numPr>
      <w:tabs>
        <w:tab w:val="num" w:pos="26"/>
        <w:tab w:val="right" w:pos="386"/>
      </w:tabs>
      <w:bidi/>
      <w:spacing w:after="0" w:line="360" w:lineRule="auto"/>
      <w:ind w:left="26" w:firstLine="0"/>
      <w:jc w:val="both"/>
      <w:outlineLvl w:val="2"/>
    </w:pPr>
    <w:rPr>
      <w:rFonts w:ascii="Times New Roman" w:eastAsia="Times New Roman" w:hAnsi="Times New Roman" w:cs="B Nazanin"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C95173"/>
    <w:pPr>
      <w:keepNext/>
      <w:keepLines/>
      <w:bidi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bidi="fa-IR"/>
    </w:rPr>
  </w:style>
  <w:style w:type="paragraph" w:styleId="Heading5">
    <w:name w:val="heading 5"/>
    <w:basedOn w:val="Normal"/>
    <w:next w:val="Normal"/>
    <w:link w:val="Heading5Char"/>
    <w:qFormat/>
    <w:rsid w:val="00C95173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95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B Titr"/>
      <w:sz w:val="72"/>
      <w:szCs w:val="72"/>
    </w:rPr>
  </w:style>
  <w:style w:type="paragraph" w:styleId="Heading7">
    <w:name w:val="heading 7"/>
    <w:basedOn w:val="Normal"/>
    <w:next w:val="Normal"/>
    <w:link w:val="Heading7Char"/>
    <w:qFormat/>
    <w:rsid w:val="00C9517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9517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95173"/>
    <w:pPr>
      <w:keepNext/>
      <w:bidi/>
      <w:spacing w:after="0" w:line="560" w:lineRule="exact"/>
      <w:jc w:val="both"/>
      <w:outlineLvl w:val="8"/>
    </w:pPr>
    <w:rPr>
      <w:rFonts w:ascii="Times New Roman" w:eastAsia="Times New Roman" w:hAnsi="Times New Roman" w:cs="B Lotus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173"/>
    <w:rPr>
      <w:rFonts w:ascii="Times New Roman" w:eastAsia="Times New Roman" w:hAnsi="Times New Roman" w:cs="B Mitra"/>
      <w:b/>
      <w:bCs/>
      <w:sz w:val="28"/>
      <w:szCs w:val="28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C951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95173"/>
    <w:rPr>
      <w:rFonts w:ascii="Times New Roman" w:eastAsia="Times New Roman" w:hAnsi="Times New Roman" w:cs="B 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9517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C95173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C95173"/>
    <w:rPr>
      <w:rFonts w:ascii="Times New Roman" w:eastAsia="Times New Roman" w:hAnsi="Times New Roman" w:cs="B Titr"/>
      <w:sz w:val="72"/>
      <w:szCs w:val="72"/>
      <w:lang w:bidi="ar-SA"/>
    </w:rPr>
  </w:style>
  <w:style w:type="character" w:customStyle="1" w:styleId="Heading7Char">
    <w:name w:val="Heading 7 Char"/>
    <w:basedOn w:val="DefaultParagraphFont"/>
    <w:link w:val="Heading7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C95173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C95173"/>
    <w:rPr>
      <w:rFonts w:ascii="Times New Roman" w:eastAsia="Times New Roman" w:hAnsi="Times New Roman" w:cs="B Lotus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C951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5173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C9517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951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1"/>
    <w:rsid w:val="00C951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95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73"/>
    <w:rPr>
      <w:rFonts w:ascii="Calibri" w:eastAsia="Calibri" w:hAnsi="Calibri" w:cs="Arial"/>
      <w:lang w:bidi="ar-SA"/>
    </w:rPr>
  </w:style>
  <w:style w:type="character" w:styleId="PageNumber">
    <w:name w:val="page number"/>
    <w:basedOn w:val="DefaultParagraphFont"/>
    <w:rsid w:val="00C9517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5173"/>
    <w:pPr>
      <w:tabs>
        <w:tab w:val="center" w:pos="4680"/>
        <w:tab w:val="right" w:pos="9360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95173"/>
    <w:rPr>
      <w:rFonts w:ascii="Calibri" w:eastAsia="Calibri" w:hAnsi="Calibri" w:cs="Arial"/>
    </w:rPr>
  </w:style>
  <w:style w:type="table" w:styleId="TableElegant">
    <w:name w:val="Table Elegant"/>
    <w:basedOn w:val="TableNormal"/>
    <w:uiPriority w:val="99"/>
    <w:rsid w:val="00C95173"/>
    <w:pPr>
      <w:bidi/>
    </w:pPr>
    <w:rPr>
      <w:rFonts w:ascii="Calibri" w:eastAsia="Calibri" w:hAnsi="Calibri" w:cs="Arial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5173"/>
    <w:pPr>
      <w:ind w:left="720"/>
    </w:pPr>
  </w:style>
  <w:style w:type="paragraph" w:styleId="BalloonText">
    <w:name w:val="Balloon Text"/>
    <w:basedOn w:val="Normal"/>
    <w:link w:val="BalloonTextChar"/>
    <w:rsid w:val="00C9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5173"/>
    <w:rPr>
      <w:rFonts w:ascii="Tahoma" w:eastAsia="Calibri" w:hAnsi="Tahoma" w:cs="Tahoma"/>
      <w:sz w:val="16"/>
      <w:szCs w:val="16"/>
      <w:lang w:bidi="ar-SA"/>
    </w:rPr>
  </w:style>
  <w:style w:type="paragraph" w:styleId="BodyTextIndent">
    <w:name w:val="Body Text Indent"/>
    <w:basedOn w:val="Normal"/>
    <w:link w:val="BodyTextIndentChar"/>
    <w:rsid w:val="00C95173"/>
    <w:pPr>
      <w:bidi/>
      <w:spacing w:after="0" w:line="240" w:lineRule="auto"/>
      <w:ind w:left="746" w:hanging="746"/>
    </w:pPr>
    <w:rPr>
      <w:rFonts w:ascii="Times New Roman" w:eastAsia="Times New Roman" w:hAnsi="Times New Roman" w:cs="B Nazanin"/>
      <w:b/>
      <w:bCs/>
      <w:sz w:val="52"/>
      <w:szCs w:val="52"/>
    </w:rPr>
  </w:style>
  <w:style w:type="character" w:customStyle="1" w:styleId="BodyTextIndentChar">
    <w:name w:val="Body Text Indent Char"/>
    <w:basedOn w:val="DefaultParagraphFont"/>
    <w:link w:val="BodyTextIndent"/>
    <w:rsid w:val="00C95173"/>
    <w:rPr>
      <w:rFonts w:ascii="Times New Roman" w:eastAsia="Times New Roman" w:hAnsi="Times New Roman" w:cs="B Nazanin"/>
      <w:b/>
      <w:bCs/>
      <w:sz w:val="52"/>
      <w:szCs w:val="52"/>
      <w:lang w:bidi="ar-SA"/>
    </w:rPr>
  </w:style>
  <w:style w:type="paragraph" w:customStyle="1" w:styleId="xl24">
    <w:name w:val="xl24"/>
    <w:basedOn w:val="Normal"/>
    <w:rsid w:val="00C9517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5173"/>
    <w:pPr>
      <w:bidi/>
      <w:spacing w:after="0" w:line="540" w:lineRule="exact"/>
      <w:jc w:val="both"/>
    </w:pPr>
    <w:rPr>
      <w:rFonts w:ascii="Times New Roman" w:eastAsia="Times New Roman" w:hAnsi="Times New Roman" w:cs="B Mitra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95173"/>
    <w:rPr>
      <w:rFonts w:ascii="Times New Roman" w:eastAsia="Times New Roman" w:hAnsi="Times New Roman" w:cs="B Mitra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9517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C9517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95173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C95173"/>
    <w:pPr>
      <w:bidi/>
      <w:spacing w:after="0" w:line="240" w:lineRule="auto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BodyTextIndent2">
    <w:name w:val="Body Text Indent 2"/>
    <w:basedOn w:val="Normal"/>
    <w:link w:val="BodyTextIndent2Char"/>
    <w:rsid w:val="00C95173"/>
    <w:pPr>
      <w:bidi/>
      <w:spacing w:after="0" w:line="240" w:lineRule="auto"/>
      <w:ind w:left="720"/>
      <w:jc w:val="both"/>
    </w:pPr>
    <w:rPr>
      <w:rFonts w:ascii="Times New Roman" w:eastAsia="Times New Roman" w:hAnsi="Times New Roman" w:cs="B Lotus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95173"/>
    <w:rPr>
      <w:rFonts w:ascii="Times New Roman" w:eastAsia="Times New Roman" w:hAnsi="Times New Roman" w:cs="B Lotus"/>
      <w:sz w:val="28"/>
      <w:szCs w:val="28"/>
      <w:lang w:bidi="ar-SA"/>
    </w:rPr>
  </w:style>
  <w:style w:type="paragraph" w:styleId="Caption">
    <w:name w:val="caption"/>
    <w:basedOn w:val="Normal"/>
    <w:next w:val="Normal"/>
    <w:qFormat/>
    <w:rsid w:val="00C95173"/>
    <w:pPr>
      <w:bidi/>
      <w:spacing w:after="0" w:line="240" w:lineRule="auto"/>
      <w:jc w:val="both"/>
    </w:pPr>
    <w:rPr>
      <w:rFonts w:ascii="Arial Black" w:eastAsia="Times New Roman" w:hAnsi="Arial Black" w:cs="B Kaj"/>
      <w:b/>
      <w:bCs/>
      <w:i/>
      <w:iCs/>
      <w:sz w:val="28"/>
      <w:szCs w:val="28"/>
    </w:rPr>
  </w:style>
  <w:style w:type="paragraph" w:customStyle="1" w:styleId="xl25">
    <w:name w:val="xl25"/>
    <w:basedOn w:val="Normal"/>
    <w:rsid w:val="00C95173"/>
    <w:pPr>
      <w:spacing w:before="100" w:beforeAutospacing="1" w:after="100" w:afterAutospacing="1" w:line="240" w:lineRule="auto"/>
      <w:jc w:val="right"/>
    </w:pPr>
    <w:rPr>
      <w:rFonts w:ascii="Nazanin" w:eastAsia="Times New Roman" w:hAnsi="Nazani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95173"/>
    <w:rPr>
      <w:color w:val="800080"/>
      <w:u w:val="single"/>
    </w:rPr>
  </w:style>
  <w:style w:type="paragraph" w:customStyle="1" w:styleId="font5">
    <w:name w:val="font5"/>
    <w:basedOn w:val="Normal"/>
    <w:rsid w:val="00C951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B40345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0"/>
      <w:szCs w:val="20"/>
      <w:lang w:bidi="fa-IR"/>
    </w:rPr>
  </w:style>
  <w:style w:type="paragraph" w:customStyle="1" w:styleId="font7">
    <w:name w:val="font7"/>
    <w:basedOn w:val="Normal"/>
    <w:rsid w:val="00B40345"/>
    <w:pP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20"/>
      <w:szCs w:val="20"/>
      <w:lang w:bidi="fa-IR"/>
    </w:rPr>
  </w:style>
  <w:style w:type="paragraph" w:customStyle="1" w:styleId="font8">
    <w:name w:val="font8"/>
    <w:basedOn w:val="Normal"/>
    <w:rsid w:val="00B40345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color w:val="000000"/>
      <w:sz w:val="20"/>
      <w:szCs w:val="20"/>
      <w:lang w:bidi="fa-IR"/>
    </w:rPr>
  </w:style>
  <w:style w:type="paragraph" w:customStyle="1" w:styleId="xl65">
    <w:name w:val="xl6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66">
    <w:name w:val="xl66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67">
    <w:name w:val="xl67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68">
    <w:name w:val="xl68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69">
    <w:name w:val="xl69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0">
    <w:name w:val="xl70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1">
    <w:name w:val="xl71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2">
    <w:name w:val="xl72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3">
    <w:name w:val="xl73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4">
    <w:name w:val="xl74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5">
    <w:name w:val="xl7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6">
    <w:name w:val="xl76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77">
    <w:name w:val="xl77"/>
    <w:basedOn w:val="Normal"/>
    <w:rsid w:val="00B40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8">
    <w:name w:val="xl78"/>
    <w:basedOn w:val="Normal"/>
    <w:rsid w:val="00B403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79">
    <w:name w:val="xl79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80">
    <w:name w:val="xl80"/>
    <w:basedOn w:val="Normal"/>
    <w:rsid w:val="00B40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81">
    <w:name w:val="xl81"/>
    <w:basedOn w:val="Normal"/>
    <w:rsid w:val="00B403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82">
    <w:name w:val="xl82"/>
    <w:basedOn w:val="Normal"/>
    <w:rsid w:val="00B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bidi="fa-IR"/>
    </w:rPr>
  </w:style>
  <w:style w:type="paragraph" w:customStyle="1" w:styleId="xl83">
    <w:name w:val="xl83"/>
    <w:basedOn w:val="Normal"/>
    <w:rsid w:val="00B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fa-IR"/>
    </w:rPr>
  </w:style>
  <w:style w:type="paragraph" w:customStyle="1" w:styleId="xl84">
    <w:name w:val="xl84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85">
    <w:name w:val="xl8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86">
    <w:name w:val="xl86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87">
    <w:name w:val="xl87"/>
    <w:basedOn w:val="Normal"/>
    <w:rsid w:val="00B403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88">
    <w:name w:val="xl88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89">
    <w:name w:val="xl89"/>
    <w:basedOn w:val="Normal"/>
    <w:rsid w:val="00B403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90">
    <w:name w:val="xl90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1">
    <w:name w:val="xl91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92">
    <w:name w:val="xl92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3">
    <w:name w:val="xl93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4">
    <w:name w:val="xl94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95">
    <w:name w:val="xl95"/>
    <w:basedOn w:val="Normal"/>
    <w:rsid w:val="00B40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96">
    <w:name w:val="xl96"/>
    <w:basedOn w:val="Normal"/>
    <w:rsid w:val="00B403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font9">
    <w:name w:val="font9"/>
    <w:basedOn w:val="Normal"/>
    <w:rsid w:val="00D260BB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D8D8D8"/>
      <w:sz w:val="20"/>
      <w:szCs w:val="20"/>
      <w:lang w:bidi="fa-IR"/>
    </w:rPr>
  </w:style>
  <w:style w:type="paragraph" w:customStyle="1" w:styleId="xl97">
    <w:name w:val="xl97"/>
    <w:basedOn w:val="Normal"/>
    <w:rsid w:val="00D260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D0D0D"/>
      <w:sz w:val="20"/>
      <w:szCs w:val="20"/>
      <w:lang w:bidi="fa-IR"/>
    </w:rPr>
  </w:style>
  <w:style w:type="paragraph" w:customStyle="1" w:styleId="xl98">
    <w:name w:val="xl98"/>
    <w:basedOn w:val="Normal"/>
    <w:rsid w:val="00D260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D0D0D"/>
      <w:sz w:val="20"/>
      <w:szCs w:val="20"/>
      <w:lang w:bidi="fa-IR"/>
    </w:rPr>
  </w:style>
  <w:style w:type="paragraph" w:customStyle="1" w:styleId="xl99">
    <w:name w:val="xl99"/>
    <w:basedOn w:val="Normal"/>
    <w:rsid w:val="00D260B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D0D0D"/>
      <w:sz w:val="20"/>
      <w:szCs w:val="20"/>
      <w:lang w:bidi="fa-IR"/>
    </w:rPr>
  </w:style>
  <w:style w:type="paragraph" w:customStyle="1" w:styleId="xl100">
    <w:name w:val="xl100"/>
    <w:basedOn w:val="Normal"/>
    <w:rsid w:val="00D260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101">
    <w:name w:val="xl101"/>
    <w:basedOn w:val="Normal"/>
    <w:rsid w:val="00D260B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102">
    <w:name w:val="xl102"/>
    <w:basedOn w:val="Normal"/>
    <w:rsid w:val="00D260B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103">
    <w:name w:val="xl103"/>
    <w:basedOn w:val="Normal"/>
    <w:rsid w:val="00D260B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104">
    <w:name w:val="xl104"/>
    <w:basedOn w:val="Normal"/>
    <w:rsid w:val="00D260B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  <w:lang w:bidi="fa-IR"/>
    </w:rPr>
  </w:style>
  <w:style w:type="paragraph" w:customStyle="1" w:styleId="xl105">
    <w:name w:val="xl105"/>
    <w:basedOn w:val="Normal"/>
    <w:rsid w:val="00D260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customStyle="1" w:styleId="xl106">
    <w:name w:val="xl106"/>
    <w:basedOn w:val="Normal"/>
    <w:rsid w:val="00D2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107">
    <w:name w:val="xl107"/>
    <w:basedOn w:val="Normal"/>
    <w:rsid w:val="00D2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paragraph" w:customStyle="1" w:styleId="xl108">
    <w:name w:val="xl108"/>
    <w:basedOn w:val="Normal"/>
    <w:rsid w:val="00D2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D0D0D"/>
      <w:sz w:val="20"/>
      <w:szCs w:val="20"/>
      <w:lang w:bidi="fa-IR"/>
    </w:rPr>
  </w:style>
  <w:style w:type="paragraph" w:customStyle="1" w:styleId="xl109">
    <w:name w:val="xl109"/>
    <w:basedOn w:val="Normal"/>
    <w:rsid w:val="00D260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D0D0D"/>
      <w:sz w:val="20"/>
      <w:szCs w:val="20"/>
      <w:lang w:bidi="fa-IR"/>
    </w:rPr>
  </w:style>
  <w:style w:type="paragraph" w:customStyle="1" w:styleId="xl110">
    <w:name w:val="xl110"/>
    <w:basedOn w:val="Normal"/>
    <w:rsid w:val="00D260B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D0D0D"/>
      <w:sz w:val="20"/>
      <w:szCs w:val="20"/>
      <w:lang w:bidi="fa-IR"/>
    </w:rPr>
  </w:style>
  <w:style w:type="paragraph" w:customStyle="1" w:styleId="xl111">
    <w:name w:val="xl111"/>
    <w:basedOn w:val="Normal"/>
    <w:rsid w:val="00D260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D0D0D"/>
      <w:sz w:val="20"/>
      <w:szCs w:val="20"/>
      <w:lang w:bidi="fa-IR"/>
    </w:rPr>
  </w:style>
  <w:style w:type="paragraph" w:customStyle="1" w:styleId="xl112">
    <w:name w:val="xl112"/>
    <w:basedOn w:val="Normal"/>
    <w:rsid w:val="00D26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2A71-B661-42BB-A486-DEB78203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25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k_soltanzadeh</dc:creator>
  <cp:lastModifiedBy>Administrator</cp:lastModifiedBy>
  <cp:revision>126</cp:revision>
  <dcterms:created xsi:type="dcterms:W3CDTF">2012-10-24T05:50:00Z</dcterms:created>
  <dcterms:modified xsi:type="dcterms:W3CDTF">2016-10-30T05:43:00Z</dcterms:modified>
</cp:coreProperties>
</file>