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D" w:rsidRPr="00693291" w:rsidRDefault="006569DD" w:rsidP="006569DD">
      <w:pPr>
        <w:pStyle w:val="BodyText"/>
        <w:rPr>
          <w:rFonts w:cs="Times New Roman"/>
          <w:sz w:val="24"/>
        </w:rPr>
      </w:pPr>
    </w:p>
    <w:p w:rsidR="006569DD" w:rsidRPr="00693291" w:rsidRDefault="005F16CA" w:rsidP="006569DD">
      <w:pPr>
        <w:pStyle w:val="BodyText"/>
        <w:rPr>
          <w:rFonts w:cs="Times New Roman"/>
          <w:sz w:val="24"/>
        </w:rPr>
      </w:pPr>
      <w:r>
        <w:rPr>
          <w:rFonts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3.7pt;margin-top:24pt;width:54.75pt;height:30pt;rotation:90;z-index:251679744" fillcolor="black">
            <v:shadow color="#868686"/>
            <v:textpath style="font-family:&quot;Times New Roman&quot;;font-size:44pt;v-rotate-letters:t;v-text-kern:t" trim="t" fitpath="t" string="T"/>
          </v:shape>
        </w:pict>
      </w:r>
    </w:p>
    <w:p w:rsidR="006569DD" w:rsidRPr="00693291" w:rsidRDefault="006569DD" w:rsidP="006569DD">
      <w:pPr>
        <w:pStyle w:val="BodyText"/>
        <w:rPr>
          <w:rFonts w:cs="Times New Roman"/>
          <w:sz w:val="24"/>
        </w:rPr>
        <w:sectPr w:rsidR="006569DD" w:rsidRPr="00693291" w:rsidSect="00474786">
          <w:headerReference w:type="even" r:id="rId9"/>
          <w:headerReference w:type="default" r:id="rId10"/>
          <w:footerReference w:type="even" r:id="rId11"/>
          <w:footerReference w:type="default" r:id="rId12"/>
          <w:pgSz w:w="11906" w:h="16838" w:code="9"/>
          <w:pgMar w:top="1418" w:right="851" w:bottom="1418" w:left="851" w:header="851" w:footer="1134" w:gutter="0"/>
          <w:pgNumType w:start="51"/>
          <w:cols w:space="720"/>
          <w:bidi/>
          <w:rtlGutter/>
        </w:sectPr>
      </w:pPr>
    </w:p>
    <w:p w:rsidR="006569DD" w:rsidRPr="00693291" w:rsidRDefault="006569DD" w:rsidP="006569DD">
      <w:pPr>
        <w:pStyle w:val="BodyText"/>
        <w:widowControl w:val="0"/>
        <w:spacing w:line="360" w:lineRule="exact"/>
        <w:jc w:val="center"/>
        <w:rPr>
          <w:rFonts w:cs="Times New Roman"/>
          <w:b/>
          <w:bCs/>
          <w:i/>
          <w:iCs/>
          <w:sz w:val="24"/>
        </w:rPr>
      </w:pPr>
      <w:r w:rsidRPr="00693291">
        <w:rPr>
          <w:rFonts w:cs="Times New Roman"/>
          <w:b/>
          <w:bCs/>
          <w:i/>
          <w:iCs/>
          <w:sz w:val="24"/>
        </w:rPr>
        <w:lastRenderedPageBreak/>
        <w:t>Introduction</w:t>
      </w:r>
    </w:p>
    <w:p w:rsidR="00243E51" w:rsidRPr="00693291" w:rsidRDefault="00243E51" w:rsidP="00DF6D9B">
      <w:pPr>
        <w:pStyle w:val="BodyText"/>
        <w:widowControl w:val="0"/>
        <w:spacing w:line="360" w:lineRule="exact"/>
        <w:jc w:val="lowKashida"/>
        <w:rPr>
          <w:rFonts w:cs="Times New Roman"/>
          <w:sz w:val="24"/>
        </w:rPr>
      </w:pPr>
      <w:r w:rsidRPr="00693291">
        <w:rPr>
          <w:rFonts w:cs="Times New Roman"/>
          <w:sz w:val="24"/>
        </w:rPr>
        <w:t xml:space="preserve">          </w:t>
      </w:r>
      <w:r w:rsidR="006569DD" w:rsidRPr="00693291">
        <w:rPr>
          <w:rFonts w:cs="Times New Roman"/>
          <w:sz w:val="24"/>
        </w:rPr>
        <w:t xml:space="preserve">he statistical information appeared in this </w:t>
      </w:r>
      <w:r w:rsidRPr="00693291">
        <w:rPr>
          <w:rFonts w:cs="Times New Roman"/>
          <w:sz w:val="24"/>
        </w:rPr>
        <w:t xml:space="preserve">  </w:t>
      </w:r>
    </w:p>
    <w:p w:rsidR="006569DD" w:rsidRPr="00693291" w:rsidRDefault="00243E51" w:rsidP="00294EA6">
      <w:pPr>
        <w:pStyle w:val="BodyText"/>
        <w:widowControl w:val="0"/>
        <w:spacing w:line="360" w:lineRule="exact"/>
        <w:jc w:val="lowKashida"/>
        <w:rPr>
          <w:rFonts w:cs="Times New Roman"/>
          <w:sz w:val="24"/>
        </w:rPr>
      </w:pPr>
      <w:r w:rsidRPr="00693291">
        <w:rPr>
          <w:rFonts w:cs="Times New Roman"/>
          <w:sz w:val="24"/>
        </w:rPr>
        <w:t xml:space="preserve">          </w:t>
      </w:r>
      <w:r w:rsidR="006569DD" w:rsidRPr="00693291">
        <w:rPr>
          <w:rFonts w:cs="Times New Roman"/>
          <w:sz w:val="24"/>
        </w:rPr>
        <w:t xml:space="preserve">chapter </w:t>
      </w:r>
      <w:r w:rsidR="00DF6D9B" w:rsidRPr="00693291">
        <w:rPr>
          <w:rFonts w:cs="Times New Roman"/>
          <w:sz w:val="24"/>
        </w:rPr>
        <w:t xml:space="preserve">  </w:t>
      </w:r>
      <w:r w:rsidR="00294EA6" w:rsidRPr="00693291">
        <w:rPr>
          <w:rFonts w:cs="Times New Roman"/>
          <w:sz w:val="24"/>
        </w:rPr>
        <w:t>includes the</w:t>
      </w:r>
      <w:r w:rsidR="006569DD" w:rsidRPr="00693291">
        <w:rPr>
          <w:rFonts w:cs="Times New Roman"/>
          <w:sz w:val="24"/>
        </w:rPr>
        <w:t xml:space="preserve"> Geographical characteristics</w:t>
      </w:r>
      <w:r w:rsidR="002F4601" w:rsidRPr="00693291">
        <w:rPr>
          <w:rFonts w:cs="Times New Roman"/>
          <w:sz w:val="24"/>
        </w:rPr>
        <w:t xml:space="preserve"> and</w:t>
      </w:r>
      <w:r w:rsidR="006569DD" w:rsidRPr="00693291">
        <w:rPr>
          <w:rFonts w:cs="Times New Roman"/>
          <w:sz w:val="24"/>
        </w:rPr>
        <w:t xml:space="preserve"> administrative divisions</w:t>
      </w:r>
      <w:r w:rsidR="003C73FC" w:rsidRPr="00693291">
        <w:rPr>
          <w:rFonts w:cs="Times New Roman"/>
          <w:sz w:val="24"/>
        </w:rPr>
        <w:t>,</w:t>
      </w:r>
      <w:r w:rsidR="00655BDD" w:rsidRPr="00693291">
        <w:rPr>
          <w:rFonts w:cs="Times New Roman"/>
          <w:sz w:val="24"/>
        </w:rPr>
        <w:t xml:space="preserve"> </w:t>
      </w:r>
      <w:r w:rsidR="00294EA6" w:rsidRPr="00693291">
        <w:rPr>
          <w:rFonts w:cs="Times New Roman"/>
          <w:sz w:val="24"/>
        </w:rPr>
        <w:t xml:space="preserve">and </w:t>
      </w:r>
      <w:r w:rsidR="006569DD" w:rsidRPr="00693291">
        <w:rPr>
          <w:rFonts w:cs="Times New Roman"/>
          <w:sz w:val="24"/>
        </w:rPr>
        <w:t>Climate</w:t>
      </w:r>
      <w:r w:rsidR="008951BB" w:rsidRPr="00693291">
        <w:rPr>
          <w:rFonts w:cs="Times New Roman"/>
          <w:sz w:val="24"/>
        </w:rPr>
        <w:t>.</w:t>
      </w:r>
      <w:r w:rsidR="006569DD" w:rsidRPr="00693291">
        <w:rPr>
          <w:rFonts w:cs="Times New Roman"/>
          <w:sz w:val="24"/>
        </w:rPr>
        <w:t xml:space="preserve"> </w:t>
      </w:r>
    </w:p>
    <w:p w:rsidR="006569DD" w:rsidRPr="00693291" w:rsidRDefault="006569DD" w:rsidP="006569DD">
      <w:pPr>
        <w:widowControl w:val="0"/>
        <w:bidi w:val="0"/>
        <w:spacing w:line="360" w:lineRule="exact"/>
        <w:jc w:val="lowKashida"/>
        <w:rPr>
          <w:rFonts w:cs="Times New Roman"/>
          <w:b/>
          <w:bCs/>
          <w:i/>
          <w:iCs/>
          <w:sz w:val="24"/>
        </w:rPr>
      </w:pPr>
      <w:r w:rsidRPr="00693291">
        <w:rPr>
          <w:rFonts w:cs="Times New Roman"/>
          <w:b/>
          <w:bCs/>
          <w:i/>
          <w:iCs/>
          <w:sz w:val="24"/>
        </w:rPr>
        <w:t>1. Geographical   characteristics and administrative divisions</w:t>
      </w:r>
    </w:p>
    <w:p w:rsidR="006569DD" w:rsidRPr="00693291" w:rsidRDefault="006569DD" w:rsidP="006569DD">
      <w:pPr>
        <w:widowControl w:val="0"/>
        <w:bidi w:val="0"/>
        <w:spacing w:line="360" w:lineRule="exact"/>
        <w:jc w:val="lowKashida"/>
        <w:rPr>
          <w:rFonts w:cs="Times New Roman"/>
          <w:sz w:val="24"/>
        </w:rPr>
      </w:pPr>
      <w:r w:rsidRPr="00693291">
        <w:rPr>
          <w:rFonts w:cs="Times New Roman"/>
          <w:sz w:val="24"/>
        </w:rPr>
        <w:t xml:space="preserve">Iran comprises a land area of over 1.6 million square kilometers. </w:t>
      </w:r>
      <w:bookmarkStart w:id="0" w:name="OLE_LINK3"/>
      <w:r w:rsidRPr="00693291">
        <w:rPr>
          <w:rFonts w:cs="Times New Roman"/>
          <w:sz w:val="24"/>
        </w:rPr>
        <w:t>It lies down</w:t>
      </w:r>
      <w:bookmarkEnd w:id="0"/>
      <w:r w:rsidRPr="00693291">
        <w:rPr>
          <w:rFonts w:cs="Times New Roman"/>
          <w:sz w:val="24"/>
        </w:rPr>
        <w:t xml:space="preserve"> </w:t>
      </w:r>
      <w:r w:rsidR="00C945FC" w:rsidRPr="00693291">
        <w:rPr>
          <w:rFonts w:cs="Times New Roman"/>
          <w:sz w:val="24"/>
        </w:rPr>
        <w:t xml:space="preserve">on </w:t>
      </w:r>
      <w:r w:rsidRPr="00693291">
        <w:rPr>
          <w:rFonts w:cs="Times New Roman"/>
          <w:sz w:val="24"/>
        </w:rPr>
        <w:t xml:space="preserve">the </w:t>
      </w:r>
      <w:bookmarkStart w:id="1" w:name="OLE_LINK1"/>
      <w:bookmarkStart w:id="2" w:name="OLE_LINK2"/>
      <w:r w:rsidR="000C5182" w:rsidRPr="00693291">
        <w:rPr>
          <w:rFonts w:cs="Times New Roman"/>
          <w:sz w:val="24"/>
        </w:rPr>
        <w:t>southern</w:t>
      </w:r>
      <w:bookmarkEnd w:id="1"/>
      <w:bookmarkEnd w:id="2"/>
      <w:r w:rsidR="000C5182" w:rsidRPr="00693291">
        <w:rPr>
          <w:rFonts w:cs="Times New Roman"/>
          <w:sz w:val="24"/>
        </w:rPr>
        <w:t xml:space="preserve"> half of </w:t>
      </w:r>
      <w:r w:rsidR="00D3675F" w:rsidRPr="00693291">
        <w:rPr>
          <w:rFonts w:cs="Times New Roman"/>
          <w:sz w:val="24"/>
        </w:rPr>
        <w:t xml:space="preserve">the </w:t>
      </w:r>
      <w:r w:rsidRPr="00693291">
        <w:rPr>
          <w:rFonts w:cs="Times New Roman"/>
          <w:sz w:val="24"/>
        </w:rPr>
        <w:t xml:space="preserve">northern temperate zone, between latitudes 25º 00' and 39º 47' north, and longitudes 44º 02' and 63º 20' east. The land’s average height is over 1200 meters. The lowest place, located in Chaleh-ye-Loot, is only 56 meters high, while the highest point, Damavand peak in Alborz Mountains, rises as high as 5610 meters. The land height at the southern coastal strip of the Caspian Sea is 28 meters lower than the open seas. </w:t>
      </w:r>
    </w:p>
    <w:p w:rsidR="004F2909" w:rsidRPr="00693291" w:rsidRDefault="004F2909" w:rsidP="006569DD">
      <w:pPr>
        <w:widowControl w:val="0"/>
        <w:bidi w:val="0"/>
        <w:spacing w:line="360" w:lineRule="exact"/>
        <w:jc w:val="lowKashida"/>
        <w:rPr>
          <w:rFonts w:cs="Times New Roman"/>
          <w:sz w:val="24"/>
          <w:rtl/>
        </w:rPr>
      </w:pPr>
      <w:r w:rsidRPr="00693291">
        <w:rPr>
          <w:rFonts w:cs="Times New Roman"/>
          <w:sz w:val="24"/>
        </w:rPr>
        <w:t xml:space="preserve">Iran is bounded by Turkmenistan, Caspian Sea, Azerbaijan, and Armenia on the north, Afghanistan and Pakistan on the east, Oman Sea and Persian Gulf on the south, and Iraq and Turkey on the west </w:t>
      </w:r>
    </w:p>
    <w:p w:rsidR="006569DD" w:rsidRPr="00693291" w:rsidRDefault="006569DD" w:rsidP="004F2909">
      <w:pPr>
        <w:widowControl w:val="0"/>
        <w:bidi w:val="0"/>
        <w:spacing w:line="360" w:lineRule="exact"/>
        <w:jc w:val="lowKashida"/>
        <w:rPr>
          <w:rFonts w:cs="Times New Roman"/>
          <w:sz w:val="24"/>
        </w:rPr>
      </w:pPr>
      <w:r w:rsidRPr="00693291">
        <w:rPr>
          <w:rFonts w:cs="Times New Roman"/>
          <w:sz w:val="24"/>
        </w:rPr>
        <w:t xml:space="preserve">Administratively, the country is divided into Ostans, Ostans into Shahrestans, and Shahrestans into cities and Dehestans. </w:t>
      </w:r>
    </w:p>
    <w:p w:rsidR="006569DD" w:rsidRPr="00693291" w:rsidRDefault="006569DD" w:rsidP="006569DD">
      <w:pPr>
        <w:bidi w:val="0"/>
        <w:spacing w:line="360" w:lineRule="exact"/>
        <w:jc w:val="both"/>
        <w:rPr>
          <w:rFonts w:cs="Times New Roman"/>
          <w:sz w:val="24"/>
          <w:szCs w:val="24"/>
        </w:rPr>
      </w:pPr>
      <w:r w:rsidRPr="00693291">
        <w:rPr>
          <w:rFonts w:cs="Times New Roman"/>
          <w:sz w:val="24"/>
          <w:szCs w:val="24"/>
        </w:rPr>
        <w:t xml:space="preserve">Highlands of Iran can be divided into four mountain ranges: northern, western, southern and central and eastern ranges. The northern mountain ranges have extended from Ararat Mountain in Turkey to Hindu Kush Mountain in Afghanistan, including Alamdar, Sahand, Sabalan, Talesh, Qaflan Kuh mountains in Azarbayejan, Albourz mountain ranges at the north of Tehran and south of Mazandaran and </w:t>
      </w:r>
      <w:r w:rsidRPr="00693291">
        <w:rPr>
          <w:rFonts w:cs="Times New Roman"/>
          <w:sz w:val="24"/>
          <w:szCs w:val="24"/>
        </w:rPr>
        <w:lastRenderedPageBreak/>
        <w:t xml:space="preserve">Gilan Ostans, Ala Dagh, Binalud, Hezar Masjed and Qarah Dagh in Khorasan Ostanon the east of Iran.  </w:t>
      </w:r>
    </w:p>
    <w:p w:rsidR="00AA35DE" w:rsidRPr="00693291" w:rsidRDefault="00AA35DE" w:rsidP="00AA35DE">
      <w:pPr>
        <w:bidi w:val="0"/>
        <w:spacing w:line="360" w:lineRule="exact"/>
        <w:jc w:val="both"/>
        <w:rPr>
          <w:rFonts w:cs="Times New Roman"/>
          <w:sz w:val="24"/>
          <w:szCs w:val="24"/>
        </w:rPr>
      </w:pPr>
      <w:r w:rsidRPr="00693291">
        <w:rPr>
          <w:rFonts w:cs="Times New Roman"/>
          <w:sz w:val="24"/>
          <w:szCs w:val="24"/>
        </w:rPr>
        <w:t>The mountain ranges in the west, which</w:t>
      </w:r>
      <w:r w:rsidRPr="00693291">
        <w:rPr>
          <w:rFonts w:cs="Times New Roman" w:hint="cs"/>
          <w:sz w:val="24"/>
          <w:szCs w:val="24"/>
          <w:rtl/>
        </w:rPr>
        <w:t xml:space="preserve"> </w:t>
      </w:r>
      <w:r w:rsidRPr="00693291">
        <w:rPr>
          <w:rFonts w:cs="Times New Roman"/>
          <w:sz w:val="24"/>
          <w:szCs w:val="24"/>
        </w:rPr>
        <w:t>have extended from Ararat  Mountain to the north west and the</w:t>
      </w:r>
      <w:r w:rsidRPr="00693291">
        <w:rPr>
          <w:rFonts w:cs="Times New Roman" w:hint="cs"/>
          <w:sz w:val="24"/>
          <w:szCs w:val="24"/>
          <w:rtl/>
        </w:rPr>
        <w:t xml:space="preserve"> </w:t>
      </w:r>
      <w:r w:rsidRPr="00693291">
        <w:rPr>
          <w:rFonts w:cs="Times New Roman"/>
          <w:sz w:val="24"/>
          <w:szCs w:val="24"/>
        </w:rPr>
        <w:t>south east of the country, cover Sari Dash, Chehel Cheshmeh, Panjeh Ali, Alvand, Bakhtiyari mountains, Pish Kuh, Posht Kuh, Oshtoran Kuh and Zard Kuh and form  Zagros ranges .The highest peak of this range is “Dena” with a 4409</w:t>
      </w:r>
      <w:r w:rsidRPr="00693291">
        <w:rPr>
          <w:rFonts w:cs="Times New Roman" w:hint="cs"/>
          <w:sz w:val="24"/>
          <w:szCs w:val="24"/>
          <w:rtl/>
        </w:rPr>
        <w:t xml:space="preserve"> </w:t>
      </w:r>
      <w:r w:rsidRPr="00693291">
        <w:rPr>
          <w:rFonts w:cs="Times New Roman"/>
          <w:sz w:val="24"/>
          <w:szCs w:val="24"/>
        </w:rPr>
        <w:t>m height.</w:t>
      </w:r>
    </w:p>
    <w:p w:rsidR="006569DD" w:rsidRPr="00693291" w:rsidRDefault="006569DD" w:rsidP="00AA35DE">
      <w:pPr>
        <w:bidi w:val="0"/>
        <w:spacing w:line="360" w:lineRule="exact"/>
        <w:jc w:val="both"/>
        <w:rPr>
          <w:rFonts w:cs="Times New Roman"/>
          <w:sz w:val="24"/>
          <w:szCs w:val="24"/>
        </w:rPr>
      </w:pPr>
      <w:r w:rsidRPr="00693291">
        <w:rPr>
          <w:rFonts w:cs="Times New Roman"/>
          <w:sz w:val="24"/>
          <w:szCs w:val="24"/>
        </w:rPr>
        <w:t>.</w:t>
      </w:r>
    </w:p>
    <w:p w:rsidR="006569DD" w:rsidRPr="00693291" w:rsidRDefault="006569DD" w:rsidP="006569DD">
      <w:pPr>
        <w:bidi w:val="0"/>
        <w:spacing w:line="360" w:lineRule="exact"/>
        <w:jc w:val="both"/>
        <w:rPr>
          <w:rFonts w:cs="Times New Roman"/>
          <w:sz w:val="24"/>
          <w:szCs w:val="24"/>
        </w:rPr>
      </w:pPr>
      <w:r w:rsidRPr="00693291">
        <w:rPr>
          <w:rFonts w:cs="Times New Roman"/>
          <w:sz w:val="24"/>
          <w:szCs w:val="24"/>
        </w:rPr>
        <w:t>Southern mountain range stretches from Khouzestan province to Sistan &amp; Baluchestan province and joins Soleyman Mountains in Pakistan. The mountain range includes Sepidar, Meymand, Bashagard and Bam Posht mountains.</w:t>
      </w:r>
    </w:p>
    <w:p w:rsidR="006569DD" w:rsidRPr="00693291" w:rsidRDefault="006569DD" w:rsidP="00DF6D9B">
      <w:pPr>
        <w:bidi w:val="0"/>
        <w:spacing w:line="360" w:lineRule="exact"/>
        <w:jc w:val="both"/>
        <w:rPr>
          <w:rFonts w:cs="Times New Roman"/>
          <w:sz w:val="24"/>
          <w:szCs w:val="24"/>
        </w:rPr>
      </w:pPr>
      <w:r w:rsidRPr="00693291">
        <w:rPr>
          <w:rFonts w:cs="Times New Roman"/>
          <w:sz w:val="24"/>
          <w:szCs w:val="24"/>
        </w:rPr>
        <w:t xml:space="preserve">Central and eastern mountains mainly comprise Karkas, Shir Kuh, Kuh Banan, Jebal Barez, Hezar,Bazman and Taftan mountains, the highest of which is Hezar </w:t>
      </w:r>
      <w:r w:rsidR="00DF6D9B" w:rsidRPr="00693291">
        <w:rPr>
          <w:rFonts w:cs="Times New Roman"/>
          <w:sz w:val="24"/>
          <w:szCs w:val="24"/>
        </w:rPr>
        <w:t>m</w:t>
      </w:r>
      <w:r w:rsidRPr="00693291">
        <w:rPr>
          <w:rFonts w:cs="Times New Roman"/>
          <w:sz w:val="24"/>
          <w:szCs w:val="24"/>
        </w:rPr>
        <w:t xml:space="preserve">ountain with a 4465 m height.  </w:t>
      </w:r>
    </w:p>
    <w:p w:rsidR="006569DD" w:rsidRPr="00693291" w:rsidRDefault="006569DD" w:rsidP="006569DD">
      <w:pPr>
        <w:bidi w:val="0"/>
        <w:spacing w:line="360" w:lineRule="exact"/>
        <w:jc w:val="lowKashida"/>
        <w:rPr>
          <w:rFonts w:cs="Times New Roman"/>
          <w:sz w:val="24"/>
          <w:szCs w:val="24"/>
        </w:rPr>
      </w:pPr>
      <w:r w:rsidRPr="00693291">
        <w:rPr>
          <w:rFonts w:cs="Times New Roman"/>
          <w:sz w:val="24"/>
          <w:szCs w:val="24"/>
        </w:rPr>
        <w:t>The largest Iranian islands that</w:t>
      </w:r>
      <w:r w:rsidR="00DF6D9B" w:rsidRPr="00693291">
        <w:rPr>
          <w:rFonts w:cs="Times New Roman"/>
          <w:sz w:val="24"/>
          <w:szCs w:val="24"/>
        </w:rPr>
        <w:t xml:space="preserve"> </w:t>
      </w:r>
      <w:r w:rsidRPr="00693291">
        <w:rPr>
          <w:rFonts w:cs="Times New Roman"/>
          <w:sz w:val="24"/>
          <w:szCs w:val="24"/>
        </w:rPr>
        <w:t>are mainly located at Pers</w:t>
      </w:r>
      <w:r w:rsidR="00B627E9" w:rsidRPr="00693291">
        <w:rPr>
          <w:rFonts w:cs="Times New Roman"/>
          <w:sz w:val="24"/>
          <w:szCs w:val="24"/>
        </w:rPr>
        <w:t>ian Gulf and Hormuz Strait, are</w:t>
      </w:r>
      <w:r w:rsidRPr="00693291">
        <w:rPr>
          <w:rFonts w:cs="Times New Roman"/>
          <w:sz w:val="24"/>
          <w:szCs w:val="24"/>
        </w:rPr>
        <w:t xml:space="preserve"> Qeshm, Kish, Lavan, Larak Shahri, Hormuz, Hengam Jadid (new Hengam), Kabudan, Ashk (Orumiyeh Lake), Faroor Bozorg (Great Faroor), Hendurabi, Khark, Minou,Siri, Khan, Abu Mosa, Espir (Orumiyeh Lake), Tonb Bozorg (Great Tonb), Morghi, Kharku, Arezoo, (Orumiyeh Lake), Faroor  Kuchak( Small Faroor) and Tunb Kuchak ( Small Tonb).</w:t>
      </w:r>
    </w:p>
    <w:p w:rsidR="006569DD" w:rsidRPr="00693291" w:rsidRDefault="006569DD" w:rsidP="002C5845">
      <w:pPr>
        <w:bidi w:val="0"/>
        <w:spacing w:line="360" w:lineRule="exact"/>
        <w:jc w:val="lowKashida"/>
        <w:rPr>
          <w:rFonts w:cs="Times New Roman"/>
          <w:sz w:val="24"/>
          <w:szCs w:val="24"/>
        </w:rPr>
      </w:pPr>
      <w:r w:rsidRPr="00693291">
        <w:rPr>
          <w:rFonts w:cs="Times New Roman"/>
          <w:sz w:val="24"/>
          <w:szCs w:val="24"/>
        </w:rPr>
        <w:t xml:space="preserve">The Caspian Sea (the world’s largest lake) lies on the north of Iran and connects Iran to European countries through Russian </w:t>
      </w:r>
      <w:r w:rsidR="00B823C5" w:rsidRPr="00693291">
        <w:rPr>
          <w:rFonts w:cs="Times New Roman"/>
          <w:sz w:val="24"/>
          <w:szCs w:val="24"/>
        </w:rPr>
        <w:t>waterways</w:t>
      </w:r>
      <w:r w:rsidRPr="00693291">
        <w:rPr>
          <w:rFonts w:cs="Times New Roman"/>
          <w:sz w:val="24"/>
          <w:szCs w:val="24"/>
        </w:rPr>
        <w:t xml:space="preserve">. The water of </w:t>
      </w:r>
      <w:r w:rsidR="004D0E8D" w:rsidRPr="00693291">
        <w:rPr>
          <w:rFonts w:cs="Times New Roman"/>
          <w:sz w:val="24"/>
          <w:szCs w:val="24"/>
        </w:rPr>
        <w:t>most of the Iranian</w:t>
      </w:r>
      <w:r w:rsidRPr="00693291">
        <w:rPr>
          <w:rFonts w:cs="Times New Roman"/>
          <w:sz w:val="24"/>
          <w:szCs w:val="24"/>
        </w:rPr>
        <w:t xml:space="preserve"> lakes is salty. </w:t>
      </w:r>
      <w:r w:rsidRPr="00693291">
        <w:rPr>
          <w:rFonts w:cs="Times New Roman"/>
          <w:sz w:val="24"/>
          <w:szCs w:val="24"/>
        </w:rPr>
        <w:lastRenderedPageBreak/>
        <w:t>The major internal lakes are: Orumiyeh, Namak, Hamoun Jazmourian, Hamoun-e-Saberi, Bakhtegan,Toshak, Hamoun-e-Pouzak, Maharlu, Hamoun</w:t>
      </w:r>
      <w:r w:rsidR="00DF6D9B" w:rsidRPr="00693291">
        <w:rPr>
          <w:rFonts w:cs="Times New Roman"/>
          <w:sz w:val="24"/>
          <w:szCs w:val="24"/>
        </w:rPr>
        <w:t>-e</w:t>
      </w:r>
      <w:r w:rsidRPr="00693291">
        <w:rPr>
          <w:rFonts w:cs="Times New Roman"/>
          <w:sz w:val="24"/>
          <w:szCs w:val="24"/>
        </w:rPr>
        <w:t>-Hirmand, Talab-e-Anzali( Anzali lagoon), Howz-e-Sultan, Parishan and Zarivar  of Marivan.</w:t>
      </w:r>
    </w:p>
    <w:p w:rsidR="006569DD" w:rsidRPr="00693291" w:rsidRDefault="006569DD" w:rsidP="006569DD">
      <w:pPr>
        <w:bidi w:val="0"/>
        <w:spacing w:line="360" w:lineRule="exact"/>
        <w:jc w:val="both"/>
        <w:rPr>
          <w:rFonts w:cs="Times New Roman"/>
          <w:b/>
          <w:bCs/>
          <w:i/>
          <w:iCs/>
          <w:sz w:val="24"/>
          <w:szCs w:val="24"/>
        </w:rPr>
      </w:pPr>
      <w:r w:rsidRPr="00693291">
        <w:rPr>
          <w:rFonts w:cs="Times New Roman"/>
          <w:b/>
          <w:bCs/>
          <w:i/>
          <w:iCs/>
          <w:sz w:val="24"/>
          <w:szCs w:val="24"/>
        </w:rPr>
        <w:t>2. Climate</w:t>
      </w:r>
    </w:p>
    <w:p w:rsidR="006569DD" w:rsidRPr="00693291" w:rsidRDefault="006569DD" w:rsidP="00045FED">
      <w:pPr>
        <w:bidi w:val="0"/>
        <w:spacing w:line="360" w:lineRule="exact"/>
        <w:jc w:val="both"/>
        <w:rPr>
          <w:rFonts w:cs="Times New Roman"/>
          <w:sz w:val="24"/>
          <w:szCs w:val="24"/>
        </w:rPr>
      </w:pPr>
      <w:r w:rsidRPr="00693291">
        <w:rPr>
          <w:rFonts w:cs="Times New Roman"/>
          <w:sz w:val="24"/>
          <w:szCs w:val="24"/>
        </w:rPr>
        <w:t xml:space="preserve"> Due to its vast area, abundant mountains, desert lands and being adjacent to two large seas at the north and south as well as its closeness to Europe, Mediterranean Sea, African large Sahara desert, Indian Ocean, Asian internal highlands and large cold areas, Iran enjoys   a very</w:t>
      </w:r>
      <w:r w:rsidR="00DF6D9B" w:rsidRPr="00693291">
        <w:rPr>
          <w:rFonts w:cs="Times New Roman"/>
          <w:sz w:val="24"/>
          <w:szCs w:val="24"/>
        </w:rPr>
        <w:t xml:space="preserve"> </w:t>
      </w:r>
      <w:r w:rsidR="00045FED" w:rsidRPr="00693291">
        <w:rPr>
          <w:rFonts w:cs="Times New Roman"/>
          <w:sz w:val="24"/>
          <w:szCs w:val="24"/>
        </w:rPr>
        <w:t>diverse</w:t>
      </w:r>
    </w:p>
    <w:p w:rsidR="006569DD" w:rsidRPr="00693291" w:rsidRDefault="006569DD" w:rsidP="00DF6D9B">
      <w:pPr>
        <w:bidi w:val="0"/>
        <w:spacing w:line="360" w:lineRule="exact"/>
        <w:jc w:val="both"/>
        <w:rPr>
          <w:rFonts w:cs="Times New Roman"/>
          <w:sz w:val="24"/>
          <w:szCs w:val="24"/>
        </w:rPr>
      </w:pPr>
      <w:r w:rsidRPr="00693291">
        <w:rPr>
          <w:rFonts w:cs="Times New Roman"/>
          <w:sz w:val="24"/>
          <w:szCs w:val="24"/>
        </w:rPr>
        <w:t xml:space="preserve">climate. The effect of distance from the sea, namely closeness and remoteness from sea, can be easily perceived by comparing the large amount of rainfall and rich vegetation and highly populated areas around the Caspian Sea </w:t>
      </w:r>
      <w:r w:rsidR="00DF6D9B" w:rsidRPr="00693291">
        <w:rPr>
          <w:rFonts w:cs="Times New Roman"/>
          <w:sz w:val="24"/>
          <w:szCs w:val="24"/>
        </w:rPr>
        <w:t>with</w:t>
      </w:r>
      <w:r w:rsidRPr="00693291">
        <w:rPr>
          <w:rFonts w:cs="Times New Roman"/>
          <w:sz w:val="24"/>
          <w:szCs w:val="24"/>
        </w:rPr>
        <w:t xml:space="preserve"> the uninhabited arid deserts in the centre of Iran. The continuation of the mountain ranges, their location opposite or parallel to the winds direction and air flows are among the </w:t>
      </w:r>
      <w:r w:rsidR="005B32EC" w:rsidRPr="00693291">
        <w:rPr>
          <w:rFonts w:cs="Times New Roman"/>
          <w:sz w:val="24"/>
          <w:szCs w:val="24"/>
        </w:rPr>
        <w:t>factors, which</w:t>
      </w:r>
      <w:r w:rsidRPr="00693291">
        <w:rPr>
          <w:rFonts w:cs="Times New Roman"/>
          <w:sz w:val="24"/>
          <w:szCs w:val="24"/>
        </w:rPr>
        <w:t xml:space="preserve"> always affect climate change.  There is a significant difference among slopes facing or backing onto humid winds in terms of rainfall amount and vegetation.</w:t>
      </w:r>
    </w:p>
    <w:p w:rsidR="006569DD" w:rsidRPr="00693291" w:rsidRDefault="006569DD" w:rsidP="006569DD">
      <w:pPr>
        <w:widowControl w:val="0"/>
        <w:bidi w:val="0"/>
        <w:spacing w:line="360" w:lineRule="exact"/>
        <w:jc w:val="lowKashida"/>
        <w:rPr>
          <w:rFonts w:cs="Times New Roman"/>
          <w:sz w:val="24"/>
          <w:szCs w:val="24"/>
        </w:rPr>
      </w:pPr>
      <w:r w:rsidRPr="00693291">
        <w:rPr>
          <w:rFonts w:cs="Times New Roman"/>
          <w:sz w:val="24"/>
          <w:szCs w:val="24"/>
        </w:rPr>
        <w:t xml:space="preserve">The country generally </w:t>
      </w:r>
      <w:r w:rsidR="0075449C" w:rsidRPr="00693291">
        <w:rPr>
          <w:rFonts w:cs="Times New Roman"/>
          <w:sz w:val="24"/>
          <w:szCs w:val="24"/>
        </w:rPr>
        <w:t>features three</w:t>
      </w:r>
      <w:r w:rsidRPr="00693291">
        <w:rPr>
          <w:rFonts w:cs="Times New Roman"/>
          <w:sz w:val="24"/>
          <w:szCs w:val="24"/>
        </w:rPr>
        <w:t xml:space="preserve"> climatic zones:</w:t>
      </w:r>
    </w:p>
    <w:p w:rsidR="006569DD" w:rsidRPr="00693291" w:rsidRDefault="006569DD" w:rsidP="00144801">
      <w:pPr>
        <w:widowControl w:val="0"/>
        <w:bidi w:val="0"/>
        <w:spacing w:line="360" w:lineRule="exact"/>
        <w:jc w:val="lowKashida"/>
        <w:rPr>
          <w:rFonts w:cs="Times New Roman"/>
          <w:sz w:val="24"/>
          <w:szCs w:val="24"/>
        </w:rPr>
      </w:pPr>
      <w:r w:rsidRPr="00693291">
        <w:rPr>
          <w:rFonts w:cs="Times New Roman"/>
          <w:sz w:val="24"/>
          <w:szCs w:val="24"/>
        </w:rPr>
        <w:t xml:space="preserve">1. </w:t>
      </w:r>
      <w:r w:rsidRPr="00693291">
        <w:rPr>
          <w:rFonts w:cs="Times New Roman"/>
          <w:b/>
          <w:bCs/>
          <w:i/>
          <w:iCs/>
          <w:sz w:val="24"/>
          <w:szCs w:val="24"/>
        </w:rPr>
        <w:t>Arid and semi-arid climate</w:t>
      </w:r>
      <w:r w:rsidRPr="00693291">
        <w:rPr>
          <w:rFonts w:cs="Times New Roman"/>
          <w:sz w:val="24"/>
          <w:szCs w:val="24"/>
        </w:rPr>
        <w:t xml:space="preserve"> of the interior and far south</w:t>
      </w:r>
      <w:r w:rsidR="0075449C" w:rsidRPr="00693291">
        <w:rPr>
          <w:rFonts w:cs="Times New Roman"/>
          <w:sz w:val="24"/>
          <w:szCs w:val="24"/>
        </w:rPr>
        <w:t>,</w:t>
      </w:r>
      <w:r w:rsidRPr="00693291">
        <w:rPr>
          <w:rFonts w:cs="Times New Roman"/>
          <w:sz w:val="24"/>
          <w:szCs w:val="24"/>
        </w:rPr>
        <w:t xml:space="preserve"> characterized by long, warm and dry periods, lasting some years over 7 months. The annual precipitation in such regions varies between 30 to 250 mm. </w:t>
      </w:r>
    </w:p>
    <w:p w:rsidR="006569DD" w:rsidRPr="00693291" w:rsidRDefault="00247F0F" w:rsidP="00144801">
      <w:pPr>
        <w:widowControl w:val="0"/>
        <w:bidi w:val="0"/>
        <w:spacing w:line="360" w:lineRule="exact"/>
        <w:jc w:val="lowKashida"/>
        <w:rPr>
          <w:rFonts w:cs="Times New Roman"/>
          <w:sz w:val="24"/>
          <w:szCs w:val="24"/>
        </w:rPr>
      </w:pPr>
      <w:r w:rsidRPr="00693291">
        <w:rPr>
          <w:rFonts w:cs="Times New Roman"/>
          <w:b/>
          <w:bCs/>
          <w:i/>
          <w:iCs/>
          <w:sz w:val="24"/>
          <w:szCs w:val="24"/>
        </w:rPr>
        <w:t xml:space="preserve">2. </w:t>
      </w:r>
      <w:r w:rsidR="00144801" w:rsidRPr="00693291">
        <w:rPr>
          <w:rFonts w:cs="Times New Roman"/>
          <w:b/>
          <w:bCs/>
          <w:i/>
          <w:iCs/>
          <w:sz w:val="24"/>
          <w:szCs w:val="24"/>
        </w:rPr>
        <w:t>M</w:t>
      </w:r>
      <w:r w:rsidRPr="00693291">
        <w:rPr>
          <w:rFonts w:cs="Times New Roman"/>
          <w:b/>
          <w:bCs/>
          <w:i/>
          <w:iCs/>
          <w:sz w:val="24"/>
          <w:szCs w:val="24"/>
        </w:rPr>
        <w:t>ountainous</w:t>
      </w:r>
      <w:r w:rsidR="006569DD" w:rsidRPr="00693291">
        <w:rPr>
          <w:rFonts w:cs="Times New Roman"/>
          <w:b/>
          <w:bCs/>
          <w:i/>
          <w:iCs/>
          <w:sz w:val="24"/>
          <w:szCs w:val="24"/>
        </w:rPr>
        <w:t xml:space="preserve"> climate</w:t>
      </w:r>
      <w:r w:rsidR="006569DD" w:rsidRPr="00693291">
        <w:rPr>
          <w:rFonts w:cs="Times New Roman"/>
          <w:sz w:val="24"/>
          <w:szCs w:val="24"/>
        </w:rPr>
        <w:t>, which</w:t>
      </w:r>
      <w:r w:rsidRPr="00693291">
        <w:rPr>
          <w:rFonts w:cs="Times New Roman"/>
          <w:sz w:val="24"/>
          <w:szCs w:val="24"/>
        </w:rPr>
        <w:t xml:space="preserve"> </w:t>
      </w:r>
      <w:r w:rsidR="006569DD" w:rsidRPr="00693291">
        <w:rPr>
          <w:rFonts w:cs="Times New Roman"/>
          <w:sz w:val="24"/>
          <w:szCs w:val="24"/>
        </w:rPr>
        <w:t xml:space="preserve">are </w:t>
      </w:r>
      <w:r w:rsidR="006569DD" w:rsidRPr="00693291">
        <w:rPr>
          <w:rFonts w:cs="Times New Roman"/>
          <w:sz w:val="24"/>
          <w:szCs w:val="24"/>
        </w:rPr>
        <w:br/>
        <w:t xml:space="preserve">sub-divided into cold and moderate   mountainous climate. </w:t>
      </w:r>
    </w:p>
    <w:p w:rsidR="006569DD" w:rsidRPr="00693291" w:rsidRDefault="006569DD" w:rsidP="006569DD">
      <w:pPr>
        <w:widowControl w:val="0"/>
        <w:bidi w:val="0"/>
        <w:spacing w:line="360" w:lineRule="exact"/>
        <w:jc w:val="lowKashida"/>
        <w:rPr>
          <w:rFonts w:cs="Times New Roman"/>
          <w:sz w:val="24"/>
          <w:szCs w:val="24"/>
        </w:rPr>
      </w:pPr>
      <w:r w:rsidRPr="00693291">
        <w:rPr>
          <w:rFonts w:cs="Times New Roman"/>
          <w:b/>
          <w:bCs/>
          <w:i/>
          <w:iCs/>
          <w:sz w:val="24"/>
          <w:szCs w:val="24"/>
        </w:rPr>
        <w:t>2.1</w:t>
      </w:r>
      <w:r w:rsidRPr="00693291">
        <w:rPr>
          <w:rFonts w:cs="Times New Roman"/>
          <w:sz w:val="24"/>
          <w:szCs w:val="24"/>
        </w:rPr>
        <w:t xml:space="preserve">. </w:t>
      </w:r>
      <w:r w:rsidRPr="00693291">
        <w:rPr>
          <w:rFonts w:cs="Times New Roman"/>
          <w:b/>
          <w:bCs/>
          <w:i/>
          <w:iCs/>
          <w:sz w:val="24"/>
          <w:szCs w:val="24"/>
        </w:rPr>
        <w:t>Cold mountainous climate</w:t>
      </w:r>
      <w:r w:rsidRPr="00693291">
        <w:rPr>
          <w:rFonts w:cs="Times New Roman"/>
          <w:sz w:val="24"/>
          <w:szCs w:val="24"/>
        </w:rPr>
        <w:t xml:space="preserve">: about 40000 sq km of the total country consists of major highlands, including Alborz and Zagross </w:t>
      </w:r>
      <w:r w:rsidRPr="00693291">
        <w:rPr>
          <w:rFonts w:cs="Times New Roman"/>
          <w:sz w:val="24"/>
          <w:szCs w:val="24"/>
        </w:rPr>
        <w:lastRenderedPageBreak/>
        <w:t xml:space="preserve">mountain ranges, as well as Sahand and Sabalan high peaks. The annual precipitation in these regions exceeds 500 mm. </w:t>
      </w:r>
    </w:p>
    <w:p w:rsidR="006569DD" w:rsidRPr="00693291" w:rsidRDefault="006569DD" w:rsidP="006569DD">
      <w:pPr>
        <w:widowControl w:val="0"/>
        <w:bidi w:val="0"/>
        <w:spacing w:line="360" w:lineRule="exact"/>
        <w:jc w:val="lowKashida"/>
        <w:rPr>
          <w:rFonts w:cs="Times New Roman"/>
          <w:sz w:val="24"/>
          <w:szCs w:val="24"/>
        </w:rPr>
      </w:pPr>
      <w:r w:rsidRPr="00693291">
        <w:rPr>
          <w:rFonts w:cs="Times New Roman"/>
          <w:b/>
          <w:bCs/>
          <w:i/>
          <w:iCs/>
          <w:sz w:val="24"/>
          <w:szCs w:val="24"/>
        </w:rPr>
        <w:t>2. 2</w:t>
      </w:r>
      <w:r w:rsidRPr="00693291">
        <w:rPr>
          <w:rFonts w:cs="Times New Roman"/>
          <w:sz w:val="24"/>
          <w:szCs w:val="24"/>
        </w:rPr>
        <w:t xml:space="preserve">. </w:t>
      </w:r>
      <w:r w:rsidRPr="00693291">
        <w:rPr>
          <w:rFonts w:cs="Times New Roman"/>
          <w:b/>
          <w:bCs/>
          <w:i/>
          <w:iCs/>
          <w:sz w:val="24"/>
          <w:szCs w:val="24"/>
        </w:rPr>
        <w:t>Moderate     mountainous    climate</w:t>
      </w:r>
      <w:r w:rsidRPr="00693291">
        <w:rPr>
          <w:rFonts w:cs="Times New Roman"/>
          <w:sz w:val="24"/>
          <w:szCs w:val="24"/>
        </w:rPr>
        <w:t>:    some 300000 sq km of the country enjoys moderate mountainous    climate,     where       the    annual precipitation varies from 250 to 600 mm.</w:t>
      </w:r>
    </w:p>
    <w:p w:rsidR="006569DD" w:rsidRPr="00693291" w:rsidRDefault="006569DD" w:rsidP="006569DD">
      <w:pPr>
        <w:widowControl w:val="0"/>
        <w:bidi w:val="0"/>
        <w:spacing w:line="360" w:lineRule="exact"/>
        <w:jc w:val="lowKashida"/>
        <w:rPr>
          <w:rFonts w:cs="Times New Roman"/>
          <w:sz w:val="24"/>
          <w:szCs w:val="24"/>
        </w:rPr>
      </w:pPr>
      <w:r w:rsidRPr="00693291">
        <w:rPr>
          <w:rFonts w:cs="Times New Roman"/>
          <w:b/>
          <w:bCs/>
          <w:i/>
          <w:iCs/>
          <w:sz w:val="24"/>
          <w:szCs w:val="24"/>
        </w:rPr>
        <w:t>3.Caspian climate</w:t>
      </w:r>
      <w:r w:rsidRPr="00693291">
        <w:rPr>
          <w:rFonts w:cs="Times New Roman"/>
          <w:sz w:val="24"/>
          <w:szCs w:val="24"/>
        </w:rPr>
        <w:t>, which is a narrow strip with a limited extension, trapped between the Caspian Sea and Alborz mountains range with as much as 600 to 2000 mm precipitation per annum.</w:t>
      </w:r>
    </w:p>
    <w:p w:rsidR="00144801" w:rsidRPr="00693291" w:rsidRDefault="00144801" w:rsidP="00144801">
      <w:pPr>
        <w:widowControl w:val="0"/>
        <w:bidi w:val="0"/>
        <w:spacing w:line="360" w:lineRule="exact"/>
        <w:jc w:val="lowKashida"/>
        <w:rPr>
          <w:rFonts w:cs="Times New Roman"/>
          <w:sz w:val="24"/>
        </w:rPr>
      </w:pPr>
      <w:r w:rsidRPr="00693291">
        <w:rPr>
          <w:rFonts w:cs="Times New Roman"/>
          <w:sz w:val="24"/>
          <w:szCs w:val="24"/>
        </w:rPr>
        <w:t xml:space="preserve">Measurement of climatic characteristics, which dates back to the year 1320, is currently performed by the National Meteorological Organization at its numerous synoptic stations scattered around </w:t>
      </w:r>
      <w:r w:rsidRPr="00693291">
        <w:rPr>
          <w:rFonts w:cs="Times New Roman"/>
          <w:sz w:val="24"/>
        </w:rPr>
        <w:t xml:space="preserve">the country. The data in this chapter, however, are only from those located in Ostan (provincial) centers. They include temperature, precipitation, and relative humidity, the number of frosty days, hours of bright sunshine and speed of wind. </w:t>
      </w:r>
    </w:p>
    <w:p w:rsidR="00AA35DE" w:rsidRPr="00693291" w:rsidRDefault="00AA35DE" w:rsidP="006569DD">
      <w:pPr>
        <w:widowControl w:val="0"/>
        <w:bidi w:val="0"/>
        <w:spacing w:line="360" w:lineRule="exact"/>
        <w:jc w:val="lowKashida"/>
        <w:rPr>
          <w:rFonts w:cs="Times New Roman"/>
          <w:b/>
          <w:bCs/>
          <w:sz w:val="24"/>
          <w:szCs w:val="24"/>
        </w:rPr>
      </w:pPr>
    </w:p>
    <w:p w:rsidR="006569DD" w:rsidRPr="00693291" w:rsidRDefault="006569DD" w:rsidP="00AA35DE">
      <w:pPr>
        <w:widowControl w:val="0"/>
        <w:bidi w:val="0"/>
        <w:spacing w:line="360" w:lineRule="exact"/>
        <w:jc w:val="lowKashida"/>
        <w:rPr>
          <w:rFonts w:cs="Times New Roman"/>
          <w:b/>
          <w:bCs/>
          <w:sz w:val="24"/>
          <w:szCs w:val="24"/>
        </w:rPr>
      </w:pPr>
      <w:r w:rsidRPr="00693291">
        <w:rPr>
          <w:rFonts w:cs="Times New Roman"/>
          <w:b/>
          <w:bCs/>
          <w:sz w:val="24"/>
          <w:szCs w:val="24"/>
        </w:rPr>
        <w:t>Notes:</w:t>
      </w:r>
    </w:p>
    <w:p w:rsidR="006569DD" w:rsidRPr="00693291" w:rsidRDefault="006569DD" w:rsidP="006569DD">
      <w:pPr>
        <w:widowControl w:val="0"/>
        <w:bidi w:val="0"/>
        <w:spacing w:line="360" w:lineRule="exact"/>
        <w:jc w:val="lowKashida"/>
        <w:rPr>
          <w:rFonts w:cs="Times New Roman"/>
          <w:sz w:val="24"/>
        </w:rPr>
      </w:pPr>
      <w:r w:rsidRPr="00693291">
        <w:rPr>
          <w:rFonts w:cs="Times New Roman"/>
          <w:sz w:val="24"/>
        </w:rPr>
        <w:t xml:space="preserve">1. Some capitals of Ostans have several synoptic stations and the data appeared here are from those located at the airports of Ostan's capitals. </w:t>
      </w:r>
    </w:p>
    <w:p w:rsidR="006569DD" w:rsidRPr="00693291" w:rsidRDefault="006569DD" w:rsidP="002132E6">
      <w:pPr>
        <w:widowControl w:val="0"/>
        <w:bidi w:val="0"/>
        <w:spacing w:line="360" w:lineRule="exact"/>
        <w:jc w:val="lowKashida"/>
        <w:rPr>
          <w:rFonts w:cs="Times New Roman"/>
          <w:sz w:val="24"/>
        </w:rPr>
      </w:pPr>
      <w:r w:rsidRPr="00693291">
        <w:rPr>
          <w:rFonts w:cs="Times New Roman"/>
          <w:sz w:val="24"/>
        </w:rPr>
        <w:t>2. Central basins</w:t>
      </w:r>
      <w:r w:rsidR="002132E6" w:rsidRPr="00693291">
        <w:rPr>
          <w:rFonts w:cs="Times New Roman"/>
          <w:sz w:val="24"/>
        </w:rPr>
        <w:t xml:space="preserve">, </w:t>
      </w:r>
      <w:r w:rsidRPr="00693291">
        <w:rPr>
          <w:rFonts w:cs="Times New Roman"/>
          <w:sz w:val="24"/>
        </w:rPr>
        <w:t>Hamun and Sarakhs, were renamed Central Plateau, Eastern Border</w:t>
      </w:r>
      <w:r w:rsidR="00CF4F0D" w:rsidRPr="00693291">
        <w:rPr>
          <w:rFonts w:cs="Times New Roman"/>
          <w:sz w:val="24"/>
        </w:rPr>
        <w:t>,</w:t>
      </w:r>
      <w:r w:rsidRPr="00693291">
        <w:rPr>
          <w:rFonts w:cs="Times New Roman"/>
          <w:sz w:val="24"/>
        </w:rPr>
        <w:t xml:space="preserve"> and Qareh Qum</w:t>
      </w:r>
      <w:r w:rsidR="00C712F2" w:rsidRPr="00693291">
        <w:rPr>
          <w:rFonts w:cs="Times New Roman"/>
          <w:sz w:val="24"/>
        </w:rPr>
        <w:t>,</w:t>
      </w:r>
      <w:r w:rsidRPr="00693291">
        <w:rPr>
          <w:rFonts w:cs="Times New Roman"/>
          <w:sz w:val="24"/>
        </w:rPr>
        <w:t xml:space="preserve"> respectively in </w:t>
      </w:r>
      <w:r w:rsidR="002132E6" w:rsidRPr="00693291">
        <w:rPr>
          <w:rFonts w:cs="Times New Roman"/>
          <w:sz w:val="24"/>
        </w:rPr>
        <w:t xml:space="preserve"> the year </w:t>
      </w:r>
      <w:r w:rsidRPr="00693291">
        <w:rPr>
          <w:rFonts w:cs="Times New Roman"/>
          <w:sz w:val="24"/>
        </w:rPr>
        <w:t>1383.</w:t>
      </w:r>
    </w:p>
    <w:p w:rsidR="00431196" w:rsidRPr="00693291" w:rsidRDefault="00C1600E" w:rsidP="002132E6">
      <w:pPr>
        <w:widowControl w:val="0"/>
        <w:bidi w:val="0"/>
        <w:spacing w:line="360" w:lineRule="exact"/>
        <w:jc w:val="lowKashida"/>
        <w:rPr>
          <w:rFonts w:cs="Times New Roman"/>
          <w:sz w:val="24"/>
        </w:rPr>
      </w:pPr>
      <w:r w:rsidRPr="00693291">
        <w:rPr>
          <w:rFonts w:cs="Times New Roman"/>
          <w:sz w:val="24"/>
        </w:rPr>
        <w:t xml:space="preserve">The Statistics in this Chapter </w:t>
      </w:r>
      <w:r w:rsidR="00F65AF7" w:rsidRPr="00693291">
        <w:rPr>
          <w:rFonts w:cs="Times New Roman"/>
          <w:sz w:val="24"/>
        </w:rPr>
        <w:t xml:space="preserve">have </w:t>
      </w:r>
      <w:r w:rsidR="00C712F2" w:rsidRPr="00693291">
        <w:rPr>
          <w:rFonts w:cs="Times New Roman"/>
          <w:sz w:val="24"/>
        </w:rPr>
        <w:t xml:space="preserve">been </w:t>
      </w:r>
      <w:r w:rsidR="00F65AF7" w:rsidRPr="00693291">
        <w:rPr>
          <w:rFonts w:cs="Times New Roman"/>
          <w:sz w:val="24"/>
        </w:rPr>
        <w:t>gathered from Armed Forces Geographical Organization</w:t>
      </w:r>
      <w:r w:rsidR="00AE1E2F" w:rsidRPr="00693291">
        <w:rPr>
          <w:rFonts w:cs="Times New Roman"/>
          <w:sz w:val="24"/>
        </w:rPr>
        <w:t xml:space="preserve">, </w:t>
      </w:r>
      <w:r w:rsidR="002132E6" w:rsidRPr="00693291">
        <w:rPr>
          <w:rFonts w:cs="Times New Roman"/>
          <w:sz w:val="24"/>
        </w:rPr>
        <w:t xml:space="preserve">Ministry of </w:t>
      </w:r>
      <w:r w:rsidR="00AE1E2F" w:rsidRPr="00693291">
        <w:rPr>
          <w:rFonts w:cs="Times New Roman"/>
          <w:sz w:val="24"/>
        </w:rPr>
        <w:t xml:space="preserve">Interior, </w:t>
      </w:r>
      <w:r w:rsidR="00B665C4" w:rsidRPr="00693291">
        <w:rPr>
          <w:rFonts w:cs="Times New Roman"/>
          <w:sz w:val="24"/>
        </w:rPr>
        <w:t>I.R. of Iran Meteorological</w:t>
      </w:r>
      <w:r w:rsidR="009F1254" w:rsidRPr="00693291">
        <w:rPr>
          <w:rFonts w:cs="Times New Roman"/>
          <w:sz w:val="24"/>
        </w:rPr>
        <w:t xml:space="preserve"> </w:t>
      </w:r>
      <w:r w:rsidR="002132E6" w:rsidRPr="00693291">
        <w:rPr>
          <w:rFonts w:cs="Times New Roman"/>
          <w:sz w:val="24"/>
        </w:rPr>
        <w:t xml:space="preserve"> </w:t>
      </w:r>
      <w:r w:rsidR="009F1254" w:rsidRPr="00693291">
        <w:rPr>
          <w:rFonts w:cs="Times New Roman"/>
          <w:sz w:val="24"/>
        </w:rPr>
        <w:t xml:space="preserve">Organization and </w:t>
      </w:r>
      <w:r w:rsidR="0010519F" w:rsidRPr="00693291">
        <w:rPr>
          <w:rFonts w:cs="Times New Roman"/>
          <w:sz w:val="24"/>
        </w:rPr>
        <w:t>Iran Water Resource Management Company.</w:t>
      </w:r>
      <w:r w:rsidR="00B665C4" w:rsidRPr="00693291">
        <w:rPr>
          <w:rFonts w:cs="Times New Roman"/>
          <w:sz w:val="24"/>
        </w:rPr>
        <w:t xml:space="preserve"> </w:t>
      </w:r>
      <w:r w:rsidR="00AE1E2F" w:rsidRPr="00693291">
        <w:rPr>
          <w:rFonts w:cs="Times New Roman"/>
          <w:sz w:val="24"/>
        </w:rPr>
        <w:t xml:space="preserve"> </w:t>
      </w:r>
    </w:p>
    <w:p w:rsidR="00F3496E" w:rsidRPr="00693291" w:rsidRDefault="00F3496E" w:rsidP="00F3496E">
      <w:pPr>
        <w:widowControl w:val="0"/>
        <w:bidi w:val="0"/>
        <w:spacing w:line="360" w:lineRule="exact"/>
        <w:jc w:val="lowKashida"/>
        <w:rPr>
          <w:rFonts w:cs="Times New Roman"/>
          <w:sz w:val="24"/>
        </w:rPr>
      </w:pPr>
    </w:p>
    <w:p w:rsidR="006569DD" w:rsidRPr="00693291" w:rsidRDefault="006569DD" w:rsidP="006569DD">
      <w:pPr>
        <w:pStyle w:val="Heading2"/>
        <w:keepNext w:val="0"/>
        <w:widowControl w:val="0"/>
        <w:spacing w:line="360" w:lineRule="exact"/>
        <w:jc w:val="center"/>
        <w:rPr>
          <w:szCs w:val="24"/>
        </w:rPr>
      </w:pPr>
      <w:bookmarkStart w:id="3" w:name="_Toc312827558"/>
      <w:bookmarkStart w:id="4" w:name="_Toc313348757"/>
      <w:bookmarkStart w:id="5" w:name="_Toc313348947"/>
      <w:bookmarkStart w:id="6" w:name="_Toc395088727"/>
      <w:bookmarkStart w:id="7" w:name="_Toc395689253"/>
      <w:r w:rsidRPr="00693291">
        <w:rPr>
          <w:szCs w:val="24"/>
        </w:rPr>
        <w:t>Definitions and concepts</w:t>
      </w:r>
      <w:bookmarkEnd w:id="3"/>
      <w:bookmarkEnd w:id="4"/>
      <w:bookmarkEnd w:id="5"/>
      <w:bookmarkEnd w:id="6"/>
      <w:bookmarkEnd w:id="7"/>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Shahrestan (subprovince):</w:t>
      </w:r>
      <w:r w:rsidRPr="00693291">
        <w:rPr>
          <w:rFonts w:cs="Times New Roman"/>
          <w:sz w:val="24"/>
        </w:rPr>
        <w:t xml:space="preserve">an administrative division with a certain geographical boundary, </w:t>
      </w:r>
      <w:r w:rsidRPr="00693291">
        <w:rPr>
          <w:rFonts w:cs="Times New Roman"/>
          <w:sz w:val="24"/>
        </w:rPr>
        <w:lastRenderedPageBreak/>
        <w:t xml:space="preserve">formed from joining of a few neighboring Bakhshes(county) which enjoy homogeneous natural, social, economic, political and cultural conditions. </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 xml:space="preserve">Bakhsh (county): </w:t>
      </w:r>
      <w:r w:rsidRPr="00693291">
        <w:rPr>
          <w:rFonts w:cs="Times New Roman"/>
          <w:sz w:val="24"/>
        </w:rPr>
        <w:t>an administrative division with a specific geographical boundary, including a number of neighboring Dehestans and their adjacent fields, places, Roostas (hamlets), and possibly Shahrs, which are similar in natural, social, cultural, economic and political aspects.</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Shahr (city</w:t>
      </w:r>
      <w:r w:rsidR="00D125B8" w:rsidRPr="00693291">
        <w:rPr>
          <w:rFonts w:cs="Times New Roman"/>
          <w:b/>
          <w:bCs/>
          <w:i/>
          <w:iCs/>
          <w:sz w:val="24"/>
          <w:szCs w:val="24"/>
        </w:rPr>
        <w:t xml:space="preserve"> .</w:t>
      </w:r>
      <w:r w:rsidRPr="00693291">
        <w:rPr>
          <w:rFonts w:cs="Times New Roman"/>
          <w:b/>
          <w:bCs/>
          <w:i/>
          <w:iCs/>
          <w:sz w:val="24"/>
          <w:szCs w:val="24"/>
        </w:rPr>
        <w:t>town):</w:t>
      </w:r>
      <w:r w:rsidRPr="00693291">
        <w:rPr>
          <w:rFonts w:cs="Times New Roman"/>
          <w:sz w:val="24"/>
        </w:rPr>
        <w:t>an area with a legal boundary, located within the geographical boundary of a certain Bakhsh and in terms of constructional context, employment and other factors, having the distinctive features of a city.</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Dehestan (rural agglomeration):</w:t>
      </w:r>
      <w:r w:rsidRPr="00693291">
        <w:rPr>
          <w:rFonts w:cs="Times New Roman"/>
          <w:sz w:val="24"/>
        </w:rPr>
        <w:t xml:space="preserve"> the smallest unit among administrative divisions with a specific geographical </w:t>
      </w:r>
      <w:r w:rsidR="000E5E6D" w:rsidRPr="00693291">
        <w:rPr>
          <w:rFonts w:cs="Times New Roman"/>
          <w:sz w:val="24"/>
        </w:rPr>
        <w:t>boundary,</w:t>
      </w:r>
      <w:r w:rsidRPr="00693291">
        <w:rPr>
          <w:rFonts w:cs="Times New Roman"/>
          <w:sz w:val="24"/>
        </w:rPr>
        <w:t xml:space="preserve"> comprised of a number of neighboring Roostas and their adjacent places and fields, homogeneous in environment, economic and social conditions that allow for providing public services and planning within a single system and network. </w:t>
      </w:r>
    </w:p>
    <w:p w:rsidR="006569DD" w:rsidRPr="00693291" w:rsidRDefault="006569DD" w:rsidP="002132E6">
      <w:pPr>
        <w:widowControl w:val="0"/>
        <w:bidi w:val="0"/>
        <w:spacing w:line="360" w:lineRule="exact"/>
        <w:jc w:val="lowKashida"/>
        <w:rPr>
          <w:rFonts w:cs="Times New Roman"/>
          <w:sz w:val="24"/>
        </w:rPr>
      </w:pPr>
      <w:r w:rsidRPr="00693291">
        <w:rPr>
          <w:rFonts w:cs="Times New Roman"/>
          <w:b/>
          <w:bCs/>
          <w:i/>
          <w:iCs/>
          <w:sz w:val="24"/>
          <w:szCs w:val="24"/>
        </w:rPr>
        <w:t>Synoptic stations (simultaneous meteorological reporting stations):</w:t>
      </w:r>
      <w:r w:rsidR="00AC225E" w:rsidRPr="00693291">
        <w:rPr>
          <w:rFonts w:cs="Times New Roman"/>
          <w:sz w:val="24"/>
        </w:rPr>
        <w:t xml:space="preserve"> These are</w:t>
      </w:r>
      <w:r w:rsidRPr="00693291">
        <w:rPr>
          <w:rFonts w:cs="Times New Roman"/>
          <w:sz w:val="24"/>
        </w:rPr>
        <w:t xml:space="preserve"> stations at which</w:t>
      </w:r>
      <w:r w:rsidR="00D86F05" w:rsidRPr="00693291">
        <w:rPr>
          <w:rFonts w:cs="Times New Roman"/>
          <w:sz w:val="24"/>
        </w:rPr>
        <w:t>,</w:t>
      </w:r>
      <w:r w:rsidRPr="00693291">
        <w:rPr>
          <w:rFonts w:cs="Times New Roman"/>
          <w:sz w:val="24"/>
        </w:rPr>
        <w:t xml:space="preserve"> various climatic features including dry and humid temperatures, amount and type of cloud, amount of precipitation, type of climatic phenomenon, direction and speed of wind, amount of evaporation, air pressure, hours of bright sunshine, changes in pressure, amount of solar radiation, etc. </w:t>
      </w:r>
      <w:r w:rsidR="00936C4C" w:rsidRPr="00693291">
        <w:rPr>
          <w:rFonts w:cs="Times New Roman"/>
          <w:sz w:val="24"/>
        </w:rPr>
        <w:t xml:space="preserve">are </w:t>
      </w:r>
      <w:r w:rsidRPr="00693291">
        <w:rPr>
          <w:rFonts w:cs="Times New Roman"/>
          <w:sz w:val="24"/>
        </w:rPr>
        <w:t>according to certain instructions at certain hours measured and</w:t>
      </w:r>
      <w:r w:rsidR="002132E6" w:rsidRPr="00693291">
        <w:rPr>
          <w:rFonts w:cs="Times New Roman"/>
          <w:sz w:val="24"/>
        </w:rPr>
        <w:t xml:space="preserve"> communicated to meteorological centers across the globe </w:t>
      </w:r>
      <w:r w:rsidRPr="00693291">
        <w:rPr>
          <w:rFonts w:cs="Times New Roman"/>
          <w:sz w:val="24"/>
        </w:rPr>
        <w:t xml:space="preserve"> by devices like SSB, telephone or telex after being registered. </w:t>
      </w:r>
      <w:r w:rsidR="00E40B59" w:rsidRPr="00693291">
        <w:rPr>
          <w:rFonts w:cs="Times New Roman"/>
          <w:sz w:val="24"/>
        </w:rPr>
        <w:t xml:space="preserve"> </w:t>
      </w:r>
    </w:p>
    <w:p w:rsidR="006569DD" w:rsidRPr="00693291" w:rsidRDefault="006569DD" w:rsidP="006569DD">
      <w:pPr>
        <w:widowControl w:val="0"/>
        <w:bidi w:val="0"/>
        <w:spacing w:line="360" w:lineRule="exact"/>
        <w:jc w:val="lowKashida"/>
        <w:rPr>
          <w:rFonts w:cs="Times New Roman"/>
          <w:sz w:val="32"/>
        </w:rPr>
      </w:pPr>
      <w:r w:rsidRPr="00693291">
        <w:rPr>
          <w:rFonts w:cs="Times New Roman"/>
          <w:b/>
          <w:bCs/>
          <w:i/>
          <w:iCs/>
          <w:sz w:val="24"/>
          <w:szCs w:val="24"/>
        </w:rPr>
        <w:t>Absolute minimum:</w:t>
      </w:r>
      <w:r w:rsidRPr="00693291">
        <w:rPr>
          <w:rFonts w:cs="Times New Roman"/>
          <w:sz w:val="24"/>
        </w:rPr>
        <w:t xml:space="preserve"> the lowest temperature during a certain period (24 hours, one month, one year, or a few years).</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lastRenderedPageBreak/>
        <w:t>Absolute maximum:</w:t>
      </w:r>
      <w:r w:rsidR="00A70E6F" w:rsidRPr="00693291">
        <w:rPr>
          <w:rFonts w:cs="Times New Roman"/>
          <w:b/>
          <w:bCs/>
          <w:i/>
          <w:iCs/>
          <w:sz w:val="24"/>
          <w:szCs w:val="24"/>
        </w:rPr>
        <w:t xml:space="preserve"> </w:t>
      </w:r>
      <w:r w:rsidRPr="00693291">
        <w:rPr>
          <w:rFonts w:cs="Times New Roman"/>
          <w:sz w:val="24"/>
        </w:rPr>
        <w:t>the highest temperature during a certain period (24 hours, one month, one year, or a few years).</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 xml:space="preserve">Relative </w:t>
      </w:r>
      <w:r w:rsidR="00DF6D9B" w:rsidRPr="00693291">
        <w:rPr>
          <w:rFonts w:cs="Times New Roman"/>
          <w:b/>
          <w:bCs/>
          <w:i/>
          <w:iCs/>
          <w:sz w:val="24"/>
          <w:szCs w:val="24"/>
        </w:rPr>
        <w:t>humidity:</w:t>
      </w:r>
      <w:r w:rsidR="00DF6D9B" w:rsidRPr="00693291">
        <w:rPr>
          <w:rFonts w:cs="Times New Roman"/>
          <w:sz w:val="24"/>
        </w:rPr>
        <w:t xml:space="preserve"> the</w:t>
      </w:r>
      <w:r w:rsidRPr="00693291">
        <w:rPr>
          <w:rFonts w:cs="Times New Roman"/>
          <w:sz w:val="24"/>
        </w:rPr>
        <w:t xml:space="preserve"> amount of humid air in a volume unit of air. </w:t>
      </w:r>
    </w:p>
    <w:p w:rsidR="006569DD" w:rsidRPr="00693291" w:rsidRDefault="006569DD" w:rsidP="00DF6D9B">
      <w:pPr>
        <w:widowControl w:val="0"/>
        <w:bidi w:val="0"/>
        <w:spacing w:line="360" w:lineRule="exact"/>
        <w:jc w:val="lowKashida"/>
        <w:rPr>
          <w:rFonts w:cs="Times New Roman"/>
          <w:sz w:val="24"/>
          <w:szCs w:val="24"/>
        </w:rPr>
      </w:pPr>
      <w:r w:rsidRPr="00693291">
        <w:rPr>
          <w:rFonts w:cs="Times New Roman"/>
          <w:b/>
          <w:bCs/>
          <w:i/>
          <w:iCs/>
          <w:sz w:val="24"/>
          <w:szCs w:val="24"/>
        </w:rPr>
        <w:t xml:space="preserve">Average height of </w:t>
      </w:r>
      <w:r w:rsidR="00DF6D9B" w:rsidRPr="00693291">
        <w:rPr>
          <w:rFonts w:cs="Times New Roman"/>
          <w:b/>
          <w:bCs/>
          <w:i/>
          <w:iCs/>
          <w:sz w:val="24"/>
          <w:szCs w:val="24"/>
        </w:rPr>
        <w:t>precipitation:</w:t>
      </w:r>
      <w:r w:rsidR="00DF6D9B" w:rsidRPr="00693291">
        <w:rPr>
          <w:rFonts w:cs="Times New Roman"/>
          <w:sz w:val="24"/>
        </w:rPr>
        <w:t xml:space="preserve"> is the</w:t>
      </w:r>
      <w:r w:rsidRPr="00693291">
        <w:rPr>
          <w:rFonts w:cs="Times New Roman"/>
          <w:sz w:val="24"/>
        </w:rPr>
        <w:t xml:space="preserve"> weighted mean of an area. By dividing the area into several </w:t>
      </w:r>
      <w:r w:rsidRPr="00693291">
        <w:rPr>
          <w:rFonts w:cs="Times New Roman"/>
          <w:sz w:val="24"/>
          <w:szCs w:val="24"/>
        </w:rPr>
        <w:t>polygons and</w:t>
      </w:r>
      <w:r w:rsidR="00DF6D9B" w:rsidRPr="00693291">
        <w:rPr>
          <w:rFonts w:cs="Times New Roman"/>
          <w:sz w:val="24"/>
          <w:szCs w:val="24"/>
        </w:rPr>
        <w:t xml:space="preserve"> </w:t>
      </w:r>
      <w:r w:rsidRPr="00693291">
        <w:rPr>
          <w:rFonts w:cs="Times New Roman"/>
          <w:sz w:val="24"/>
          <w:szCs w:val="24"/>
        </w:rPr>
        <w:t>considering the precipitation</w:t>
      </w:r>
      <w:r w:rsidR="00DF6D9B" w:rsidRPr="00693291">
        <w:rPr>
          <w:rFonts w:cs="Times New Roman"/>
          <w:sz w:val="24"/>
          <w:szCs w:val="24"/>
        </w:rPr>
        <w:t xml:space="preserve"> </w:t>
      </w:r>
      <w:r w:rsidRPr="00693291">
        <w:rPr>
          <w:rFonts w:cs="Times New Roman"/>
          <w:sz w:val="24"/>
          <w:szCs w:val="24"/>
        </w:rPr>
        <w:t>in</w:t>
      </w:r>
      <w:r w:rsidR="00DF6D9B" w:rsidRPr="00693291">
        <w:rPr>
          <w:rFonts w:cs="Times New Roman"/>
          <w:sz w:val="24"/>
          <w:szCs w:val="24"/>
        </w:rPr>
        <w:t xml:space="preserve"> </w:t>
      </w:r>
      <w:r w:rsidRPr="00693291">
        <w:rPr>
          <w:rFonts w:cs="Times New Roman"/>
          <w:sz w:val="24"/>
          <w:szCs w:val="24"/>
        </w:rPr>
        <w:t xml:space="preserve">each </w:t>
      </w:r>
      <w:r w:rsidR="00DF6D9B" w:rsidRPr="00693291">
        <w:rPr>
          <w:rFonts w:cs="Times New Roman"/>
          <w:sz w:val="24"/>
          <w:szCs w:val="24"/>
        </w:rPr>
        <w:t>polygon,</w:t>
      </w:r>
      <w:r w:rsidR="00DF6D9B" w:rsidRPr="00693291">
        <w:rPr>
          <w:rFonts w:cs="Times New Roman"/>
          <w:sz w:val="24"/>
        </w:rPr>
        <w:t xml:space="preserve"> the</w:t>
      </w:r>
      <w:r w:rsidRPr="00693291">
        <w:rPr>
          <w:rFonts w:cs="Times New Roman"/>
          <w:sz w:val="24"/>
        </w:rPr>
        <w:t xml:space="preserve"> average height of precipitation</w:t>
      </w:r>
      <w:r w:rsidR="00DF6D9B" w:rsidRPr="00693291">
        <w:rPr>
          <w:rFonts w:cs="Times New Roman"/>
          <w:sz w:val="24"/>
        </w:rPr>
        <w:t xml:space="preserve"> </w:t>
      </w:r>
      <w:r w:rsidRPr="00693291">
        <w:rPr>
          <w:rFonts w:cs="Times New Roman"/>
          <w:sz w:val="24"/>
          <w:szCs w:val="24"/>
        </w:rPr>
        <w:t>is</w:t>
      </w:r>
      <w:r w:rsidR="00DF6D9B" w:rsidRPr="00693291">
        <w:rPr>
          <w:rFonts w:cs="Times New Roman"/>
          <w:sz w:val="24"/>
          <w:szCs w:val="24"/>
        </w:rPr>
        <w:t xml:space="preserve"> </w:t>
      </w:r>
      <w:r w:rsidRPr="00693291">
        <w:rPr>
          <w:rFonts w:cs="Times New Roman"/>
          <w:sz w:val="24"/>
          <w:szCs w:val="24"/>
        </w:rPr>
        <w:t xml:space="preserve">calculated. </w:t>
      </w:r>
    </w:p>
    <w:p w:rsidR="006569DD" w:rsidRPr="00693291" w:rsidRDefault="006569DD" w:rsidP="006569DD">
      <w:pPr>
        <w:bidi w:val="0"/>
        <w:spacing w:line="360" w:lineRule="exact"/>
        <w:jc w:val="both"/>
        <w:rPr>
          <w:rFonts w:cs="Times New Roman"/>
          <w:sz w:val="24"/>
          <w:szCs w:val="24"/>
          <w:lang w:bidi="fa-IR"/>
        </w:rPr>
      </w:pPr>
      <w:r w:rsidRPr="00693291">
        <w:rPr>
          <w:rFonts w:cs="Times New Roman"/>
          <w:b/>
          <w:bCs/>
          <w:i/>
          <w:iCs/>
          <w:sz w:val="24"/>
          <w:szCs w:val="24"/>
        </w:rPr>
        <w:t>Water basin</w:t>
      </w:r>
      <w:r w:rsidRPr="00693291">
        <w:rPr>
          <w:rFonts w:cs="Times New Roman"/>
          <w:b/>
          <w:bCs/>
          <w:sz w:val="24"/>
          <w:szCs w:val="24"/>
        </w:rPr>
        <w:t>:</w:t>
      </w:r>
      <w:r w:rsidRPr="00693291">
        <w:rPr>
          <w:rFonts w:cs="Times New Roman"/>
          <w:sz w:val="24"/>
          <w:szCs w:val="24"/>
        </w:rPr>
        <w:t xml:space="preserve"> is a geographical area in which overland flows from, and drains downhill into a body of water, such as ocean, sea, or </w:t>
      </w:r>
      <w:r w:rsidR="00DF6D9B" w:rsidRPr="00693291">
        <w:rPr>
          <w:rFonts w:cs="Times New Roman"/>
          <w:sz w:val="24"/>
          <w:szCs w:val="24"/>
        </w:rPr>
        <w:t>flat.</w:t>
      </w:r>
      <w:r w:rsidR="00DF6D9B" w:rsidRPr="00693291">
        <w:rPr>
          <w:rFonts w:cs="Times New Roman"/>
          <w:sz w:val="24"/>
        </w:rPr>
        <w:t xml:space="preserve"> If</w:t>
      </w:r>
      <w:r w:rsidRPr="00693291">
        <w:rPr>
          <w:rFonts w:cs="Times New Roman"/>
          <w:sz w:val="24"/>
        </w:rPr>
        <w:t xml:space="preserve"> the concentration point is located inside the basin, the basin is a closed one (e.g. Orumiyeh Lake), but if the point is located at the end of the basin, so that the flow can leave there, then there is an open basin. Every given point in a river </w:t>
      </w:r>
      <w:r w:rsidR="00DF6D9B" w:rsidRPr="00693291">
        <w:rPr>
          <w:rFonts w:cs="Times New Roman"/>
          <w:sz w:val="24"/>
        </w:rPr>
        <w:t>is considered</w:t>
      </w:r>
      <w:r w:rsidRPr="00693291">
        <w:rPr>
          <w:rFonts w:cs="Times New Roman"/>
          <w:sz w:val="24"/>
        </w:rPr>
        <w:t xml:space="preserve"> the concentration point for the basin just above it.</w:t>
      </w:r>
    </w:p>
    <w:p w:rsidR="006569DD" w:rsidRPr="00693291" w:rsidRDefault="006569DD" w:rsidP="006569DD">
      <w:pPr>
        <w:widowControl w:val="0"/>
        <w:bidi w:val="0"/>
        <w:spacing w:line="360" w:lineRule="exact"/>
        <w:jc w:val="lowKashida"/>
        <w:rPr>
          <w:rFonts w:cs="Times New Roman"/>
          <w:sz w:val="24"/>
        </w:rPr>
      </w:pPr>
      <w:r w:rsidRPr="00693291">
        <w:rPr>
          <w:rFonts w:cs="Times New Roman"/>
          <w:b/>
          <w:bCs/>
          <w:i/>
          <w:iCs/>
          <w:sz w:val="24"/>
          <w:szCs w:val="24"/>
        </w:rPr>
        <w:t>Aquatic year:</w:t>
      </w:r>
      <w:r w:rsidRPr="00693291">
        <w:rPr>
          <w:rFonts w:cs="Times New Roman"/>
          <w:sz w:val="24"/>
        </w:rPr>
        <w:t xml:space="preserve"> from the first day of Mehr to the end of Shahrivar of the next year. </w:t>
      </w:r>
    </w:p>
    <w:p w:rsidR="006569DD" w:rsidRPr="00693291" w:rsidRDefault="006569DD" w:rsidP="006569DD">
      <w:pPr>
        <w:pStyle w:val="BodyText"/>
        <w:widowControl w:val="0"/>
        <w:spacing w:line="360" w:lineRule="exact"/>
        <w:jc w:val="lowKashida"/>
        <w:rPr>
          <w:rFonts w:cs="Times New Roman"/>
          <w:sz w:val="24"/>
        </w:rPr>
      </w:pPr>
      <w:r w:rsidRPr="00693291">
        <w:rPr>
          <w:rFonts w:cs="Times New Roman"/>
          <w:b/>
          <w:bCs/>
          <w:i/>
          <w:iCs/>
          <w:sz w:val="24"/>
          <w:szCs w:val="24"/>
        </w:rPr>
        <w:t xml:space="preserve">Coefficient of overland </w:t>
      </w:r>
      <w:r w:rsidR="00883AEA" w:rsidRPr="00693291">
        <w:rPr>
          <w:rFonts w:cs="Times New Roman"/>
          <w:b/>
          <w:bCs/>
          <w:i/>
          <w:iCs/>
          <w:sz w:val="24"/>
          <w:szCs w:val="24"/>
        </w:rPr>
        <w:t>flow:</w:t>
      </w:r>
      <w:r w:rsidR="00883AEA" w:rsidRPr="00693291">
        <w:rPr>
          <w:rFonts w:cs="Times New Roman"/>
          <w:sz w:val="24"/>
        </w:rPr>
        <w:t xml:space="preserve"> the</w:t>
      </w:r>
      <w:r w:rsidRPr="00693291">
        <w:rPr>
          <w:rFonts w:cs="Times New Roman"/>
          <w:sz w:val="24"/>
        </w:rPr>
        <w:t xml:space="preserve"> ratio of the volume of water flowed in a given hydrometric station to the volume of the precipitation of the basin stretching to the station. </w:t>
      </w:r>
    </w:p>
    <w:p w:rsidR="006569DD" w:rsidRPr="00693291" w:rsidRDefault="006569DD" w:rsidP="006569DD">
      <w:pPr>
        <w:pStyle w:val="BodyText"/>
        <w:widowControl w:val="0"/>
        <w:spacing w:line="360" w:lineRule="exact"/>
        <w:jc w:val="lowKashida"/>
        <w:rPr>
          <w:rFonts w:cs="Times New Roman"/>
          <w:sz w:val="24"/>
        </w:rPr>
      </w:pPr>
      <w:r w:rsidRPr="00693291">
        <w:rPr>
          <w:rFonts w:cs="Times New Roman"/>
          <w:b/>
          <w:bCs/>
          <w:i/>
          <w:iCs/>
          <w:sz w:val="24"/>
        </w:rPr>
        <w:t>Hydrometric stations:</w:t>
      </w:r>
      <w:r w:rsidRPr="00693291">
        <w:rPr>
          <w:rFonts w:cs="Times New Roman"/>
          <w:sz w:val="24"/>
        </w:rPr>
        <w:t xml:space="preserve"> stations in which parameters of  debit (discharge), sediment, temperature, physical properties of water and features of ice cover and chemical properties of rivers, lake and dams</w:t>
      </w:r>
      <w:r w:rsidR="00DF6D9B" w:rsidRPr="00693291">
        <w:rPr>
          <w:rFonts w:cs="Times New Roman"/>
          <w:sz w:val="24"/>
        </w:rPr>
        <w:t xml:space="preserve"> </w:t>
      </w:r>
      <w:r w:rsidRPr="00693291">
        <w:rPr>
          <w:rFonts w:cs="Times New Roman"/>
          <w:sz w:val="24"/>
        </w:rPr>
        <w:t xml:space="preserve">reservoir  are observed and measured. </w:t>
      </w:r>
    </w:p>
    <w:p w:rsidR="006569DD" w:rsidRPr="00693291" w:rsidRDefault="006569DD" w:rsidP="00E0201A">
      <w:pPr>
        <w:widowControl w:val="0"/>
        <w:bidi w:val="0"/>
        <w:spacing w:line="360" w:lineRule="exact"/>
        <w:jc w:val="lowKashida"/>
        <w:rPr>
          <w:rFonts w:cs="Times New Roman"/>
          <w:sz w:val="24"/>
          <w:szCs w:val="24"/>
        </w:rPr>
      </w:pPr>
      <w:r w:rsidRPr="00693291">
        <w:rPr>
          <w:rFonts w:cs="Times New Roman"/>
          <w:b/>
          <w:bCs/>
          <w:i/>
          <w:iCs/>
          <w:sz w:val="24"/>
          <w:szCs w:val="24"/>
        </w:rPr>
        <w:t xml:space="preserve">Volume of overland </w:t>
      </w:r>
      <w:r w:rsidR="00883AEA" w:rsidRPr="00693291">
        <w:rPr>
          <w:rFonts w:cs="Times New Roman"/>
          <w:b/>
          <w:bCs/>
          <w:i/>
          <w:iCs/>
          <w:sz w:val="24"/>
          <w:szCs w:val="24"/>
        </w:rPr>
        <w:t>flow:</w:t>
      </w:r>
      <w:r w:rsidR="00883AEA" w:rsidRPr="00693291">
        <w:rPr>
          <w:rFonts w:cs="Times New Roman"/>
          <w:sz w:val="24"/>
        </w:rPr>
        <w:t xml:space="preserve"> To</w:t>
      </w:r>
      <w:r w:rsidRPr="00693291">
        <w:rPr>
          <w:rFonts w:cs="Times New Roman"/>
          <w:sz w:val="24"/>
        </w:rPr>
        <w:t xml:space="preserve"> estimate the volume of overland flow of each of the country’s main basins, a total of 42 rivers have been selected to indicate and represent the overland </w:t>
      </w:r>
      <w:r w:rsidR="00E0201A" w:rsidRPr="00693291">
        <w:rPr>
          <w:rFonts w:cs="Times New Roman"/>
          <w:sz w:val="24"/>
        </w:rPr>
        <w:t xml:space="preserve">flow whose </w:t>
      </w:r>
      <w:r w:rsidRPr="00693291">
        <w:rPr>
          <w:rFonts w:cs="Times New Roman"/>
          <w:sz w:val="24"/>
        </w:rPr>
        <w:t xml:space="preserve">annual total volume </w:t>
      </w:r>
      <w:r w:rsidRPr="00693291">
        <w:rPr>
          <w:rFonts w:cs="Times New Roman"/>
          <w:sz w:val="22"/>
          <w:szCs w:val="22"/>
        </w:rPr>
        <w:t xml:space="preserve">exceeds 60 percent of the country’s grand total. To reach the </w:t>
      </w:r>
      <w:r w:rsidRPr="00693291">
        <w:rPr>
          <w:rFonts w:cs="Times New Roman"/>
          <w:sz w:val="24"/>
          <w:szCs w:val="24"/>
        </w:rPr>
        <w:t xml:space="preserve">volume of any individual flow, a proper </w:t>
      </w:r>
      <w:r w:rsidRPr="00693291">
        <w:rPr>
          <w:rFonts w:cs="Times New Roman"/>
          <w:sz w:val="24"/>
          <w:szCs w:val="24"/>
        </w:rPr>
        <w:lastRenderedPageBreak/>
        <w:t>coefficient is applied to the total volume.</w:t>
      </w:r>
    </w:p>
    <w:p w:rsidR="006569DD" w:rsidRPr="00693291" w:rsidRDefault="006569DD" w:rsidP="002739AD">
      <w:pPr>
        <w:widowControl w:val="0"/>
        <w:bidi w:val="0"/>
        <w:spacing w:line="360" w:lineRule="exact"/>
        <w:jc w:val="center"/>
        <w:rPr>
          <w:rFonts w:cs="Times New Roman"/>
          <w:b/>
          <w:bCs/>
          <w:i/>
          <w:iCs/>
          <w:sz w:val="24"/>
          <w:szCs w:val="24"/>
        </w:rPr>
      </w:pPr>
      <w:r w:rsidRPr="00693291">
        <w:rPr>
          <w:rFonts w:cs="Times New Roman"/>
          <w:b/>
          <w:bCs/>
          <w:i/>
          <w:iCs/>
          <w:sz w:val="24"/>
          <w:szCs w:val="24"/>
        </w:rPr>
        <w:t>Selected information</w:t>
      </w:r>
    </w:p>
    <w:p w:rsidR="006569DD" w:rsidRPr="00693291" w:rsidRDefault="006569DD" w:rsidP="006E178D">
      <w:pPr>
        <w:pStyle w:val="BodyText"/>
        <w:widowControl w:val="0"/>
        <w:spacing w:line="360" w:lineRule="exact"/>
        <w:jc w:val="lowKashida"/>
        <w:rPr>
          <w:rFonts w:cs="Times New Roman"/>
          <w:sz w:val="24"/>
          <w:szCs w:val="24"/>
        </w:rPr>
      </w:pPr>
      <w:r w:rsidRPr="00693291">
        <w:rPr>
          <w:rFonts w:cs="Times New Roman"/>
          <w:sz w:val="24"/>
          <w:szCs w:val="24"/>
        </w:rPr>
        <w:t>The total length of the I.R. Iran’s borderlines is 8</w:t>
      </w:r>
      <w:r w:rsidR="006E178D" w:rsidRPr="00693291">
        <w:rPr>
          <w:rFonts w:cs="Times New Roman"/>
          <w:sz w:val="24"/>
          <w:szCs w:val="24"/>
        </w:rPr>
        <w:t>574</w:t>
      </w:r>
      <w:r w:rsidRPr="00693291">
        <w:rPr>
          <w:rFonts w:cs="Times New Roman"/>
          <w:sz w:val="24"/>
          <w:szCs w:val="24"/>
        </w:rPr>
        <w:t xml:space="preserve"> kilometers out of which the longest borderline is for that of Iran-Iraq and the shortest one goes to Iran-Armenia which equals 160</w:t>
      </w:r>
      <w:r w:rsidR="00EB6F5E" w:rsidRPr="00693291">
        <w:rPr>
          <w:rFonts w:cs="Times New Roman"/>
          <w:sz w:val="24"/>
          <w:szCs w:val="24"/>
        </w:rPr>
        <w:t>8</w:t>
      </w:r>
      <w:r w:rsidRPr="00693291">
        <w:rPr>
          <w:rFonts w:cs="Times New Roman"/>
          <w:sz w:val="24"/>
          <w:szCs w:val="24"/>
        </w:rPr>
        <w:t xml:space="preserve"> and 4</w:t>
      </w:r>
      <w:r w:rsidR="00EB6F5E" w:rsidRPr="00693291">
        <w:rPr>
          <w:rFonts w:cs="Times New Roman"/>
          <w:sz w:val="24"/>
          <w:szCs w:val="24"/>
        </w:rPr>
        <w:t>5</w:t>
      </w:r>
      <w:r w:rsidRPr="00693291">
        <w:rPr>
          <w:rFonts w:cs="Times New Roman"/>
          <w:sz w:val="24"/>
          <w:szCs w:val="24"/>
        </w:rPr>
        <w:t xml:space="preserve"> kilometers respectively.</w:t>
      </w:r>
    </w:p>
    <w:p w:rsidR="006569DD" w:rsidRPr="00693291" w:rsidRDefault="00F86063" w:rsidP="00A00356">
      <w:pPr>
        <w:bidi w:val="0"/>
        <w:spacing w:line="360" w:lineRule="exact"/>
        <w:jc w:val="both"/>
        <w:rPr>
          <w:rFonts w:cs="Times New Roman"/>
          <w:sz w:val="24"/>
          <w:szCs w:val="24"/>
          <w:lang w:bidi="fa-IR"/>
        </w:rPr>
      </w:pPr>
      <w:r w:rsidRPr="00693291">
        <w:rPr>
          <w:rFonts w:cs="Times New Roman"/>
          <w:sz w:val="24"/>
          <w:szCs w:val="24"/>
          <w:lang w:bidi="fa-IR"/>
        </w:rPr>
        <w:t>In the year 139</w:t>
      </w:r>
      <w:r w:rsidR="00EB6F5E" w:rsidRPr="00693291">
        <w:rPr>
          <w:rFonts w:cs="Times New Roman"/>
          <w:sz w:val="24"/>
          <w:szCs w:val="24"/>
          <w:lang w:bidi="fa-IR"/>
        </w:rPr>
        <w:t>1</w:t>
      </w:r>
      <w:r w:rsidR="006569DD" w:rsidRPr="00693291">
        <w:rPr>
          <w:rFonts w:cs="Times New Roman"/>
          <w:sz w:val="24"/>
          <w:szCs w:val="24"/>
          <w:lang w:bidi="fa-IR"/>
        </w:rPr>
        <w:t xml:space="preserve">, Sistan &amp; Baluchestan, Kerman, </w:t>
      </w:r>
      <w:r w:rsidR="002F6249" w:rsidRPr="00693291">
        <w:rPr>
          <w:rFonts w:cs="Times New Roman"/>
          <w:sz w:val="24"/>
          <w:szCs w:val="24"/>
          <w:lang w:bidi="fa-IR"/>
        </w:rPr>
        <w:t>South Khorasan,</w:t>
      </w:r>
      <w:r w:rsidR="006569DD" w:rsidRPr="00693291">
        <w:rPr>
          <w:rFonts w:cs="Times New Roman"/>
          <w:sz w:val="24"/>
          <w:szCs w:val="24"/>
          <w:lang w:bidi="fa-IR"/>
        </w:rPr>
        <w:t xml:space="preserve"> Fars, Khorasan-e-Razavi and Esfahan were among the largest provinces in the country respectively, and each of them has an area of more than 100000 Km</w:t>
      </w:r>
      <w:r w:rsidR="006569DD" w:rsidRPr="00693291">
        <w:rPr>
          <w:rFonts w:cs="Times New Roman"/>
          <w:sz w:val="24"/>
          <w:szCs w:val="24"/>
          <w:vertAlign w:val="superscript"/>
          <w:lang w:bidi="fa-IR"/>
        </w:rPr>
        <w:t>2</w:t>
      </w:r>
      <w:r w:rsidR="006569DD" w:rsidRPr="00693291">
        <w:rPr>
          <w:rFonts w:cs="Times New Roman"/>
          <w:sz w:val="24"/>
          <w:szCs w:val="24"/>
          <w:lang w:bidi="fa-IR"/>
        </w:rPr>
        <w:t>. Tehran province</w:t>
      </w:r>
      <w:r w:rsidRPr="00693291">
        <w:rPr>
          <w:rFonts w:cs="Times New Roman"/>
          <w:sz w:val="24"/>
          <w:szCs w:val="24"/>
          <w:lang w:bidi="fa-IR"/>
        </w:rPr>
        <w:t xml:space="preserve"> </w:t>
      </w:r>
      <w:r w:rsidR="006569DD" w:rsidRPr="00693291">
        <w:rPr>
          <w:rFonts w:cs="Times New Roman"/>
          <w:sz w:val="24"/>
          <w:szCs w:val="24"/>
          <w:lang w:bidi="fa-IR"/>
        </w:rPr>
        <w:t xml:space="preserve">with an area of </w:t>
      </w:r>
      <w:r w:rsidR="00045BAF" w:rsidRPr="00693291">
        <w:rPr>
          <w:rFonts w:cs="Times New Roman"/>
          <w:sz w:val="24"/>
          <w:szCs w:val="24"/>
          <w:lang w:bidi="fa-IR"/>
        </w:rPr>
        <w:t xml:space="preserve">about </w:t>
      </w:r>
      <w:r w:rsidR="006569DD" w:rsidRPr="00693291">
        <w:rPr>
          <w:rFonts w:cs="Times New Roman"/>
          <w:sz w:val="24"/>
          <w:szCs w:val="24"/>
          <w:lang w:bidi="fa-IR"/>
        </w:rPr>
        <w:t>1</w:t>
      </w:r>
      <w:r w:rsidR="00045BAF" w:rsidRPr="00693291">
        <w:rPr>
          <w:rFonts w:cs="Times New Roman"/>
          <w:sz w:val="24"/>
          <w:szCs w:val="24"/>
          <w:lang w:bidi="fa-IR"/>
        </w:rPr>
        <w:t>4</w:t>
      </w:r>
      <w:r w:rsidR="006569DD" w:rsidRPr="00693291">
        <w:rPr>
          <w:rFonts w:cs="Times New Roman"/>
          <w:sz w:val="24"/>
          <w:szCs w:val="24"/>
          <w:lang w:bidi="fa-IR"/>
        </w:rPr>
        <w:t>000 Km</w:t>
      </w:r>
      <w:r w:rsidR="006569DD" w:rsidRPr="00693291">
        <w:rPr>
          <w:rFonts w:cs="Times New Roman"/>
          <w:sz w:val="24"/>
          <w:szCs w:val="24"/>
          <w:vertAlign w:val="superscript"/>
          <w:lang w:bidi="fa-IR"/>
        </w:rPr>
        <w:t>2</w:t>
      </w:r>
      <w:r w:rsidR="006569DD" w:rsidRPr="00693291">
        <w:rPr>
          <w:rFonts w:cs="Times New Roman"/>
          <w:sz w:val="24"/>
          <w:szCs w:val="24"/>
          <w:lang w:bidi="fa-IR"/>
        </w:rPr>
        <w:t xml:space="preserve"> </w:t>
      </w:r>
      <w:r w:rsidR="00856173" w:rsidRPr="00693291">
        <w:rPr>
          <w:rFonts w:cs="Times New Roman"/>
          <w:sz w:val="24"/>
          <w:szCs w:val="24"/>
          <w:lang w:bidi="fa-IR"/>
        </w:rPr>
        <w:t xml:space="preserve">ranks 29th </w:t>
      </w:r>
      <w:r w:rsidR="00107735" w:rsidRPr="00693291">
        <w:rPr>
          <w:rFonts w:cs="Times New Roman"/>
          <w:sz w:val="24"/>
          <w:szCs w:val="24"/>
          <w:lang w:bidi="fa-IR"/>
        </w:rPr>
        <w:t>among</w:t>
      </w:r>
      <w:r w:rsidR="00856173" w:rsidRPr="00693291">
        <w:rPr>
          <w:rFonts w:cs="Times New Roman"/>
          <w:sz w:val="24"/>
          <w:szCs w:val="24"/>
          <w:lang w:bidi="fa-IR"/>
        </w:rPr>
        <w:t xml:space="preserve"> the</w:t>
      </w:r>
      <w:r w:rsidR="006569DD" w:rsidRPr="00693291">
        <w:rPr>
          <w:rFonts w:cs="Times New Roman"/>
          <w:sz w:val="24"/>
          <w:szCs w:val="24"/>
          <w:lang w:bidi="fa-IR"/>
        </w:rPr>
        <w:t xml:space="preserve"> </w:t>
      </w:r>
      <w:r w:rsidR="00856173" w:rsidRPr="00693291">
        <w:rPr>
          <w:rFonts w:cs="Times New Roman"/>
          <w:sz w:val="24"/>
          <w:szCs w:val="24"/>
          <w:lang w:bidi="fa-IR"/>
        </w:rPr>
        <w:t>nation’s</w:t>
      </w:r>
      <w:r w:rsidR="006569DD" w:rsidRPr="00693291">
        <w:rPr>
          <w:rFonts w:cs="Times New Roman"/>
          <w:sz w:val="24"/>
          <w:szCs w:val="24"/>
          <w:lang w:bidi="fa-IR"/>
        </w:rPr>
        <w:t xml:space="preserve"> province</w:t>
      </w:r>
      <w:r w:rsidRPr="00693291">
        <w:rPr>
          <w:rFonts w:cs="Times New Roman"/>
          <w:sz w:val="24"/>
          <w:szCs w:val="24"/>
          <w:lang w:bidi="fa-IR"/>
        </w:rPr>
        <w:t>s</w:t>
      </w:r>
      <w:r w:rsidR="006569DD" w:rsidRPr="00693291">
        <w:rPr>
          <w:rFonts w:cs="Times New Roman"/>
          <w:sz w:val="24"/>
          <w:szCs w:val="24"/>
          <w:lang w:bidi="fa-IR"/>
        </w:rPr>
        <w:t xml:space="preserve">. </w:t>
      </w:r>
    </w:p>
    <w:p w:rsidR="006569DD" w:rsidRPr="00693291" w:rsidRDefault="00F86063" w:rsidP="0096022C">
      <w:pPr>
        <w:pStyle w:val="BodyText"/>
        <w:widowControl w:val="0"/>
        <w:spacing w:line="360" w:lineRule="exact"/>
        <w:jc w:val="lowKashida"/>
        <w:rPr>
          <w:rFonts w:cs="Times New Roman"/>
          <w:sz w:val="24"/>
          <w:szCs w:val="24"/>
        </w:rPr>
      </w:pPr>
      <w:r w:rsidRPr="00693291">
        <w:rPr>
          <w:rFonts w:cs="Times New Roman"/>
          <w:sz w:val="24"/>
          <w:szCs w:val="24"/>
        </w:rPr>
        <w:t>In the year 139</w:t>
      </w:r>
      <w:r w:rsidR="00D63A9C" w:rsidRPr="00693291">
        <w:rPr>
          <w:rFonts w:cs="Times New Roman"/>
          <w:sz w:val="24"/>
          <w:szCs w:val="24"/>
        </w:rPr>
        <w:t>1</w:t>
      </w:r>
      <w:r w:rsidR="006569DD" w:rsidRPr="00693291">
        <w:rPr>
          <w:rFonts w:cs="Times New Roman"/>
          <w:sz w:val="24"/>
          <w:szCs w:val="24"/>
        </w:rPr>
        <w:t>, I.R.Iran was divided into 31 Ostans (provinces), 4</w:t>
      </w:r>
      <w:r w:rsidR="00D63A9C" w:rsidRPr="00693291">
        <w:rPr>
          <w:rFonts w:cs="Times New Roman"/>
          <w:sz w:val="24"/>
          <w:szCs w:val="24"/>
        </w:rPr>
        <w:t>22</w:t>
      </w:r>
      <w:r w:rsidR="006569DD" w:rsidRPr="00693291">
        <w:rPr>
          <w:rFonts w:cs="Times New Roman"/>
          <w:sz w:val="24"/>
          <w:szCs w:val="24"/>
        </w:rPr>
        <w:t xml:space="preserve"> Shahrestans (sub-provinces), </w:t>
      </w:r>
      <w:r w:rsidR="00631EC4" w:rsidRPr="00693291">
        <w:rPr>
          <w:rFonts w:cs="Times New Roman"/>
          <w:sz w:val="24"/>
          <w:szCs w:val="24"/>
        </w:rPr>
        <w:t>1041</w:t>
      </w:r>
      <w:r w:rsidR="006569DD" w:rsidRPr="00693291">
        <w:rPr>
          <w:rFonts w:cs="Times New Roman"/>
          <w:sz w:val="24"/>
          <w:szCs w:val="24"/>
        </w:rPr>
        <w:t xml:space="preserve"> Bakhshes (counties),</w:t>
      </w:r>
      <w:r w:rsidRPr="00693291">
        <w:rPr>
          <w:rFonts w:cs="Times New Roman"/>
          <w:sz w:val="24"/>
          <w:szCs w:val="24"/>
        </w:rPr>
        <w:t xml:space="preserve"> </w:t>
      </w:r>
      <w:r w:rsidR="00631EC4" w:rsidRPr="00693291">
        <w:rPr>
          <w:rFonts w:cs="Times New Roman"/>
          <w:sz w:val="24"/>
          <w:szCs w:val="24"/>
        </w:rPr>
        <w:t>1224</w:t>
      </w:r>
      <w:r w:rsidR="006569DD" w:rsidRPr="00693291">
        <w:rPr>
          <w:rFonts w:cs="Times New Roman"/>
          <w:sz w:val="24"/>
          <w:szCs w:val="24"/>
        </w:rPr>
        <w:t xml:space="preserve"> Shahrs (cities) and 25</w:t>
      </w:r>
      <w:r w:rsidR="0096022C" w:rsidRPr="00693291">
        <w:rPr>
          <w:rFonts w:cs="Times New Roman"/>
          <w:sz w:val="24"/>
          <w:szCs w:val="24"/>
        </w:rPr>
        <w:t>66</w:t>
      </w:r>
      <w:r w:rsidRPr="00693291">
        <w:rPr>
          <w:rFonts w:cs="Times New Roman"/>
          <w:sz w:val="24"/>
          <w:szCs w:val="24"/>
        </w:rPr>
        <w:t xml:space="preserve"> </w:t>
      </w:r>
      <w:r w:rsidR="006569DD" w:rsidRPr="00693291">
        <w:rPr>
          <w:rFonts w:cs="Times New Roman"/>
          <w:sz w:val="24"/>
          <w:szCs w:val="24"/>
        </w:rPr>
        <w:t xml:space="preserve">Dehestans (rural agglomerations). </w:t>
      </w:r>
    </w:p>
    <w:p w:rsidR="006569DD" w:rsidRPr="00693291" w:rsidRDefault="006569DD" w:rsidP="006E178D">
      <w:pPr>
        <w:pStyle w:val="BodyText"/>
        <w:widowControl w:val="0"/>
        <w:spacing w:line="360" w:lineRule="exact"/>
        <w:jc w:val="lowKashida"/>
        <w:rPr>
          <w:rFonts w:cs="Times New Roman"/>
          <w:sz w:val="24"/>
          <w:szCs w:val="24"/>
        </w:rPr>
      </w:pPr>
      <w:r w:rsidRPr="00693291">
        <w:rPr>
          <w:rFonts w:cs="Times New Roman"/>
          <w:sz w:val="24"/>
          <w:szCs w:val="24"/>
        </w:rPr>
        <w:t xml:space="preserve">Moreover, average maximum and minimum temperatures in Ostans’ centers belong to </w:t>
      </w:r>
      <w:r w:rsidR="00F86063" w:rsidRPr="00693291">
        <w:rPr>
          <w:rFonts w:cs="Times New Roman"/>
          <w:sz w:val="24"/>
          <w:szCs w:val="24"/>
        </w:rPr>
        <w:t>Ahvaz</w:t>
      </w:r>
      <w:r w:rsidRPr="00693291">
        <w:rPr>
          <w:rFonts w:cs="Times New Roman"/>
          <w:sz w:val="24"/>
          <w:szCs w:val="24"/>
        </w:rPr>
        <w:t>, with 3</w:t>
      </w:r>
      <w:r w:rsidR="00DF4166" w:rsidRPr="00693291">
        <w:rPr>
          <w:rFonts w:cs="Times New Roman"/>
          <w:sz w:val="24"/>
          <w:szCs w:val="24"/>
        </w:rPr>
        <w:t>3</w:t>
      </w:r>
      <w:r w:rsidRPr="00693291">
        <w:rPr>
          <w:rFonts w:cs="Times New Roman"/>
          <w:sz w:val="24"/>
          <w:szCs w:val="24"/>
        </w:rPr>
        <w:t>.9</w:t>
      </w:r>
      <w:r w:rsidRPr="00693291">
        <w:rPr>
          <w:rFonts w:cs="Times New Roman"/>
          <w:sz w:val="24"/>
          <w:szCs w:val="24"/>
          <w:vertAlign w:val="superscript"/>
        </w:rPr>
        <w:t>O</w:t>
      </w:r>
      <w:r w:rsidRPr="00693291">
        <w:rPr>
          <w:rFonts w:cs="Times New Roman"/>
          <w:sz w:val="24"/>
          <w:szCs w:val="24"/>
        </w:rPr>
        <w:t xml:space="preserve"> C and </w:t>
      </w:r>
      <w:r w:rsidR="005333CE" w:rsidRPr="00693291">
        <w:rPr>
          <w:rFonts w:cs="Times New Roman"/>
          <w:sz w:val="24"/>
          <w:szCs w:val="24"/>
        </w:rPr>
        <w:t>Hamedan</w:t>
      </w:r>
      <w:r w:rsidRPr="00693291">
        <w:rPr>
          <w:rFonts w:cs="Times New Roman"/>
          <w:sz w:val="24"/>
          <w:szCs w:val="24"/>
        </w:rPr>
        <w:t xml:space="preserve"> with</w:t>
      </w:r>
      <w:r w:rsidR="00F86063" w:rsidRPr="00693291">
        <w:rPr>
          <w:rFonts w:cs="Times New Roman"/>
          <w:sz w:val="24"/>
          <w:szCs w:val="24"/>
        </w:rPr>
        <w:t xml:space="preserve"> </w:t>
      </w:r>
      <w:r w:rsidR="00D91586" w:rsidRPr="00693291">
        <w:rPr>
          <w:rFonts w:cs="Times New Roman"/>
          <w:sz w:val="24"/>
          <w:szCs w:val="24"/>
        </w:rPr>
        <w:t>4.5</w:t>
      </w:r>
      <w:r w:rsidRPr="00693291">
        <w:rPr>
          <w:rFonts w:cs="Times New Roman"/>
          <w:sz w:val="24"/>
          <w:szCs w:val="24"/>
          <w:vertAlign w:val="superscript"/>
        </w:rPr>
        <w:t>O</w:t>
      </w:r>
      <w:r w:rsidRPr="00693291">
        <w:rPr>
          <w:rFonts w:cs="Times New Roman"/>
          <w:sz w:val="24"/>
          <w:szCs w:val="24"/>
        </w:rPr>
        <w:t xml:space="preserve"> C respectively. Furthermore, the absolute maximum belongs to Ahvaz with 5</w:t>
      </w:r>
      <w:r w:rsidR="00D91586" w:rsidRPr="00693291">
        <w:rPr>
          <w:rFonts w:cs="Times New Roman"/>
          <w:sz w:val="24"/>
          <w:szCs w:val="24"/>
        </w:rPr>
        <w:t>1</w:t>
      </w:r>
      <w:r w:rsidRPr="00693291">
        <w:rPr>
          <w:rFonts w:cs="Times New Roman"/>
          <w:sz w:val="24"/>
          <w:szCs w:val="24"/>
        </w:rPr>
        <w:t>.0</w:t>
      </w:r>
      <w:r w:rsidRPr="00693291">
        <w:rPr>
          <w:rFonts w:cs="Times New Roman"/>
          <w:sz w:val="24"/>
          <w:szCs w:val="24"/>
          <w:vertAlign w:val="superscript"/>
        </w:rPr>
        <w:t>O</w:t>
      </w:r>
      <w:r w:rsidRPr="00693291">
        <w:rPr>
          <w:rFonts w:cs="Times New Roman"/>
          <w:sz w:val="24"/>
          <w:szCs w:val="24"/>
        </w:rPr>
        <w:t xml:space="preserve"> C and the absolute minimum goes to </w:t>
      </w:r>
      <w:r w:rsidR="008D5D61" w:rsidRPr="00693291">
        <w:rPr>
          <w:rFonts w:cs="Times New Roman"/>
          <w:sz w:val="24"/>
          <w:szCs w:val="24"/>
        </w:rPr>
        <w:t>Mash</w:t>
      </w:r>
      <w:r w:rsidR="007244A5" w:rsidRPr="00693291">
        <w:rPr>
          <w:rFonts w:cs="Times New Roman"/>
          <w:sz w:val="24"/>
          <w:szCs w:val="24"/>
        </w:rPr>
        <w:t>had</w:t>
      </w:r>
      <w:r w:rsidRPr="00693291">
        <w:rPr>
          <w:rFonts w:cs="Times New Roman"/>
          <w:sz w:val="24"/>
          <w:szCs w:val="24"/>
        </w:rPr>
        <w:t xml:space="preserve"> with -</w:t>
      </w:r>
      <w:r w:rsidR="007244A5" w:rsidRPr="00693291">
        <w:rPr>
          <w:rFonts w:cs="Times New Roman"/>
          <w:sz w:val="24"/>
          <w:szCs w:val="24"/>
        </w:rPr>
        <w:t>17.2</w:t>
      </w:r>
      <w:r w:rsidRPr="00693291">
        <w:rPr>
          <w:rFonts w:cs="Times New Roman"/>
          <w:sz w:val="24"/>
          <w:szCs w:val="24"/>
          <w:vertAlign w:val="superscript"/>
        </w:rPr>
        <w:t>O</w:t>
      </w:r>
      <w:r w:rsidRPr="00693291">
        <w:rPr>
          <w:rFonts w:cs="Times New Roman"/>
          <w:sz w:val="24"/>
          <w:szCs w:val="24"/>
        </w:rPr>
        <w:t xml:space="preserve"> C. Also in the said year, the highest annual precipitation of the country belongs to Rasht and </w:t>
      </w:r>
      <w:r w:rsidR="001E0B06" w:rsidRPr="00693291">
        <w:rPr>
          <w:rFonts w:cs="Times New Roman"/>
          <w:sz w:val="24"/>
          <w:szCs w:val="24"/>
        </w:rPr>
        <w:t xml:space="preserve">Sari, which amounted to </w:t>
      </w:r>
      <w:r w:rsidR="006E178D" w:rsidRPr="00693291">
        <w:rPr>
          <w:rFonts w:cs="Times New Roman"/>
          <w:sz w:val="24"/>
          <w:szCs w:val="24"/>
        </w:rPr>
        <w:t>1442</w:t>
      </w:r>
      <w:r w:rsidR="001E0B06" w:rsidRPr="00693291">
        <w:rPr>
          <w:rFonts w:cs="Times New Roman"/>
          <w:sz w:val="24"/>
          <w:szCs w:val="24"/>
        </w:rPr>
        <w:t xml:space="preserve"> and 855</w:t>
      </w:r>
      <w:r w:rsidR="006E178D" w:rsidRPr="00693291">
        <w:rPr>
          <w:rFonts w:cs="Times New Roman"/>
          <w:sz w:val="24"/>
          <w:szCs w:val="24"/>
        </w:rPr>
        <w:t xml:space="preserve"> </w:t>
      </w:r>
      <w:r w:rsidR="001E0B06" w:rsidRPr="00693291">
        <w:rPr>
          <w:rFonts w:cs="Times New Roman"/>
          <w:sz w:val="24"/>
          <w:szCs w:val="24"/>
        </w:rPr>
        <w:t>mm respectively,</w:t>
      </w:r>
      <w:r w:rsidRPr="00693291">
        <w:rPr>
          <w:rFonts w:cs="Times New Roman"/>
          <w:sz w:val="24"/>
          <w:szCs w:val="24"/>
        </w:rPr>
        <w:t xml:space="preserve"> and </w:t>
      </w:r>
      <w:r w:rsidR="009112D1" w:rsidRPr="00693291">
        <w:rPr>
          <w:rFonts w:cs="Times New Roman"/>
          <w:sz w:val="24"/>
          <w:szCs w:val="24"/>
        </w:rPr>
        <w:t xml:space="preserve">Zahedan and </w:t>
      </w:r>
      <w:r w:rsidRPr="00693291">
        <w:rPr>
          <w:rFonts w:cs="Times New Roman"/>
          <w:sz w:val="24"/>
          <w:szCs w:val="24"/>
        </w:rPr>
        <w:t xml:space="preserve">Yazd with </w:t>
      </w:r>
      <w:r w:rsidR="006E178D" w:rsidRPr="00693291">
        <w:rPr>
          <w:rFonts w:cs="Times New Roman"/>
          <w:sz w:val="24"/>
          <w:szCs w:val="24"/>
        </w:rPr>
        <w:t xml:space="preserve">53 </w:t>
      </w:r>
      <w:r w:rsidRPr="00693291">
        <w:rPr>
          <w:rFonts w:cs="Times New Roman"/>
          <w:sz w:val="24"/>
          <w:szCs w:val="24"/>
        </w:rPr>
        <w:t xml:space="preserve"> and</w:t>
      </w:r>
      <w:r w:rsidR="006E178D" w:rsidRPr="00693291">
        <w:rPr>
          <w:rFonts w:cs="Times New Roman"/>
          <w:sz w:val="24"/>
          <w:szCs w:val="24"/>
        </w:rPr>
        <w:t xml:space="preserve"> </w:t>
      </w:r>
      <w:r w:rsidRPr="00693291">
        <w:rPr>
          <w:rFonts w:cs="Times New Roman"/>
          <w:sz w:val="24"/>
          <w:szCs w:val="24"/>
        </w:rPr>
        <w:t xml:space="preserve"> </w:t>
      </w:r>
      <w:r w:rsidR="003E4398" w:rsidRPr="00693291">
        <w:rPr>
          <w:rFonts w:cs="Times New Roman"/>
          <w:sz w:val="24"/>
          <w:szCs w:val="24"/>
        </w:rPr>
        <w:t>7</w:t>
      </w:r>
      <w:r w:rsidR="006E178D" w:rsidRPr="00693291">
        <w:rPr>
          <w:rFonts w:cs="Times New Roman"/>
          <w:sz w:val="24"/>
          <w:szCs w:val="24"/>
        </w:rPr>
        <w:t>7</w:t>
      </w:r>
      <w:r w:rsidRPr="00693291">
        <w:rPr>
          <w:rFonts w:cs="Times New Roman"/>
          <w:sz w:val="24"/>
          <w:szCs w:val="24"/>
        </w:rPr>
        <w:t xml:space="preserve"> mm respectively had the lowest annual precipitation amongst all Ostans’ centers.</w:t>
      </w:r>
      <w:r w:rsidR="004A316C" w:rsidRPr="00693291">
        <w:rPr>
          <w:rFonts w:cs="Times New Roman"/>
          <w:sz w:val="24"/>
          <w:szCs w:val="24"/>
        </w:rPr>
        <w:t xml:space="preserve"> </w:t>
      </w:r>
      <w:r w:rsidR="00F86063" w:rsidRPr="00693291">
        <w:rPr>
          <w:rFonts w:cs="Times New Roman"/>
          <w:sz w:val="24"/>
          <w:szCs w:val="24"/>
        </w:rPr>
        <w:t>In the year 139</w:t>
      </w:r>
      <w:r w:rsidR="00352047" w:rsidRPr="00693291">
        <w:rPr>
          <w:rFonts w:cs="Times New Roman"/>
          <w:sz w:val="24"/>
          <w:szCs w:val="24"/>
        </w:rPr>
        <w:t>1</w:t>
      </w:r>
      <w:r w:rsidR="00177ECA" w:rsidRPr="00693291">
        <w:rPr>
          <w:rFonts w:cs="Times New Roman"/>
          <w:sz w:val="24"/>
          <w:szCs w:val="24"/>
        </w:rPr>
        <w:t>, the</w:t>
      </w:r>
      <w:r w:rsidRPr="00693291">
        <w:rPr>
          <w:rFonts w:cs="Times New Roman"/>
          <w:sz w:val="24"/>
          <w:szCs w:val="24"/>
        </w:rPr>
        <w:t xml:space="preserve"> maximum frosty days belong to Shahr-e-Kord with 1</w:t>
      </w:r>
      <w:r w:rsidR="00177ECA" w:rsidRPr="00693291">
        <w:rPr>
          <w:rFonts w:cs="Times New Roman"/>
          <w:sz w:val="24"/>
          <w:szCs w:val="24"/>
        </w:rPr>
        <w:t>30</w:t>
      </w:r>
      <w:r w:rsidRPr="00693291">
        <w:rPr>
          <w:rFonts w:cs="Times New Roman"/>
          <w:sz w:val="24"/>
          <w:szCs w:val="24"/>
        </w:rPr>
        <w:t xml:space="preserve"> days</w:t>
      </w:r>
      <w:r w:rsidR="00177ECA" w:rsidRPr="00693291">
        <w:rPr>
          <w:rFonts w:cs="Times New Roman"/>
          <w:sz w:val="24"/>
          <w:szCs w:val="24"/>
        </w:rPr>
        <w:t>,</w:t>
      </w:r>
      <w:r w:rsidR="00C85971" w:rsidRPr="00693291">
        <w:rPr>
          <w:rFonts w:cs="Times New Roman"/>
          <w:sz w:val="24"/>
          <w:szCs w:val="24"/>
        </w:rPr>
        <w:t>Orumiyeh</w:t>
      </w:r>
      <w:r w:rsidRPr="00693291">
        <w:rPr>
          <w:rFonts w:cs="Times New Roman"/>
          <w:sz w:val="24"/>
          <w:szCs w:val="24"/>
        </w:rPr>
        <w:t xml:space="preserve"> with 1</w:t>
      </w:r>
      <w:r w:rsidR="00C85971" w:rsidRPr="00693291">
        <w:rPr>
          <w:rFonts w:cs="Times New Roman"/>
          <w:sz w:val="24"/>
          <w:szCs w:val="24"/>
        </w:rPr>
        <w:t>1</w:t>
      </w:r>
      <w:r w:rsidRPr="00693291">
        <w:rPr>
          <w:rFonts w:cs="Times New Roman"/>
          <w:sz w:val="24"/>
          <w:szCs w:val="24"/>
        </w:rPr>
        <w:t>2 days</w:t>
      </w:r>
      <w:r w:rsidR="00C85971" w:rsidRPr="00693291">
        <w:rPr>
          <w:rFonts w:cs="Times New Roman"/>
          <w:sz w:val="24"/>
          <w:szCs w:val="24"/>
        </w:rPr>
        <w:t xml:space="preserve"> and </w:t>
      </w:r>
      <w:r w:rsidR="00B7343D" w:rsidRPr="00693291">
        <w:rPr>
          <w:rFonts w:cs="Times New Roman"/>
          <w:sz w:val="24"/>
          <w:szCs w:val="24"/>
        </w:rPr>
        <w:t>Yasuj with 106 days</w:t>
      </w:r>
      <w:r w:rsidR="001E077E" w:rsidRPr="00693291">
        <w:rPr>
          <w:rFonts w:cs="Times New Roman"/>
          <w:sz w:val="24"/>
          <w:szCs w:val="24"/>
        </w:rPr>
        <w:t>; and</w:t>
      </w:r>
      <w:r w:rsidRPr="00693291">
        <w:rPr>
          <w:rFonts w:cs="Times New Roman"/>
          <w:sz w:val="24"/>
          <w:szCs w:val="24"/>
        </w:rPr>
        <w:t xml:space="preserve"> </w:t>
      </w:r>
      <w:r w:rsidR="001E077E" w:rsidRPr="00693291">
        <w:rPr>
          <w:rFonts w:cs="Times New Roman"/>
          <w:sz w:val="24"/>
          <w:szCs w:val="24"/>
        </w:rPr>
        <w:t xml:space="preserve">Ahvaz, </w:t>
      </w:r>
      <w:r w:rsidR="006B1FB2" w:rsidRPr="00693291">
        <w:rPr>
          <w:rFonts w:cs="Times New Roman"/>
          <w:sz w:val="24"/>
          <w:szCs w:val="24"/>
        </w:rPr>
        <w:t>Bandar Abbas</w:t>
      </w:r>
      <w:r w:rsidRPr="00693291">
        <w:rPr>
          <w:rFonts w:cs="Times New Roman"/>
          <w:sz w:val="24"/>
          <w:szCs w:val="24"/>
        </w:rPr>
        <w:t xml:space="preserve"> </w:t>
      </w:r>
      <w:r w:rsidR="001E077E" w:rsidRPr="00693291">
        <w:rPr>
          <w:rFonts w:cs="Times New Roman"/>
          <w:sz w:val="24"/>
          <w:szCs w:val="24"/>
        </w:rPr>
        <w:t xml:space="preserve">and </w:t>
      </w:r>
      <w:r w:rsidRPr="00693291">
        <w:rPr>
          <w:rFonts w:cs="Times New Roman"/>
          <w:sz w:val="24"/>
          <w:szCs w:val="24"/>
        </w:rPr>
        <w:t xml:space="preserve">Bushehr have not experienced any frosty day. </w:t>
      </w:r>
    </w:p>
    <w:p w:rsidR="006569DD" w:rsidRPr="00693291" w:rsidRDefault="006569DD" w:rsidP="005B730B">
      <w:pPr>
        <w:pStyle w:val="BodyText"/>
        <w:widowControl w:val="0"/>
        <w:spacing w:line="360" w:lineRule="exact"/>
        <w:jc w:val="lowKashida"/>
        <w:rPr>
          <w:rFonts w:cs="Times New Roman"/>
          <w:b/>
          <w:bCs/>
          <w:sz w:val="24"/>
          <w:szCs w:val="24"/>
        </w:rPr>
      </w:pPr>
      <w:r w:rsidRPr="00693291">
        <w:rPr>
          <w:rFonts w:cs="Times New Roman"/>
          <w:sz w:val="24"/>
          <w:szCs w:val="24"/>
        </w:rPr>
        <w:t>The volume of precipitation in national main basins during the aquatic year of 13</w:t>
      </w:r>
      <w:r w:rsidR="00FA4C73" w:rsidRPr="00693291">
        <w:rPr>
          <w:rFonts w:cs="Times New Roman"/>
          <w:sz w:val="24"/>
          <w:szCs w:val="24"/>
        </w:rPr>
        <w:t>90</w:t>
      </w:r>
      <w:r w:rsidRPr="00693291">
        <w:rPr>
          <w:rFonts w:cs="Times New Roman"/>
          <w:sz w:val="24"/>
          <w:szCs w:val="24"/>
        </w:rPr>
        <w:t>-9</w:t>
      </w:r>
      <w:r w:rsidR="00FA4C73" w:rsidRPr="00693291">
        <w:rPr>
          <w:rFonts w:cs="Times New Roman"/>
          <w:sz w:val="24"/>
          <w:szCs w:val="24"/>
        </w:rPr>
        <w:t>1</w:t>
      </w:r>
      <w:r w:rsidRPr="00693291">
        <w:rPr>
          <w:rFonts w:cs="Times New Roman"/>
          <w:sz w:val="24"/>
          <w:szCs w:val="24"/>
        </w:rPr>
        <w:t xml:space="preserve"> was approximately 3</w:t>
      </w:r>
      <w:r w:rsidR="00774C94" w:rsidRPr="00693291">
        <w:rPr>
          <w:rFonts w:cs="Times New Roman"/>
          <w:sz w:val="24"/>
          <w:szCs w:val="24"/>
        </w:rPr>
        <w:t>37</w:t>
      </w:r>
      <w:r w:rsidRPr="00693291">
        <w:rPr>
          <w:rFonts w:cs="Times New Roman"/>
          <w:sz w:val="24"/>
          <w:szCs w:val="24"/>
        </w:rPr>
        <w:t>.1</w:t>
      </w:r>
      <w:r w:rsidR="00774C94" w:rsidRPr="00693291">
        <w:rPr>
          <w:rFonts w:cs="Times New Roman"/>
          <w:sz w:val="24"/>
          <w:szCs w:val="24"/>
        </w:rPr>
        <w:t>97</w:t>
      </w:r>
      <w:r w:rsidRPr="00693291">
        <w:rPr>
          <w:rFonts w:cs="Times New Roman"/>
          <w:sz w:val="24"/>
          <w:szCs w:val="24"/>
        </w:rPr>
        <w:t xml:space="preserve"> bln m</w:t>
      </w:r>
      <w:r w:rsidRPr="00693291">
        <w:rPr>
          <w:rFonts w:cs="Times New Roman"/>
          <w:sz w:val="24"/>
          <w:szCs w:val="24"/>
          <w:vertAlign w:val="superscript"/>
        </w:rPr>
        <w:t>3</w:t>
      </w:r>
      <w:r w:rsidRPr="00693291">
        <w:rPr>
          <w:rFonts w:cs="Times New Roman"/>
          <w:sz w:val="24"/>
          <w:szCs w:val="24"/>
        </w:rPr>
        <w:t xml:space="preserve"> out of which the </w:t>
      </w:r>
      <w:r w:rsidRPr="00693291">
        <w:rPr>
          <w:rFonts w:cs="Times New Roman"/>
          <w:sz w:val="24"/>
          <w:szCs w:val="24"/>
        </w:rPr>
        <w:lastRenderedPageBreak/>
        <w:t xml:space="preserve">share of each basin is as follows: the Caspian Sea </w:t>
      </w:r>
      <w:r w:rsidR="0022286D" w:rsidRPr="00693291">
        <w:rPr>
          <w:rFonts w:cs="Times New Roman"/>
          <w:sz w:val="24"/>
          <w:szCs w:val="24"/>
        </w:rPr>
        <w:t>90</w:t>
      </w:r>
      <w:r w:rsidRPr="00693291">
        <w:rPr>
          <w:rFonts w:cs="Times New Roman"/>
          <w:sz w:val="24"/>
          <w:szCs w:val="24"/>
        </w:rPr>
        <w:t>.</w:t>
      </w:r>
      <w:r w:rsidR="0022286D" w:rsidRPr="00693291">
        <w:rPr>
          <w:rFonts w:cs="Times New Roman"/>
          <w:sz w:val="24"/>
          <w:szCs w:val="24"/>
        </w:rPr>
        <w:t>121</w:t>
      </w:r>
      <w:r w:rsidR="004A316C" w:rsidRPr="00693291">
        <w:rPr>
          <w:rFonts w:cs="Times New Roman"/>
          <w:sz w:val="24"/>
          <w:szCs w:val="24"/>
        </w:rPr>
        <w:t xml:space="preserve"> </w:t>
      </w:r>
      <w:r w:rsidRPr="00693291">
        <w:rPr>
          <w:rFonts w:cs="Times New Roman"/>
          <w:sz w:val="24"/>
          <w:szCs w:val="24"/>
        </w:rPr>
        <w:t>bln m</w:t>
      </w:r>
      <w:r w:rsidRPr="00693291">
        <w:rPr>
          <w:rFonts w:cs="Times New Roman"/>
          <w:sz w:val="24"/>
          <w:szCs w:val="24"/>
          <w:vertAlign w:val="superscript"/>
        </w:rPr>
        <w:t>3</w:t>
      </w:r>
      <w:r w:rsidRPr="00693291">
        <w:rPr>
          <w:rFonts w:cs="Times New Roman"/>
          <w:sz w:val="24"/>
          <w:szCs w:val="24"/>
        </w:rPr>
        <w:t xml:space="preserve">, the Persian Gulf and Oman Sea </w:t>
      </w:r>
      <w:r w:rsidR="00616EBB" w:rsidRPr="00693291">
        <w:rPr>
          <w:rFonts w:cs="Times New Roman"/>
          <w:sz w:val="24"/>
          <w:szCs w:val="24"/>
        </w:rPr>
        <w:t>95</w:t>
      </w:r>
      <w:r w:rsidRPr="00693291">
        <w:rPr>
          <w:rFonts w:cs="Times New Roman"/>
          <w:sz w:val="24"/>
          <w:szCs w:val="24"/>
        </w:rPr>
        <w:t>.</w:t>
      </w:r>
      <w:r w:rsidR="00616EBB" w:rsidRPr="00693291">
        <w:rPr>
          <w:rFonts w:cs="Times New Roman"/>
          <w:sz w:val="24"/>
          <w:szCs w:val="24"/>
        </w:rPr>
        <w:t>865</w:t>
      </w:r>
      <w:r w:rsidR="004A316C" w:rsidRPr="00693291">
        <w:rPr>
          <w:rFonts w:cs="Times New Roman"/>
          <w:sz w:val="24"/>
          <w:szCs w:val="24"/>
        </w:rPr>
        <w:t xml:space="preserve"> </w:t>
      </w:r>
      <w:r w:rsidRPr="00693291">
        <w:rPr>
          <w:rFonts w:cs="Times New Roman"/>
          <w:sz w:val="24"/>
          <w:szCs w:val="24"/>
        </w:rPr>
        <w:t>bln m</w:t>
      </w:r>
      <w:r w:rsidRPr="00693291">
        <w:rPr>
          <w:rFonts w:cs="Times New Roman"/>
          <w:sz w:val="24"/>
          <w:szCs w:val="24"/>
          <w:vertAlign w:val="superscript"/>
        </w:rPr>
        <w:t>3</w:t>
      </w:r>
      <w:r w:rsidRPr="00693291">
        <w:rPr>
          <w:rFonts w:cs="Times New Roman"/>
          <w:sz w:val="24"/>
          <w:szCs w:val="24"/>
        </w:rPr>
        <w:t xml:space="preserve">, the Lake </w:t>
      </w:r>
      <w:r w:rsidR="00F14668" w:rsidRPr="00693291">
        <w:rPr>
          <w:rFonts w:cs="Times New Roman"/>
          <w:sz w:val="24"/>
          <w:szCs w:val="24"/>
        </w:rPr>
        <w:t xml:space="preserve">of </w:t>
      </w:r>
      <w:r w:rsidRPr="00693291">
        <w:rPr>
          <w:rFonts w:cs="Times New Roman"/>
          <w:sz w:val="24"/>
          <w:szCs w:val="24"/>
        </w:rPr>
        <w:t>Orumiyeh 15.</w:t>
      </w:r>
      <w:r w:rsidR="00F14668" w:rsidRPr="00693291">
        <w:rPr>
          <w:rFonts w:cs="Times New Roman"/>
          <w:sz w:val="24"/>
          <w:szCs w:val="24"/>
        </w:rPr>
        <w:t>393</w:t>
      </w:r>
      <w:r w:rsidRPr="00693291">
        <w:rPr>
          <w:rFonts w:cs="Times New Roman"/>
          <w:sz w:val="24"/>
          <w:szCs w:val="24"/>
        </w:rPr>
        <w:t xml:space="preserve"> bln m</w:t>
      </w:r>
      <w:r w:rsidR="004A316C" w:rsidRPr="00693291">
        <w:rPr>
          <w:rFonts w:cs="Times New Roman"/>
          <w:sz w:val="24"/>
          <w:szCs w:val="24"/>
          <w:vertAlign w:val="superscript"/>
        </w:rPr>
        <w:t xml:space="preserve">3 </w:t>
      </w:r>
      <w:r w:rsidR="004A316C" w:rsidRPr="00693291">
        <w:rPr>
          <w:rFonts w:cs="Times New Roman"/>
          <w:sz w:val="24"/>
          <w:szCs w:val="24"/>
        </w:rPr>
        <w:t xml:space="preserve">, </w:t>
      </w:r>
      <w:r w:rsidRPr="00693291">
        <w:rPr>
          <w:rFonts w:cs="Times New Roman"/>
          <w:sz w:val="24"/>
          <w:szCs w:val="24"/>
        </w:rPr>
        <w:t>Central Plateau 11</w:t>
      </w:r>
      <w:r w:rsidR="00E526F6" w:rsidRPr="00693291">
        <w:rPr>
          <w:rFonts w:cs="Times New Roman"/>
          <w:sz w:val="24"/>
          <w:szCs w:val="24"/>
        </w:rPr>
        <w:t>6</w:t>
      </w:r>
      <w:r w:rsidRPr="00693291">
        <w:rPr>
          <w:rFonts w:cs="Times New Roman"/>
          <w:sz w:val="24"/>
          <w:szCs w:val="24"/>
        </w:rPr>
        <w:t>.</w:t>
      </w:r>
      <w:r w:rsidR="00E526F6" w:rsidRPr="00693291">
        <w:rPr>
          <w:rFonts w:cs="Times New Roman"/>
          <w:sz w:val="24"/>
          <w:szCs w:val="24"/>
        </w:rPr>
        <w:t>623</w:t>
      </w:r>
      <w:r w:rsidR="004A316C" w:rsidRPr="00693291">
        <w:rPr>
          <w:rFonts w:cs="Times New Roman"/>
          <w:sz w:val="24"/>
          <w:szCs w:val="24"/>
        </w:rPr>
        <w:t xml:space="preserve"> </w:t>
      </w:r>
      <w:r w:rsidRPr="00693291">
        <w:rPr>
          <w:rFonts w:cs="Times New Roman"/>
          <w:sz w:val="24"/>
          <w:szCs w:val="24"/>
        </w:rPr>
        <w:t>bln m</w:t>
      </w:r>
      <w:r w:rsidRPr="00693291">
        <w:rPr>
          <w:rFonts w:cs="Times New Roman"/>
          <w:sz w:val="24"/>
          <w:szCs w:val="24"/>
          <w:vertAlign w:val="superscript"/>
        </w:rPr>
        <w:t>3</w:t>
      </w:r>
      <w:r w:rsidRPr="00693291">
        <w:rPr>
          <w:rFonts w:cs="Times New Roman"/>
          <w:sz w:val="24"/>
          <w:szCs w:val="24"/>
        </w:rPr>
        <w:t>,</w:t>
      </w:r>
      <w:r w:rsidR="004A316C" w:rsidRPr="00693291">
        <w:rPr>
          <w:rFonts w:cs="Times New Roman"/>
          <w:sz w:val="24"/>
          <w:szCs w:val="24"/>
        </w:rPr>
        <w:t xml:space="preserve"> </w:t>
      </w:r>
      <w:r w:rsidRPr="00693291">
        <w:rPr>
          <w:rFonts w:cs="Times New Roman"/>
          <w:sz w:val="24"/>
          <w:szCs w:val="24"/>
        </w:rPr>
        <w:t>Eastern Border 8.</w:t>
      </w:r>
      <w:r w:rsidR="00E526F6" w:rsidRPr="00693291">
        <w:rPr>
          <w:rFonts w:cs="Times New Roman"/>
          <w:sz w:val="24"/>
          <w:szCs w:val="24"/>
        </w:rPr>
        <w:t xml:space="preserve">226 </w:t>
      </w:r>
      <w:r w:rsidRPr="00693291">
        <w:rPr>
          <w:rFonts w:cs="Times New Roman"/>
          <w:sz w:val="24"/>
          <w:szCs w:val="24"/>
        </w:rPr>
        <w:t>bln m</w:t>
      </w:r>
      <w:r w:rsidRPr="00693291">
        <w:rPr>
          <w:rFonts w:cs="Times New Roman"/>
          <w:sz w:val="24"/>
          <w:szCs w:val="24"/>
          <w:vertAlign w:val="superscript"/>
        </w:rPr>
        <w:t>3</w:t>
      </w:r>
      <w:r w:rsidRPr="00693291">
        <w:rPr>
          <w:rFonts w:cs="Times New Roman"/>
          <w:sz w:val="24"/>
          <w:szCs w:val="24"/>
        </w:rPr>
        <w:t>&amp; Qareh Qum</w:t>
      </w:r>
      <w:r w:rsidR="004A316C" w:rsidRPr="00693291">
        <w:rPr>
          <w:rFonts w:cs="Times New Roman"/>
          <w:sz w:val="24"/>
          <w:szCs w:val="24"/>
        </w:rPr>
        <w:t xml:space="preserve"> </w:t>
      </w:r>
      <w:r w:rsidR="005B730B" w:rsidRPr="00693291">
        <w:rPr>
          <w:rFonts w:cs="Times New Roman"/>
          <w:sz w:val="24"/>
          <w:szCs w:val="24"/>
        </w:rPr>
        <w:t>10.969</w:t>
      </w:r>
      <w:r w:rsidR="004A316C" w:rsidRPr="00693291">
        <w:rPr>
          <w:rFonts w:cs="Times New Roman"/>
          <w:sz w:val="24"/>
          <w:szCs w:val="24"/>
        </w:rPr>
        <w:t xml:space="preserve"> </w:t>
      </w:r>
      <w:r w:rsidRPr="00693291">
        <w:rPr>
          <w:rFonts w:cs="Times New Roman"/>
          <w:sz w:val="24"/>
          <w:szCs w:val="24"/>
        </w:rPr>
        <w:t>bln m</w:t>
      </w:r>
      <w:r w:rsidRPr="00693291">
        <w:rPr>
          <w:rFonts w:cs="Times New Roman"/>
          <w:sz w:val="24"/>
          <w:szCs w:val="24"/>
          <w:vertAlign w:val="superscript"/>
        </w:rPr>
        <w:t>3</w:t>
      </w:r>
      <w:r w:rsidRPr="00693291">
        <w:rPr>
          <w:rFonts w:cs="Times New Roman"/>
          <w:sz w:val="24"/>
          <w:szCs w:val="24"/>
        </w:rPr>
        <w:t>.</w:t>
      </w:r>
    </w:p>
    <w:p w:rsidR="006569DD" w:rsidRPr="00693291" w:rsidRDefault="006569DD" w:rsidP="004B37E7">
      <w:pPr>
        <w:pStyle w:val="BodyText"/>
        <w:widowControl w:val="0"/>
        <w:spacing w:line="360" w:lineRule="exact"/>
        <w:jc w:val="lowKashida"/>
        <w:rPr>
          <w:rFonts w:cs="Times New Roman"/>
          <w:sz w:val="24"/>
          <w:szCs w:val="24"/>
        </w:rPr>
      </w:pPr>
      <w:r w:rsidRPr="00693291">
        <w:rPr>
          <w:rFonts w:cs="Times New Roman"/>
          <w:sz w:val="24"/>
          <w:szCs w:val="24"/>
        </w:rPr>
        <w:t xml:space="preserve">It is also noteworthy that the ratio of the area of main water basins to the total country area is as follows: the Caspian Sea </w:t>
      </w:r>
      <w:r w:rsidR="008837A5" w:rsidRPr="00693291">
        <w:rPr>
          <w:rFonts w:cs="Times New Roman"/>
          <w:sz w:val="24"/>
          <w:szCs w:val="24"/>
        </w:rPr>
        <w:t>11.00</w:t>
      </w:r>
      <w:r w:rsidRPr="00693291">
        <w:rPr>
          <w:rFonts w:cs="Times New Roman"/>
          <w:sz w:val="24"/>
          <w:szCs w:val="24"/>
        </w:rPr>
        <w:t>%, the Persian Gulf and Oman Sea 26.</w:t>
      </w:r>
      <w:r w:rsidR="00764B1E" w:rsidRPr="00693291">
        <w:rPr>
          <w:rFonts w:cs="Times New Roman"/>
          <w:sz w:val="24"/>
          <w:szCs w:val="24"/>
        </w:rPr>
        <w:t>00</w:t>
      </w:r>
      <w:r w:rsidRPr="00693291">
        <w:rPr>
          <w:rFonts w:cs="Times New Roman"/>
          <w:sz w:val="24"/>
          <w:szCs w:val="24"/>
        </w:rPr>
        <w:t xml:space="preserve">%, Lake </w:t>
      </w:r>
      <w:r w:rsidR="00764B1E" w:rsidRPr="00693291">
        <w:rPr>
          <w:rFonts w:cs="Times New Roman"/>
          <w:sz w:val="24"/>
          <w:szCs w:val="24"/>
        </w:rPr>
        <w:t xml:space="preserve">of </w:t>
      </w:r>
      <w:r w:rsidRPr="00693291">
        <w:rPr>
          <w:rFonts w:cs="Times New Roman"/>
          <w:sz w:val="24"/>
          <w:szCs w:val="24"/>
        </w:rPr>
        <w:t>Orumiyeh 3.</w:t>
      </w:r>
      <w:r w:rsidR="00764B1E" w:rsidRPr="00693291">
        <w:rPr>
          <w:rFonts w:cs="Times New Roman"/>
          <w:sz w:val="24"/>
          <w:szCs w:val="24"/>
        </w:rPr>
        <w:t>00</w:t>
      </w:r>
      <w:r w:rsidRPr="00693291">
        <w:rPr>
          <w:rFonts w:cs="Times New Roman"/>
          <w:sz w:val="24"/>
          <w:szCs w:val="24"/>
        </w:rPr>
        <w:t>%, Central Plateau 5</w:t>
      </w:r>
      <w:r w:rsidR="001A27FA" w:rsidRPr="00693291">
        <w:rPr>
          <w:rFonts w:cs="Times New Roman"/>
          <w:sz w:val="24"/>
          <w:szCs w:val="24"/>
        </w:rPr>
        <w:t>1</w:t>
      </w:r>
      <w:r w:rsidRPr="00693291">
        <w:rPr>
          <w:rFonts w:cs="Times New Roman"/>
          <w:sz w:val="24"/>
          <w:szCs w:val="24"/>
        </w:rPr>
        <w:t>.</w:t>
      </w:r>
      <w:r w:rsidR="001A27FA" w:rsidRPr="00693291">
        <w:rPr>
          <w:rFonts w:cs="Times New Roman"/>
          <w:sz w:val="24"/>
          <w:szCs w:val="24"/>
        </w:rPr>
        <w:t>00</w:t>
      </w:r>
      <w:r w:rsidRPr="00693291">
        <w:rPr>
          <w:rFonts w:cs="Times New Roman"/>
          <w:sz w:val="24"/>
          <w:szCs w:val="24"/>
        </w:rPr>
        <w:t>%, Eastern Border 6.</w:t>
      </w:r>
      <w:r w:rsidR="001A27FA" w:rsidRPr="00693291">
        <w:rPr>
          <w:rFonts w:cs="Times New Roman"/>
          <w:sz w:val="24"/>
          <w:szCs w:val="24"/>
        </w:rPr>
        <w:t>00</w:t>
      </w:r>
      <w:r w:rsidRPr="00693291">
        <w:rPr>
          <w:rFonts w:cs="Times New Roman"/>
          <w:sz w:val="24"/>
          <w:szCs w:val="24"/>
        </w:rPr>
        <w:t xml:space="preserve"> % &amp; Qareh Qum</w:t>
      </w:r>
      <w:r w:rsidR="004A316C" w:rsidRPr="00693291">
        <w:rPr>
          <w:rFonts w:cs="Times New Roman"/>
          <w:sz w:val="24"/>
          <w:szCs w:val="24"/>
        </w:rPr>
        <w:t xml:space="preserve"> </w:t>
      </w:r>
      <w:r w:rsidR="004B37E7" w:rsidRPr="00693291">
        <w:rPr>
          <w:rFonts w:cs="Times New Roman"/>
          <w:sz w:val="24"/>
          <w:szCs w:val="24"/>
        </w:rPr>
        <w:t>3.00%</w:t>
      </w:r>
      <w:r w:rsidRPr="00693291">
        <w:rPr>
          <w:rFonts w:cs="Times New Roman"/>
          <w:sz w:val="24"/>
          <w:szCs w:val="24"/>
        </w:rPr>
        <w:t>.</w:t>
      </w:r>
    </w:p>
    <w:p w:rsidR="00B72AF1" w:rsidRPr="00693291" w:rsidRDefault="00B72AF1" w:rsidP="00B72AF1">
      <w:pPr>
        <w:widowControl w:val="0"/>
        <w:bidi w:val="0"/>
        <w:spacing w:line="265" w:lineRule="exact"/>
        <w:rPr>
          <w:rFonts w:cs="Times New Roman"/>
          <w:sz w:val="32"/>
        </w:rPr>
        <w:sectPr w:rsidR="00B72AF1" w:rsidRPr="00693291" w:rsidSect="008B7D1F">
          <w:headerReference w:type="even" r:id="rId13"/>
          <w:headerReference w:type="default" r:id="rId14"/>
          <w:footerReference w:type="even" r:id="rId15"/>
          <w:footerReference w:type="default" r:id="rId16"/>
          <w:type w:val="continuous"/>
          <w:pgSz w:w="11906" w:h="16838" w:code="9"/>
          <w:pgMar w:top="1021" w:right="851" w:bottom="1077" w:left="851" w:header="851" w:footer="1134" w:gutter="0"/>
          <w:cols w:num="2" w:space="720"/>
          <w:rtlGutter/>
        </w:sect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0251"/>
      </w:tblGrid>
      <w:tr w:rsidR="00112B13" w:rsidRPr="00693291" w:rsidTr="008E5914">
        <w:trPr>
          <w:tblCellSpacing w:w="15" w:type="dxa"/>
        </w:trPr>
        <w:tc>
          <w:tcPr>
            <w:tcW w:w="10191" w:type="dxa"/>
            <w:vAlign w:val="center"/>
          </w:tcPr>
          <w:p w:rsidR="00112B13" w:rsidRPr="00693291" w:rsidRDefault="00112B13" w:rsidP="00112B13">
            <w:pPr>
              <w:bidi w:val="0"/>
              <w:jc w:val="left"/>
              <w:rPr>
                <w:rFonts w:cs="Times New Roman"/>
                <w:b/>
                <w:bCs/>
                <w:sz w:val="24"/>
                <w:szCs w:val="24"/>
              </w:rPr>
            </w:pPr>
            <w:bookmarkStart w:id="8" w:name="_Toc395088728"/>
            <w:bookmarkStart w:id="9" w:name="_Toc395689254"/>
            <w:bookmarkStart w:id="10" w:name="_Toc22621737"/>
            <w:bookmarkStart w:id="11" w:name="_Toc230498479"/>
            <w:bookmarkStart w:id="12" w:name="_Toc231012033"/>
            <w:r w:rsidRPr="004F3B3A">
              <w:rPr>
                <w:rStyle w:val="Heading1Char"/>
                <w:b/>
                <w:bCs/>
                <w:sz w:val="24"/>
                <w:szCs w:val="16"/>
              </w:rPr>
              <w:lastRenderedPageBreak/>
              <w:t>1. 1. LENGTH OF IRANIAN BORDERLINES</w:t>
            </w:r>
            <w:r w:rsidR="004B37E7" w:rsidRPr="004F3B3A">
              <w:rPr>
                <w:rStyle w:val="Heading1Char"/>
                <w:b/>
                <w:bCs/>
                <w:sz w:val="24"/>
                <w:szCs w:val="16"/>
              </w:rPr>
              <w:t>: 1391</w:t>
            </w:r>
            <w:bookmarkEnd w:id="8"/>
            <w:bookmarkEnd w:id="9"/>
            <w:r w:rsidR="004B37E7" w:rsidRPr="004F3B3A">
              <w:rPr>
                <w:rStyle w:val="Heading1Char"/>
                <w:b/>
                <w:bCs/>
                <w:sz w:val="24"/>
                <w:szCs w:val="16"/>
              </w:rPr>
              <w:t xml:space="preserve"> </w:t>
            </w:r>
            <w:r w:rsidR="004846F8" w:rsidRPr="004F3B3A">
              <w:rPr>
                <w:rStyle w:val="Heading1Char"/>
                <w:b/>
                <w:bCs/>
                <w:sz w:val="24"/>
                <w:szCs w:val="16"/>
              </w:rPr>
              <w:t xml:space="preserve">                                                                   </w:t>
            </w:r>
            <w:r w:rsidRPr="004F3B3A">
              <w:rPr>
                <w:rStyle w:val="Heading1Char"/>
                <w:b/>
                <w:bCs/>
                <w:sz w:val="24"/>
                <w:szCs w:val="16"/>
              </w:rPr>
              <w:t xml:space="preserve"> </w:t>
            </w:r>
            <w:r w:rsidRPr="00693291">
              <w:rPr>
                <w:rFonts w:cs="Times New Roman"/>
                <w:b/>
                <w:bCs/>
                <w:sz w:val="24"/>
                <w:szCs w:val="24"/>
              </w:rPr>
              <w:t>(km)</w:t>
            </w:r>
          </w:p>
        </w:tc>
      </w:tr>
      <w:tr w:rsidR="00B72AF1" w:rsidRPr="00693291" w:rsidTr="00BE50C7">
        <w:trPr>
          <w:tblCellSpacing w:w="15" w:type="dxa"/>
        </w:trPr>
        <w:tc>
          <w:tcPr>
            <w:tcW w:w="10191" w:type="dxa"/>
            <w:vAlign w:val="center"/>
          </w:tcPr>
          <w:tbl>
            <w:tblPr>
              <w:tblW w:w="10065" w:type="dxa"/>
              <w:tblLayout w:type="fixed"/>
              <w:tblCellMar>
                <w:top w:w="30" w:type="dxa"/>
                <w:left w:w="30" w:type="dxa"/>
                <w:bottom w:w="30" w:type="dxa"/>
                <w:right w:w="30" w:type="dxa"/>
              </w:tblCellMar>
              <w:tblLook w:val="04A0" w:firstRow="1" w:lastRow="0" w:firstColumn="1" w:lastColumn="0" w:noHBand="0" w:noVBand="1"/>
            </w:tblPr>
            <w:tblGrid>
              <w:gridCol w:w="2119"/>
              <w:gridCol w:w="1984"/>
              <w:gridCol w:w="1985"/>
              <w:gridCol w:w="2126"/>
              <w:gridCol w:w="1851"/>
            </w:tblGrid>
            <w:tr w:rsidR="00112B13" w:rsidRPr="00693291" w:rsidTr="00547A21">
              <w:tc>
                <w:tcPr>
                  <w:tcW w:w="2119" w:type="dxa"/>
                  <w:tcBorders>
                    <w:top w:val="single" w:sz="12" w:space="0" w:color="auto"/>
                    <w:bottom w:val="single" w:sz="12" w:space="0" w:color="auto"/>
                    <w:right w:val="single" w:sz="12" w:space="0" w:color="000000"/>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Total</w:t>
                  </w:r>
                </w:p>
              </w:tc>
              <w:tc>
                <w:tcPr>
                  <w:tcW w:w="1984" w:type="dxa"/>
                  <w:tcBorders>
                    <w:top w:val="single" w:sz="12" w:space="0" w:color="000000"/>
                    <w:left w:val="single" w:sz="12" w:space="0" w:color="000000"/>
                    <w:bottom w:val="single" w:sz="12"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Iran-Iraq borderline</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Turkey borderline</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Turkmenistan borderline</w:t>
                  </w:r>
                </w:p>
              </w:tc>
              <w:tc>
                <w:tcPr>
                  <w:tcW w:w="1851" w:type="dxa"/>
                  <w:tcBorders>
                    <w:top w:val="single" w:sz="12" w:space="0" w:color="000000"/>
                    <w:left w:val="single" w:sz="6" w:space="0" w:color="000000"/>
                    <w:bottom w:val="single" w:sz="12" w:space="0" w:color="000000"/>
                    <w:right w:val="single" w:sz="12" w:space="0" w:color="000000"/>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Azerbaijan borderline</w:t>
                  </w:r>
                </w:p>
              </w:tc>
            </w:tr>
            <w:tr w:rsidR="0036040D" w:rsidRPr="00693291" w:rsidTr="003C325F">
              <w:tc>
                <w:tcPr>
                  <w:tcW w:w="2119" w:type="dxa"/>
                  <w:tcBorders>
                    <w:top w:val="single" w:sz="12" w:space="0" w:color="auto"/>
                    <w:left w:val="nil"/>
                    <w:bottom w:val="single" w:sz="12" w:space="0" w:color="000000"/>
                    <w:right w:val="single" w:sz="12" w:space="0" w:color="auto"/>
                  </w:tcBorders>
                  <w:shd w:val="clear" w:color="auto" w:fill="auto"/>
                  <w:vAlign w:val="center"/>
                  <w:hideMark/>
                </w:tcPr>
                <w:p w:rsidR="0036040D" w:rsidRPr="00627636" w:rsidRDefault="0036040D" w:rsidP="00627636">
                  <w:pPr>
                    <w:bidi w:val="0"/>
                    <w:spacing w:line="200" w:lineRule="exact"/>
                    <w:jc w:val="left"/>
                    <w:rPr>
                      <w:rFonts w:cs="Times New Roman"/>
                      <w:sz w:val="22"/>
                    </w:rPr>
                  </w:pPr>
                  <w:r w:rsidRPr="00627636">
                    <w:rPr>
                      <w:rFonts w:cs="Times New Roman"/>
                      <w:sz w:val="22"/>
                      <w:rtl/>
                    </w:rPr>
                    <w:t>8574</w:t>
                  </w:r>
                  <w:r w:rsidR="0025332B" w:rsidRPr="00627636">
                    <w:rPr>
                      <w:rFonts w:cs="Times New Roman"/>
                      <w:sz w:val="22"/>
                    </w:rPr>
                    <w:t>……………..........</w:t>
                  </w:r>
                </w:p>
              </w:tc>
              <w:tc>
                <w:tcPr>
                  <w:tcW w:w="1984" w:type="dxa"/>
                  <w:tcBorders>
                    <w:top w:val="single" w:sz="12" w:space="0" w:color="000000"/>
                    <w:left w:val="single" w:sz="12" w:space="0" w:color="auto"/>
                    <w:bottom w:val="single" w:sz="12" w:space="0" w:color="000000"/>
                    <w:right w:val="nil"/>
                  </w:tcBorders>
                  <w:shd w:val="clear" w:color="auto" w:fill="auto"/>
                  <w:vAlign w:val="center"/>
                  <w:hideMark/>
                </w:tcPr>
                <w:p w:rsidR="0036040D" w:rsidRPr="00627636" w:rsidRDefault="0036040D" w:rsidP="0025332B">
                  <w:pPr>
                    <w:spacing w:line="200" w:lineRule="exact"/>
                    <w:jc w:val="left"/>
                    <w:rPr>
                      <w:rFonts w:cs="Times New Roman"/>
                      <w:sz w:val="22"/>
                    </w:rPr>
                  </w:pPr>
                  <w:r w:rsidRPr="00627636">
                    <w:rPr>
                      <w:rFonts w:cs="Times New Roman"/>
                      <w:sz w:val="22"/>
                      <w:rtl/>
                    </w:rPr>
                    <w:t>1608</w:t>
                  </w:r>
                </w:p>
              </w:tc>
              <w:tc>
                <w:tcPr>
                  <w:tcW w:w="1985" w:type="dxa"/>
                  <w:tcBorders>
                    <w:top w:val="single" w:sz="12" w:space="0" w:color="000000"/>
                    <w:left w:val="nil"/>
                    <w:bottom w:val="single" w:sz="12" w:space="0" w:color="000000"/>
                    <w:right w:val="nil"/>
                  </w:tcBorders>
                  <w:shd w:val="clear" w:color="auto" w:fill="auto"/>
                  <w:vAlign w:val="center"/>
                  <w:hideMark/>
                </w:tcPr>
                <w:p w:rsidR="0036040D" w:rsidRPr="00627636" w:rsidRDefault="0036040D" w:rsidP="0025332B">
                  <w:pPr>
                    <w:spacing w:line="200" w:lineRule="exact"/>
                    <w:jc w:val="left"/>
                    <w:rPr>
                      <w:rFonts w:cs="Times New Roman"/>
                      <w:sz w:val="22"/>
                    </w:rPr>
                  </w:pPr>
                  <w:r w:rsidRPr="00627636">
                    <w:rPr>
                      <w:rFonts w:cs="Times New Roman"/>
                      <w:sz w:val="22"/>
                      <w:rtl/>
                    </w:rPr>
                    <w:t>566.1</w:t>
                  </w:r>
                </w:p>
              </w:tc>
              <w:tc>
                <w:tcPr>
                  <w:tcW w:w="2126" w:type="dxa"/>
                  <w:tcBorders>
                    <w:top w:val="single" w:sz="12" w:space="0" w:color="000000"/>
                    <w:left w:val="nil"/>
                    <w:bottom w:val="single" w:sz="12" w:space="0" w:color="000000"/>
                    <w:right w:val="nil"/>
                  </w:tcBorders>
                  <w:shd w:val="clear" w:color="auto" w:fill="auto"/>
                  <w:vAlign w:val="center"/>
                  <w:hideMark/>
                </w:tcPr>
                <w:p w:rsidR="0036040D" w:rsidRPr="00627636" w:rsidRDefault="0036040D" w:rsidP="0025332B">
                  <w:pPr>
                    <w:spacing w:line="200" w:lineRule="exact"/>
                    <w:jc w:val="left"/>
                    <w:rPr>
                      <w:rFonts w:cs="Times New Roman"/>
                      <w:sz w:val="22"/>
                    </w:rPr>
                  </w:pPr>
                  <w:r w:rsidRPr="00627636">
                    <w:rPr>
                      <w:rFonts w:cs="Times New Roman"/>
                      <w:sz w:val="22"/>
                      <w:rtl/>
                    </w:rPr>
                    <w:t>1190</w:t>
                  </w:r>
                </w:p>
              </w:tc>
              <w:tc>
                <w:tcPr>
                  <w:tcW w:w="1851" w:type="dxa"/>
                  <w:tcBorders>
                    <w:top w:val="single" w:sz="12" w:space="0" w:color="000000"/>
                    <w:left w:val="nil"/>
                    <w:bottom w:val="single" w:sz="12" w:space="0" w:color="000000"/>
                    <w:right w:val="nil"/>
                  </w:tcBorders>
                  <w:shd w:val="clear" w:color="auto" w:fill="auto"/>
                  <w:vAlign w:val="center"/>
                  <w:hideMark/>
                </w:tcPr>
                <w:p w:rsidR="0036040D" w:rsidRPr="00627636" w:rsidRDefault="0036040D" w:rsidP="0025332B">
                  <w:pPr>
                    <w:spacing w:line="200" w:lineRule="exact"/>
                    <w:jc w:val="left"/>
                    <w:rPr>
                      <w:rFonts w:cs="Times New Roman"/>
                      <w:sz w:val="22"/>
                    </w:rPr>
                  </w:pPr>
                  <w:r w:rsidRPr="00627636">
                    <w:rPr>
                      <w:rFonts w:cs="Times New Roman"/>
                      <w:sz w:val="22"/>
                      <w:rtl/>
                    </w:rPr>
                    <w:t>756.8</w:t>
                  </w:r>
                </w:p>
              </w:tc>
            </w:tr>
          </w:tbl>
          <w:p w:rsidR="00B72AF1" w:rsidRPr="00693291" w:rsidRDefault="00B72AF1" w:rsidP="00BE50C7">
            <w:pPr>
              <w:rPr>
                <w:rFonts w:cs="Times New Roman"/>
              </w:rPr>
            </w:pPr>
          </w:p>
        </w:tc>
      </w:tr>
    </w:tbl>
    <w:p w:rsidR="00B72AF1" w:rsidRPr="00693291" w:rsidRDefault="00B72AF1" w:rsidP="00B72AF1">
      <w:pPr>
        <w:bidi w:val="0"/>
        <w:rPr>
          <w:rFonts w:cs="Times New Roman"/>
          <w:vanish/>
        </w:rPr>
      </w:pPr>
    </w:p>
    <w:p w:rsidR="00B72AF1" w:rsidRPr="00693291" w:rsidRDefault="00B72AF1" w:rsidP="00B72AF1">
      <w:pPr>
        <w:bidi w:val="0"/>
        <w:rPr>
          <w:rFonts w:cs="Times New Roman"/>
        </w:rPr>
      </w:pPr>
    </w:p>
    <w:tbl>
      <w:tblPr>
        <w:tblW w:w="10251"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0251"/>
      </w:tblGrid>
      <w:tr w:rsidR="00B72AF1" w:rsidRPr="00693291" w:rsidTr="00331C15">
        <w:trPr>
          <w:tblCellSpacing w:w="15" w:type="dxa"/>
        </w:trPr>
        <w:tc>
          <w:tcPr>
            <w:tcW w:w="10191" w:type="dxa"/>
            <w:vAlign w:val="center"/>
          </w:tcPr>
          <w:tbl>
            <w:tblPr>
              <w:tblW w:w="10062" w:type="dxa"/>
              <w:tblLayout w:type="fixed"/>
              <w:tblCellMar>
                <w:top w:w="30" w:type="dxa"/>
                <w:left w:w="30" w:type="dxa"/>
                <w:bottom w:w="30" w:type="dxa"/>
                <w:right w:w="30" w:type="dxa"/>
              </w:tblCellMar>
              <w:tblLook w:val="04A0" w:firstRow="1" w:lastRow="0" w:firstColumn="1" w:lastColumn="0" w:noHBand="0" w:noVBand="1"/>
            </w:tblPr>
            <w:tblGrid>
              <w:gridCol w:w="2039"/>
              <w:gridCol w:w="2040"/>
              <w:gridCol w:w="2039"/>
              <w:gridCol w:w="2040"/>
              <w:gridCol w:w="1904"/>
            </w:tblGrid>
            <w:tr w:rsidR="00112B13" w:rsidRPr="00693291" w:rsidTr="00B47E57">
              <w:trPr>
                <w:trHeight w:val="650"/>
              </w:trPr>
              <w:tc>
                <w:tcPr>
                  <w:tcW w:w="2039" w:type="dxa"/>
                  <w:tcBorders>
                    <w:top w:val="single" w:sz="12" w:space="0" w:color="000000"/>
                    <w:left w:val="single" w:sz="12" w:space="0" w:color="000000"/>
                    <w:bottom w:val="single" w:sz="12"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Armenia border</w:t>
                  </w:r>
                </w:p>
              </w:tc>
              <w:tc>
                <w:tcPr>
                  <w:tcW w:w="2040"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Northern coastline</w:t>
                  </w:r>
                </w:p>
              </w:tc>
              <w:tc>
                <w:tcPr>
                  <w:tcW w:w="2039"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Afghanistan borderline</w:t>
                  </w:r>
                </w:p>
              </w:tc>
              <w:tc>
                <w:tcPr>
                  <w:tcW w:w="2040"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Iran- Pakistan borderline</w:t>
                  </w:r>
                </w:p>
              </w:tc>
              <w:tc>
                <w:tcPr>
                  <w:tcW w:w="1904" w:type="dxa"/>
                  <w:tcBorders>
                    <w:top w:val="single" w:sz="12" w:space="0" w:color="000000"/>
                    <w:left w:val="single" w:sz="6" w:space="0" w:color="000000"/>
                    <w:bottom w:val="single" w:sz="6" w:space="0" w:color="000000"/>
                    <w:right w:val="nil"/>
                  </w:tcBorders>
                  <w:shd w:val="clear" w:color="auto" w:fill="auto"/>
                  <w:vAlign w:val="center"/>
                  <w:hideMark/>
                </w:tcPr>
                <w:p w:rsidR="00112B13" w:rsidRPr="00693291" w:rsidRDefault="00112B13" w:rsidP="008E5914">
                  <w:pPr>
                    <w:bidi w:val="0"/>
                    <w:jc w:val="center"/>
                    <w:rPr>
                      <w:rFonts w:cs="Times New Roman"/>
                      <w:sz w:val="22"/>
                      <w:szCs w:val="22"/>
                    </w:rPr>
                  </w:pPr>
                  <w:r w:rsidRPr="00693291">
                    <w:rPr>
                      <w:rFonts w:cs="Times New Roman"/>
                      <w:sz w:val="22"/>
                      <w:szCs w:val="22"/>
                    </w:rPr>
                    <w:t>Southern coastline</w:t>
                  </w:r>
                </w:p>
              </w:tc>
            </w:tr>
            <w:tr w:rsidR="003C325F" w:rsidRPr="00693291" w:rsidTr="00547A21">
              <w:tc>
                <w:tcPr>
                  <w:tcW w:w="2039" w:type="dxa"/>
                  <w:tcBorders>
                    <w:top w:val="single" w:sz="12" w:space="0" w:color="000000"/>
                    <w:left w:val="nil"/>
                    <w:bottom w:val="single" w:sz="12" w:space="0" w:color="000000"/>
                    <w:right w:val="nil"/>
                  </w:tcBorders>
                  <w:shd w:val="clear" w:color="auto" w:fill="auto"/>
                  <w:vAlign w:val="center"/>
                  <w:hideMark/>
                </w:tcPr>
                <w:p w:rsidR="003C325F" w:rsidRPr="00627636" w:rsidRDefault="0036040D" w:rsidP="003C325F">
                  <w:pPr>
                    <w:jc w:val="left"/>
                    <w:rPr>
                      <w:rFonts w:cs="Times New Roman"/>
                    </w:rPr>
                  </w:pPr>
                  <w:r w:rsidRPr="00627636">
                    <w:rPr>
                      <w:rFonts w:cs="Times New Roman"/>
                      <w:rtl/>
                    </w:rPr>
                    <w:t>45</w:t>
                  </w:r>
                </w:p>
              </w:tc>
              <w:tc>
                <w:tcPr>
                  <w:tcW w:w="2040" w:type="dxa"/>
                  <w:tcBorders>
                    <w:top w:val="single" w:sz="12" w:space="0" w:color="000000"/>
                    <w:left w:val="nil"/>
                    <w:bottom w:val="single" w:sz="12" w:space="0" w:color="000000"/>
                    <w:right w:val="nil"/>
                  </w:tcBorders>
                  <w:shd w:val="clear" w:color="auto" w:fill="auto"/>
                  <w:vAlign w:val="center"/>
                  <w:hideMark/>
                </w:tcPr>
                <w:p w:rsidR="003C325F" w:rsidRPr="00627636" w:rsidRDefault="0036040D" w:rsidP="003C325F">
                  <w:pPr>
                    <w:jc w:val="left"/>
                    <w:rPr>
                      <w:rFonts w:cs="Times New Roman"/>
                    </w:rPr>
                  </w:pPr>
                  <w:r w:rsidRPr="00627636">
                    <w:rPr>
                      <w:rFonts w:cs="Times New Roman"/>
                      <w:rtl/>
                    </w:rPr>
                    <w:t>524</w:t>
                  </w:r>
                </w:p>
              </w:tc>
              <w:tc>
                <w:tcPr>
                  <w:tcW w:w="2039" w:type="dxa"/>
                  <w:tcBorders>
                    <w:top w:val="single" w:sz="12" w:space="0" w:color="000000"/>
                    <w:left w:val="nil"/>
                    <w:bottom w:val="single" w:sz="12" w:space="0" w:color="000000"/>
                    <w:right w:val="nil"/>
                  </w:tcBorders>
                  <w:shd w:val="clear" w:color="auto" w:fill="auto"/>
                  <w:vAlign w:val="center"/>
                  <w:hideMark/>
                </w:tcPr>
                <w:p w:rsidR="003C325F" w:rsidRPr="00627636" w:rsidRDefault="0036040D" w:rsidP="0036040D">
                  <w:pPr>
                    <w:jc w:val="left"/>
                    <w:rPr>
                      <w:rFonts w:cs="Times New Roman"/>
                    </w:rPr>
                  </w:pPr>
                  <w:r w:rsidRPr="00627636">
                    <w:rPr>
                      <w:rFonts w:cs="Times New Roman"/>
                      <w:rtl/>
                    </w:rPr>
                    <w:t>919.1</w:t>
                  </w:r>
                </w:p>
              </w:tc>
              <w:tc>
                <w:tcPr>
                  <w:tcW w:w="2040" w:type="dxa"/>
                  <w:tcBorders>
                    <w:top w:val="single" w:sz="12" w:space="0" w:color="000000"/>
                    <w:left w:val="nil"/>
                    <w:bottom w:val="single" w:sz="12" w:space="0" w:color="000000"/>
                    <w:right w:val="nil"/>
                  </w:tcBorders>
                  <w:shd w:val="clear" w:color="auto" w:fill="auto"/>
                  <w:vAlign w:val="center"/>
                  <w:hideMark/>
                </w:tcPr>
                <w:p w:rsidR="003C325F" w:rsidRPr="00627636" w:rsidRDefault="0036040D" w:rsidP="003C325F">
                  <w:pPr>
                    <w:jc w:val="left"/>
                    <w:rPr>
                      <w:rFonts w:cs="Times New Roman"/>
                    </w:rPr>
                  </w:pPr>
                  <w:r w:rsidRPr="00627636">
                    <w:rPr>
                      <w:rFonts w:cs="Times New Roman"/>
                      <w:rtl/>
                    </w:rPr>
                    <w:t>924.8</w:t>
                  </w:r>
                </w:p>
              </w:tc>
              <w:tc>
                <w:tcPr>
                  <w:tcW w:w="1904" w:type="dxa"/>
                  <w:tcBorders>
                    <w:top w:val="single" w:sz="12" w:space="0" w:color="000000"/>
                    <w:left w:val="nil"/>
                    <w:bottom w:val="single" w:sz="12" w:space="0" w:color="000000"/>
                    <w:right w:val="nil"/>
                  </w:tcBorders>
                  <w:shd w:val="clear" w:color="auto" w:fill="auto"/>
                  <w:vAlign w:val="center"/>
                  <w:hideMark/>
                </w:tcPr>
                <w:p w:rsidR="003C325F" w:rsidRPr="00627636" w:rsidRDefault="0036040D" w:rsidP="003C325F">
                  <w:pPr>
                    <w:jc w:val="left"/>
                    <w:rPr>
                      <w:rFonts w:cs="Times New Roman"/>
                    </w:rPr>
                  </w:pPr>
                  <w:r w:rsidRPr="00627636">
                    <w:rPr>
                      <w:rFonts w:cs="Times New Roman"/>
                      <w:rtl/>
                    </w:rPr>
                    <w:t>2040</w:t>
                  </w:r>
                </w:p>
              </w:tc>
            </w:tr>
          </w:tbl>
          <w:p w:rsidR="00B72AF1" w:rsidRPr="00693291" w:rsidRDefault="00B72AF1" w:rsidP="00BE50C7">
            <w:pPr>
              <w:pStyle w:val="Heading1"/>
              <w:rPr>
                <w:rFonts w:cs="Times New Roman"/>
              </w:rPr>
            </w:pPr>
            <w:bookmarkStart w:id="13" w:name="_Toc266101142"/>
            <w:bookmarkStart w:id="14" w:name="_Toc312827560"/>
            <w:bookmarkStart w:id="15" w:name="_Toc313348759"/>
            <w:bookmarkStart w:id="16" w:name="_Toc313348949"/>
            <w:bookmarkStart w:id="17" w:name="_Toc395088729"/>
            <w:bookmarkStart w:id="18" w:name="_Toc395689255"/>
            <w:r w:rsidRPr="006477E8">
              <w:rPr>
                <w:rFonts w:cs="Times New Roman"/>
                <w:i/>
                <w:iCs/>
                <w:sz w:val="20"/>
              </w:rPr>
              <w:t>Source: Armed Forces Geographical Organization</w:t>
            </w:r>
            <w:bookmarkEnd w:id="13"/>
            <w:bookmarkEnd w:id="14"/>
            <w:bookmarkEnd w:id="15"/>
            <w:bookmarkEnd w:id="16"/>
            <w:bookmarkEnd w:id="17"/>
            <w:bookmarkEnd w:id="18"/>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B72AF1" w:rsidRPr="00693291" w:rsidTr="00547A21">
              <w:trPr>
                <w:tblCellSpacing w:w="15" w:type="dxa"/>
              </w:trPr>
              <w:tc>
                <w:tcPr>
                  <w:tcW w:w="50" w:type="dxa"/>
                  <w:vAlign w:val="center"/>
                  <w:hideMark/>
                </w:tcPr>
                <w:p w:rsidR="00B72AF1" w:rsidRPr="00693291" w:rsidRDefault="00B72AF1" w:rsidP="00BE50C7">
                  <w:pPr>
                    <w:rPr>
                      <w:rFonts w:cs="Times New Roman"/>
                      <w:b/>
                      <w:bCs/>
                    </w:rPr>
                  </w:pPr>
                </w:p>
              </w:tc>
            </w:tr>
          </w:tbl>
          <w:p w:rsidR="00B72AF1" w:rsidRPr="00693291" w:rsidRDefault="00B72AF1" w:rsidP="00BE50C7">
            <w:pPr>
              <w:rPr>
                <w:rFonts w:cs="Times New Roman"/>
                <w:vanish/>
              </w:rPr>
            </w:pPr>
          </w:p>
          <w:tbl>
            <w:tblPr>
              <w:tblW w:w="103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gridCol w:w="10141"/>
              <w:gridCol w:w="112"/>
            </w:tblGrid>
            <w:tr w:rsidR="0094539F" w:rsidRPr="00693291" w:rsidTr="00A91CE3">
              <w:trPr>
                <w:tblCellSpacing w:w="15" w:type="dxa"/>
              </w:trPr>
              <w:tc>
                <w:tcPr>
                  <w:tcW w:w="10303" w:type="dxa"/>
                  <w:gridSpan w:val="3"/>
                  <w:vAlign w:val="center"/>
                  <w:hideMark/>
                </w:tcPr>
                <w:p w:rsidR="0094539F" w:rsidRPr="004F3B3A" w:rsidRDefault="0094539F" w:rsidP="004F3B3A">
                  <w:pPr>
                    <w:pStyle w:val="Heading1"/>
                    <w:rPr>
                      <w:b/>
                      <w:bCs/>
                    </w:rPr>
                  </w:pPr>
                  <w:bookmarkStart w:id="19" w:name="_Toc395088730"/>
                  <w:bookmarkStart w:id="20" w:name="_Toc395689256"/>
                  <w:r w:rsidRPr="004F3B3A">
                    <w:rPr>
                      <w:b/>
                      <w:bCs/>
                      <w:sz w:val="24"/>
                      <w:szCs w:val="16"/>
                    </w:rPr>
                    <w:t xml:space="preserve">1. 2. LONGITUDE AND LATITUDE OF OSTANS, </w:t>
                  </w:r>
                  <w:r w:rsidR="003C325F" w:rsidRPr="004F3B3A">
                    <w:rPr>
                      <w:b/>
                      <w:bCs/>
                      <w:sz w:val="24"/>
                      <w:szCs w:val="16"/>
                    </w:rPr>
                    <w:t xml:space="preserve"> THE YEAR </w:t>
                  </w:r>
                  <w:r w:rsidR="000468AF" w:rsidRPr="004F3B3A">
                    <w:rPr>
                      <w:b/>
                      <w:bCs/>
                      <w:sz w:val="24"/>
                      <w:szCs w:val="16"/>
                    </w:rPr>
                    <w:t>139</w:t>
                  </w:r>
                  <w:r w:rsidR="009D2C85" w:rsidRPr="004F3B3A">
                    <w:rPr>
                      <w:b/>
                      <w:bCs/>
                      <w:sz w:val="24"/>
                      <w:szCs w:val="16"/>
                    </w:rPr>
                    <w:t>1</w:t>
                  </w:r>
                  <w:bookmarkEnd w:id="19"/>
                  <w:bookmarkEnd w:id="20"/>
                </w:p>
              </w:tc>
            </w:tr>
            <w:tr w:rsidR="00B72AF1" w:rsidRPr="00693291" w:rsidTr="00A91CE3">
              <w:trPr>
                <w:tblCellSpacing w:w="15" w:type="dxa"/>
              </w:trPr>
              <w:tc>
                <w:tcPr>
                  <w:tcW w:w="10303" w:type="dxa"/>
                  <w:gridSpan w:val="3"/>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507"/>
                    <w:gridCol w:w="850"/>
                    <w:gridCol w:w="993"/>
                    <w:gridCol w:w="992"/>
                    <w:gridCol w:w="850"/>
                    <w:gridCol w:w="993"/>
                    <w:gridCol w:w="1050"/>
                    <w:gridCol w:w="934"/>
                    <w:gridCol w:w="992"/>
                  </w:tblGrid>
                  <w:tr w:rsidR="0094539F" w:rsidRPr="00693291" w:rsidTr="002D0525">
                    <w:tc>
                      <w:tcPr>
                        <w:tcW w:w="2507" w:type="dxa"/>
                        <w:vMerge w:val="restart"/>
                        <w:tcBorders>
                          <w:top w:val="single" w:sz="12" w:space="0" w:color="000000"/>
                          <w:left w:val="nil"/>
                          <w:right w:val="single" w:sz="12" w:space="0" w:color="000000"/>
                        </w:tcBorders>
                        <w:shd w:val="clear" w:color="auto" w:fill="auto"/>
                        <w:vAlign w:val="center"/>
                        <w:hideMark/>
                      </w:tcPr>
                      <w:p w:rsidR="0094539F" w:rsidRPr="00693291" w:rsidRDefault="0094539F" w:rsidP="0036040D">
                        <w:pPr>
                          <w:spacing w:line="200" w:lineRule="exact"/>
                          <w:jc w:val="center"/>
                          <w:rPr>
                            <w:rFonts w:cs="Times New Roman"/>
                            <w:sz w:val="22"/>
                            <w:szCs w:val="22"/>
                            <w:rtl/>
                            <w:lang w:bidi="fa-IR"/>
                          </w:rPr>
                        </w:pPr>
                        <w:r w:rsidRPr="00693291">
                          <w:rPr>
                            <w:rFonts w:cs="Times New Roman"/>
                            <w:sz w:val="22"/>
                            <w:szCs w:val="22"/>
                          </w:rPr>
                          <w:t>Ostan</w:t>
                        </w:r>
                      </w:p>
                    </w:tc>
                    <w:tc>
                      <w:tcPr>
                        <w:tcW w:w="3685" w:type="dxa"/>
                        <w:gridSpan w:val="4"/>
                        <w:tcBorders>
                          <w:top w:val="single" w:sz="12" w:space="0" w:color="000000"/>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Longitude</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Latitude</w:t>
                        </w:r>
                      </w:p>
                    </w:tc>
                  </w:tr>
                  <w:tr w:rsidR="0094539F" w:rsidRPr="00693291" w:rsidTr="00A96476">
                    <w:tc>
                      <w:tcPr>
                        <w:tcW w:w="2507" w:type="dxa"/>
                        <w:vMerge/>
                        <w:tcBorders>
                          <w:left w:val="nil"/>
                          <w:right w:val="single" w:sz="12" w:space="0" w:color="000000"/>
                        </w:tcBorders>
                        <w:shd w:val="clear" w:color="auto" w:fill="auto"/>
                        <w:vAlign w:val="center"/>
                        <w:hideMark/>
                      </w:tcPr>
                      <w:p w:rsidR="0094539F" w:rsidRPr="00693291" w:rsidRDefault="0094539F" w:rsidP="0036040D">
                        <w:pPr>
                          <w:spacing w:line="200" w:lineRule="exact"/>
                          <w:jc w:val="center"/>
                          <w:rPr>
                            <w:rFonts w:cs="Times New Roman"/>
                            <w:b/>
                            <w:bCs/>
                            <w:sz w:val="18"/>
                            <w:szCs w:val="18"/>
                          </w:rPr>
                        </w:pPr>
                      </w:p>
                    </w:tc>
                    <w:tc>
                      <w:tcPr>
                        <w:tcW w:w="1843" w:type="dxa"/>
                        <w:gridSpan w:val="2"/>
                        <w:tcBorders>
                          <w:top w:val="nil"/>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Lower limit</w:t>
                        </w:r>
                      </w:p>
                    </w:tc>
                    <w:tc>
                      <w:tcPr>
                        <w:tcW w:w="1842" w:type="dxa"/>
                        <w:gridSpan w:val="2"/>
                        <w:tcBorders>
                          <w:top w:val="nil"/>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Upper limit</w:t>
                        </w:r>
                      </w:p>
                    </w:tc>
                    <w:tc>
                      <w:tcPr>
                        <w:tcW w:w="2043" w:type="dxa"/>
                        <w:gridSpan w:val="2"/>
                        <w:tcBorders>
                          <w:top w:val="nil"/>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Lower limit</w:t>
                        </w:r>
                      </w:p>
                    </w:tc>
                    <w:tc>
                      <w:tcPr>
                        <w:tcW w:w="1926" w:type="dxa"/>
                        <w:gridSpan w:val="2"/>
                        <w:tcBorders>
                          <w:top w:val="nil"/>
                          <w:left w:val="single" w:sz="6" w:space="0" w:color="000000"/>
                          <w:bottom w:val="single" w:sz="6" w:space="0" w:color="000000"/>
                          <w:right w:val="nil"/>
                        </w:tcBorders>
                        <w:shd w:val="clear" w:color="auto" w:fill="auto"/>
                        <w:vAlign w:val="center"/>
                        <w:hideMark/>
                      </w:tcPr>
                      <w:p w:rsidR="0094539F" w:rsidRPr="00693291" w:rsidRDefault="0094539F" w:rsidP="0036040D">
                        <w:pPr>
                          <w:bidi w:val="0"/>
                          <w:spacing w:line="200" w:lineRule="exact"/>
                          <w:jc w:val="center"/>
                          <w:rPr>
                            <w:rFonts w:cs="Times New Roman"/>
                            <w:sz w:val="22"/>
                            <w:szCs w:val="22"/>
                          </w:rPr>
                        </w:pPr>
                        <w:r w:rsidRPr="00693291">
                          <w:rPr>
                            <w:rFonts w:cs="Times New Roman"/>
                            <w:sz w:val="22"/>
                            <w:szCs w:val="22"/>
                          </w:rPr>
                          <w:t>Upper limit</w:t>
                        </w:r>
                      </w:p>
                    </w:tc>
                  </w:tr>
                  <w:tr w:rsidR="002B6585" w:rsidRPr="00693291" w:rsidTr="00A96476">
                    <w:tc>
                      <w:tcPr>
                        <w:tcW w:w="2507" w:type="dxa"/>
                        <w:vMerge/>
                        <w:tcBorders>
                          <w:left w:val="nil"/>
                          <w:bottom w:val="nil"/>
                          <w:right w:val="single" w:sz="12" w:space="0" w:color="000000"/>
                        </w:tcBorders>
                        <w:shd w:val="clear" w:color="auto" w:fill="auto"/>
                        <w:vAlign w:val="center"/>
                        <w:hideMark/>
                      </w:tcPr>
                      <w:p w:rsidR="002B6585" w:rsidRPr="00693291" w:rsidRDefault="002B6585" w:rsidP="0036040D">
                        <w:pPr>
                          <w:spacing w:line="200" w:lineRule="exact"/>
                          <w:jc w:val="center"/>
                          <w:rPr>
                            <w:rFonts w:cs="Times New Roman"/>
                            <w:b/>
                            <w:bCs/>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Minute</w:t>
                        </w:r>
                      </w:p>
                    </w:tc>
                    <w:tc>
                      <w:tcPr>
                        <w:tcW w:w="993"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Degree</w:t>
                        </w:r>
                      </w:p>
                    </w:tc>
                    <w:tc>
                      <w:tcPr>
                        <w:tcW w:w="992"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Minute</w:t>
                        </w:r>
                      </w:p>
                    </w:tc>
                    <w:tc>
                      <w:tcPr>
                        <w:tcW w:w="850"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Degree</w:t>
                        </w:r>
                      </w:p>
                    </w:tc>
                    <w:tc>
                      <w:tcPr>
                        <w:tcW w:w="993"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Minute</w:t>
                        </w:r>
                      </w:p>
                    </w:tc>
                    <w:tc>
                      <w:tcPr>
                        <w:tcW w:w="1050"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Degree</w:t>
                        </w:r>
                      </w:p>
                    </w:tc>
                    <w:tc>
                      <w:tcPr>
                        <w:tcW w:w="934"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Minute</w:t>
                        </w:r>
                      </w:p>
                    </w:tc>
                    <w:tc>
                      <w:tcPr>
                        <w:tcW w:w="992" w:type="dxa"/>
                        <w:tcBorders>
                          <w:top w:val="nil"/>
                          <w:left w:val="single" w:sz="6" w:space="0" w:color="000000"/>
                          <w:bottom w:val="single" w:sz="6" w:space="0" w:color="000000"/>
                          <w:right w:val="nil"/>
                        </w:tcBorders>
                        <w:shd w:val="clear" w:color="auto" w:fill="auto"/>
                        <w:vAlign w:val="center"/>
                        <w:hideMark/>
                      </w:tcPr>
                      <w:p w:rsidR="002B6585" w:rsidRPr="00693291" w:rsidRDefault="002B6585" w:rsidP="0036040D">
                        <w:pPr>
                          <w:bidi w:val="0"/>
                          <w:spacing w:line="200" w:lineRule="exact"/>
                          <w:jc w:val="center"/>
                          <w:rPr>
                            <w:rFonts w:cs="Times New Roman"/>
                            <w:sz w:val="22"/>
                            <w:szCs w:val="22"/>
                          </w:rPr>
                        </w:pPr>
                        <w:r w:rsidRPr="00693291">
                          <w:rPr>
                            <w:rFonts w:cs="Times New Roman"/>
                            <w:sz w:val="22"/>
                            <w:szCs w:val="22"/>
                          </w:rPr>
                          <w:t>Degree</w:t>
                        </w:r>
                      </w:p>
                    </w:tc>
                  </w:tr>
                  <w:tr w:rsidR="0036040D" w:rsidRPr="00693291" w:rsidTr="00A96476">
                    <w:tc>
                      <w:tcPr>
                        <w:tcW w:w="2507" w:type="dxa"/>
                        <w:tcBorders>
                          <w:top w:val="single" w:sz="12" w:space="0" w:color="000000"/>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b/>
                            <w:bCs/>
                            <w:i/>
                            <w:iCs/>
                            <w:sz w:val="22"/>
                            <w:szCs w:val="22"/>
                          </w:rPr>
                          <w:t>Total country</w:t>
                        </w:r>
                        <w:r w:rsidRPr="00693291">
                          <w:rPr>
                            <w:rFonts w:cs="Times New Roman"/>
                            <w:sz w:val="22"/>
                            <w:szCs w:val="22"/>
                          </w:rPr>
                          <w:t xml:space="preserve"> ...</w:t>
                        </w:r>
                        <w:r w:rsidRPr="00693291">
                          <w:rPr>
                            <w:rFonts w:cs="Times New Roman"/>
                            <w:sz w:val="22"/>
                            <w:szCs w:val="22"/>
                          </w:rPr>
                          <w:tab/>
                        </w:r>
                      </w:p>
                    </w:tc>
                    <w:tc>
                      <w:tcPr>
                        <w:tcW w:w="850"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2</w:t>
                        </w:r>
                      </w:p>
                    </w:tc>
                    <w:tc>
                      <w:tcPr>
                        <w:tcW w:w="993"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44</w:t>
                        </w:r>
                      </w:p>
                    </w:tc>
                    <w:tc>
                      <w:tcPr>
                        <w:tcW w:w="992"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20</w:t>
                        </w:r>
                      </w:p>
                    </w:tc>
                    <w:tc>
                      <w:tcPr>
                        <w:tcW w:w="850"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63</w:t>
                        </w:r>
                      </w:p>
                    </w:tc>
                    <w:tc>
                      <w:tcPr>
                        <w:tcW w:w="993"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0</w:t>
                        </w:r>
                      </w:p>
                    </w:tc>
                    <w:tc>
                      <w:tcPr>
                        <w:tcW w:w="1050"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25</w:t>
                        </w:r>
                      </w:p>
                    </w:tc>
                    <w:tc>
                      <w:tcPr>
                        <w:tcW w:w="934"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47</w:t>
                        </w:r>
                      </w:p>
                    </w:tc>
                    <w:tc>
                      <w:tcPr>
                        <w:tcW w:w="992" w:type="dxa"/>
                        <w:tcBorders>
                          <w:top w:val="single" w:sz="12" w:space="0" w:color="000000"/>
                          <w:left w:val="nil"/>
                          <w:bottom w:val="nil"/>
                          <w:right w:val="nil"/>
                        </w:tcBorders>
                        <w:shd w:val="clear" w:color="auto" w:fill="auto"/>
                        <w:vAlign w:val="bottom"/>
                        <w:hideMark/>
                      </w:tcPr>
                      <w:p w:rsidR="0036040D" w:rsidRPr="00D81A9E" w:rsidRDefault="0036040D" w:rsidP="0036040D">
                        <w:pPr>
                          <w:bidi w:val="0"/>
                          <w:spacing w:line="200" w:lineRule="exact"/>
                          <w:rPr>
                            <w:b/>
                            <w:bCs/>
                            <w:i/>
                            <w:iCs/>
                          </w:rPr>
                        </w:pPr>
                        <w:r w:rsidRPr="00D81A9E">
                          <w:rPr>
                            <w:rFonts w:hint="cs"/>
                            <w:b/>
                            <w:bCs/>
                            <w:i/>
                            <w:iCs/>
                            <w:sz w:val="22"/>
                          </w:rPr>
                          <w:t>39</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East Azarbayejan ..............</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21</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45</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26</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39</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West Azarbayejan ..............</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44</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24</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47</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46</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39</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55</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37</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42</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39</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55</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42</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Alborz………………….</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28</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21</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32</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52</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18</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27</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9</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52</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 xml:space="preserve">Chaharmahal &amp; Bakhtiyari </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9</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32</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South Khorasan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Khorasan-e-Razavi</w:t>
                        </w:r>
                        <w:r w:rsidRPr="00693291">
                          <w:rPr>
                            <w:rFonts w:cs="Times New Roman"/>
                            <w:sz w:val="22"/>
                            <w:szCs w:val="22"/>
                          </w:rPr>
                          <w:tab/>
                          <w:t xml:space="preserve"> ..............</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56</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28</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42</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37</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North Khorasan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25</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54</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38</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Khuzestan ........</w:t>
                        </w:r>
                        <w:r w:rsidRPr="00693291">
                          <w:rPr>
                            <w:rFonts w:cs="Times New Roman"/>
                            <w:sz w:val="22"/>
                            <w:szCs w:val="22"/>
                          </w:rPr>
                          <w:tab/>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29</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37</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57</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14</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37</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 xml:space="preserve">Sistan &amp; Baluchestan </w:t>
                        </w:r>
                        <w:r w:rsidRPr="00693291">
                          <w:rPr>
                            <w:rFonts w:cs="Times New Roman"/>
                            <w:sz w:val="22"/>
                            <w:szCs w:val="22"/>
                          </w:rPr>
                          <w:tab/>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19</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63</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Fars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55</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27</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24</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9</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11</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Kordestan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59</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44</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54</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59</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29</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26</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45</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41</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33</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 xml:space="preserve">Kohgiluyeh &amp; Boyerahmad </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56</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29</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29</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31</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 xml:space="preserve">Golestan </w:t>
                        </w:r>
                        <w:r w:rsidRPr="00693291">
                          <w:rPr>
                            <w:rFonts w:cs="Times New Roman"/>
                            <w:sz w:val="22"/>
                            <w:szCs w:val="22"/>
                          </w:rPr>
                          <w:tab/>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19</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56</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30</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38</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Gilan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38</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Lorestan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47</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28</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49</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0</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44</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Mazandaran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8</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46</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36</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Markazi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57</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48</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51</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23</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32</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35</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Hormozgan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44</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52</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16</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59</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25</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25</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53</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28</w:t>
                        </w:r>
                      </w:p>
                    </w:tc>
                  </w:tr>
                  <w:tr w:rsidR="0036040D" w:rsidRPr="00693291" w:rsidTr="00A96476">
                    <w:tc>
                      <w:tcPr>
                        <w:tcW w:w="2507" w:type="dxa"/>
                        <w:tcBorders>
                          <w:top w:val="nil"/>
                          <w:left w:val="nil"/>
                          <w:bottom w:val="nil"/>
                          <w:right w:val="single" w:sz="12" w:space="0" w:color="000000"/>
                        </w:tcBorders>
                        <w:shd w:val="clear" w:color="auto" w:fill="auto"/>
                        <w:vAlign w:val="center"/>
                        <w:hideMark/>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46</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1</w:t>
                        </w:r>
                      </w:p>
                    </w:tc>
                    <w:tc>
                      <w:tcPr>
                        <w:tcW w:w="8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50</w:t>
                        </w:r>
                      </w:p>
                    </w:tc>
                    <w:tc>
                      <w:tcPr>
                        <w:tcW w:w="993"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39</w:t>
                        </w:r>
                      </w:p>
                    </w:tc>
                    <w:tc>
                      <w:tcPr>
                        <w:tcW w:w="1050"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32</w:t>
                        </w:r>
                      </w:p>
                    </w:tc>
                    <w:tc>
                      <w:tcPr>
                        <w:tcW w:w="934"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23</w:t>
                        </w:r>
                      </w:p>
                    </w:tc>
                    <w:tc>
                      <w:tcPr>
                        <w:tcW w:w="992" w:type="dxa"/>
                        <w:tcBorders>
                          <w:top w:val="nil"/>
                          <w:left w:val="nil"/>
                          <w:bottom w:val="nil"/>
                          <w:right w:val="nil"/>
                        </w:tcBorders>
                        <w:shd w:val="clear" w:color="auto" w:fill="auto"/>
                        <w:vAlign w:val="bottom"/>
                        <w:hideMark/>
                      </w:tcPr>
                      <w:p w:rsidR="0036040D" w:rsidRPr="00693291" w:rsidRDefault="0036040D" w:rsidP="0036040D">
                        <w:pPr>
                          <w:bidi w:val="0"/>
                          <w:spacing w:line="200" w:lineRule="exact"/>
                        </w:pPr>
                        <w:r w:rsidRPr="00693291">
                          <w:rPr>
                            <w:rFonts w:hint="cs"/>
                            <w:sz w:val="22"/>
                          </w:rPr>
                          <w:t>34</w:t>
                        </w:r>
                      </w:p>
                    </w:tc>
                  </w:tr>
                  <w:tr w:rsidR="0036040D" w:rsidRPr="00693291" w:rsidTr="00A96476">
                    <w:tc>
                      <w:tcPr>
                        <w:tcW w:w="2507" w:type="dxa"/>
                        <w:tcBorders>
                          <w:top w:val="nil"/>
                          <w:left w:val="nil"/>
                          <w:bottom w:val="single" w:sz="12" w:space="0" w:color="000000"/>
                          <w:right w:val="single" w:sz="12" w:space="0" w:color="000000"/>
                        </w:tcBorders>
                        <w:shd w:val="clear" w:color="auto" w:fill="auto"/>
                        <w:vAlign w:val="center"/>
                      </w:tcPr>
                      <w:p w:rsidR="0036040D" w:rsidRPr="00693291" w:rsidRDefault="0036040D" w:rsidP="0036040D">
                        <w:pPr>
                          <w:tabs>
                            <w:tab w:val="left" w:leader="dot" w:pos="2447"/>
                          </w:tabs>
                          <w:bidi w:val="0"/>
                          <w:spacing w:line="2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850"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48</w:t>
                        </w:r>
                      </w:p>
                    </w:tc>
                    <w:tc>
                      <w:tcPr>
                        <w:tcW w:w="993"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52</w:t>
                        </w:r>
                      </w:p>
                    </w:tc>
                    <w:tc>
                      <w:tcPr>
                        <w:tcW w:w="992"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21</w:t>
                        </w:r>
                      </w:p>
                    </w:tc>
                    <w:tc>
                      <w:tcPr>
                        <w:tcW w:w="850"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58</w:t>
                        </w:r>
                      </w:p>
                    </w:tc>
                    <w:tc>
                      <w:tcPr>
                        <w:tcW w:w="993"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36</w:t>
                        </w:r>
                      </w:p>
                    </w:tc>
                    <w:tc>
                      <w:tcPr>
                        <w:tcW w:w="1050"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29</w:t>
                        </w:r>
                      </w:p>
                    </w:tc>
                    <w:tc>
                      <w:tcPr>
                        <w:tcW w:w="934"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6</w:t>
                        </w:r>
                      </w:p>
                    </w:tc>
                    <w:tc>
                      <w:tcPr>
                        <w:tcW w:w="992" w:type="dxa"/>
                        <w:tcBorders>
                          <w:top w:val="nil"/>
                          <w:left w:val="nil"/>
                          <w:bottom w:val="single" w:sz="12" w:space="0" w:color="000000"/>
                          <w:right w:val="nil"/>
                        </w:tcBorders>
                        <w:shd w:val="clear" w:color="auto" w:fill="auto"/>
                        <w:vAlign w:val="bottom"/>
                      </w:tcPr>
                      <w:p w:rsidR="0036040D" w:rsidRPr="00693291" w:rsidRDefault="0036040D" w:rsidP="0036040D">
                        <w:pPr>
                          <w:bidi w:val="0"/>
                          <w:spacing w:line="200" w:lineRule="exact"/>
                        </w:pPr>
                        <w:r w:rsidRPr="00693291">
                          <w:rPr>
                            <w:rFonts w:hint="cs"/>
                            <w:sz w:val="22"/>
                          </w:rPr>
                          <w:t>35</w:t>
                        </w:r>
                      </w:p>
                    </w:tc>
                  </w:tr>
                </w:tbl>
                <w:p w:rsidR="00B72AF1" w:rsidRPr="00693291" w:rsidRDefault="00B72AF1" w:rsidP="0036040D">
                  <w:pPr>
                    <w:spacing w:line="200" w:lineRule="exact"/>
                    <w:rPr>
                      <w:rFonts w:cs="Times New Roman"/>
                      <w:lang w:bidi="fa-IR"/>
                    </w:rPr>
                  </w:pPr>
                </w:p>
              </w:tc>
            </w:tr>
            <w:tr w:rsidR="00B72AF1" w:rsidRPr="00693291" w:rsidTr="00A91CE3">
              <w:trPr>
                <w:tblCellSpacing w:w="15" w:type="dxa"/>
              </w:trPr>
              <w:tc>
                <w:tcPr>
                  <w:tcW w:w="10303" w:type="dxa"/>
                  <w:gridSpan w:val="3"/>
                  <w:vAlign w:val="center"/>
                  <w:hideMark/>
                </w:tcPr>
                <w:p w:rsidR="00B72AF1" w:rsidRPr="00693291" w:rsidRDefault="00B72AF1" w:rsidP="006477E8">
                  <w:pPr>
                    <w:bidi w:val="0"/>
                    <w:spacing w:line="200" w:lineRule="exact"/>
                    <w:jc w:val="left"/>
                    <w:rPr>
                      <w:rFonts w:cs="Times New Roman"/>
                      <w:i/>
                      <w:iCs/>
                      <w:sz w:val="22"/>
                      <w:szCs w:val="22"/>
                      <w:rtl/>
                      <w:lang w:bidi="fa-IR"/>
                    </w:rPr>
                  </w:pPr>
                  <w:r w:rsidRPr="006477E8">
                    <w:rPr>
                      <w:rFonts w:cs="Times New Roman"/>
                      <w:i/>
                      <w:iCs/>
                    </w:rPr>
                    <w:t>Source: Armed Forces Geographical Organization</w:t>
                  </w:r>
                  <w:r w:rsidR="006477E8">
                    <w:rPr>
                      <w:rFonts w:cs="Times New Roman"/>
                      <w:i/>
                      <w:iCs/>
                    </w:rPr>
                    <w:t>.</w:t>
                  </w:r>
                </w:p>
              </w:tc>
            </w:tr>
            <w:tr w:rsidR="00B72AF1" w:rsidRPr="00693291" w:rsidTr="00A91CE3">
              <w:trPr>
                <w:gridAfter w:val="2"/>
                <w:wAfter w:w="10208" w:type="dxa"/>
                <w:tblCellSpacing w:w="15" w:type="dxa"/>
              </w:trPr>
              <w:tc>
                <w:tcPr>
                  <w:tcW w:w="65" w:type="dxa"/>
                  <w:vAlign w:val="center"/>
                  <w:hideMark/>
                </w:tcPr>
                <w:p w:rsidR="00B72AF1" w:rsidRPr="00693291" w:rsidRDefault="00B72AF1" w:rsidP="00BE50C7">
                  <w:pPr>
                    <w:rPr>
                      <w:rFonts w:cs="Times New Roman"/>
                      <w:b/>
                      <w:bCs/>
                      <w:lang w:bidi="fa-IR"/>
                    </w:rPr>
                  </w:pPr>
                </w:p>
              </w:tc>
            </w:tr>
            <w:tr w:rsidR="00B72AF1" w:rsidRPr="00693291" w:rsidTr="00A91CE3">
              <w:trPr>
                <w:gridAfter w:val="1"/>
                <w:wAfter w:w="67" w:type="dxa"/>
                <w:tblCellSpacing w:w="15" w:type="dxa"/>
              </w:trPr>
              <w:tc>
                <w:tcPr>
                  <w:tcW w:w="10206" w:type="dxa"/>
                  <w:gridSpan w:val="2"/>
                  <w:vAlign w:val="center"/>
                  <w:hideMark/>
                </w:tcPr>
                <w:p w:rsidR="00493D90" w:rsidRDefault="00493D90" w:rsidP="00BE50C7">
                  <w:pPr>
                    <w:pStyle w:val="Heading1"/>
                    <w:rPr>
                      <w:rFonts w:cs="Times New Roman"/>
                      <w:b/>
                      <w:bCs/>
                      <w:sz w:val="24"/>
                      <w:szCs w:val="24"/>
                    </w:rPr>
                  </w:pPr>
                  <w:bookmarkStart w:id="21" w:name="_Toc395088731"/>
                  <w:bookmarkStart w:id="22" w:name="_Toc395689257"/>
                  <w:bookmarkStart w:id="23" w:name="_Toc312827562"/>
                  <w:bookmarkStart w:id="24" w:name="_Toc313348761"/>
                  <w:bookmarkStart w:id="25" w:name="_Toc313348951"/>
                </w:p>
                <w:p w:rsidR="00493D90" w:rsidRDefault="00493D90" w:rsidP="00BE50C7">
                  <w:pPr>
                    <w:pStyle w:val="Heading1"/>
                    <w:rPr>
                      <w:rFonts w:cs="Times New Roman"/>
                      <w:b/>
                      <w:bCs/>
                      <w:sz w:val="24"/>
                      <w:szCs w:val="24"/>
                    </w:rPr>
                  </w:pPr>
                </w:p>
                <w:p w:rsidR="003049CF" w:rsidRDefault="00B72AF1" w:rsidP="00BE50C7">
                  <w:pPr>
                    <w:pStyle w:val="Heading1"/>
                    <w:rPr>
                      <w:rFonts w:cs="Times New Roman"/>
                      <w:b/>
                      <w:bCs/>
                      <w:sz w:val="24"/>
                      <w:szCs w:val="24"/>
                    </w:rPr>
                  </w:pPr>
                  <w:r w:rsidRPr="00693291">
                    <w:rPr>
                      <w:rFonts w:cs="Times New Roman"/>
                      <w:b/>
                      <w:bCs/>
                      <w:sz w:val="24"/>
                      <w:szCs w:val="24"/>
                    </w:rPr>
                    <w:lastRenderedPageBreak/>
                    <w:t>1. 3. NUMBER OF SHAHRESTANS, BAKHSHES, CITIES AND DEHESTANS ACCORDING</w:t>
                  </w:r>
                  <w:bookmarkEnd w:id="21"/>
                  <w:bookmarkEnd w:id="22"/>
                </w:p>
                <w:p w:rsidR="00493D90" w:rsidRPr="00493D90" w:rsidRDefault="00493D90" w:rsidP="00493D90">
                  <w:pPr>
                    <w:rPr>
                      <w:lang w:eastAsia="en-US"/>
                    </w:rPr>
                  </w:pPr>
                </w:p>
                <w:p w:rsidR="00B72AF1" w:rsidRPr="00693291" w:rsidRDefault="008A25CE" w:rsidP="008E5914">
                  <w:pPr>
                    <w:pStyle w:val="Heading1"/>
                    <w:spacing w:after="60"/>
                    <w:rPr>
                      <w:rFonts w:cs="Times New Roman"/>
                      <w:b/>
                      <w:bCs/>
                      <w:sz w:val="24"/>
                      <w:szCs w:val="24"/>
                    </w:rPr>
                  </w:pPr>
                  <w:r w:rsidRPr="00693291">
                    <w:rPr>
                      <w:rFonts w:cs="Times New Roman"/>
                      <w:b/>
                      <w:bCs/>
                      <w:sz w:val="24"/>
                      <w:szCs w:val="24"/>
                    </w:rPr>
                    <w:t xml:space="preserve">       </w:t>
                  </w:r>
                  <w:bookmarkStart w:id="26" w:name="_Toc395088732"/>
                  <w:bookmarkStart w:id="27" w:name="_Toc395689258"/>
                  <w:r w:rsidR="00B72AF1" w:rsidRPr="00693291">
                    <w:rPr>
                      <w:rFonts w:cs="Times New Roman"/>
                      <w:b/>
                      <w:bCs/>
                      <w:sz w:val="24"/>
                      <w:szCs w:val="24"/>
                    </w:rPr>
                    <w:t>TO THE ADMINISTRATIVE DIVISIONS</w:t>
                  </w:r>
                  <w:bookmarkEnd w:id="23"/>
                  <w:bookmarkEnd w:id="24"/>
                  <w:bookmarkEnd w:id="25"/>
                  <w:bookmarkEnd w:id="26"/>
                  <w:bookmarkEnd w:id="27"/>
                </w:p>
                <w:tbl>
                  <w:tblPr>
                    <w:tblW w:w="10161" w:type="dxa"/>
                    <w:tblLayout w:type="fixed"/>
                    <w:tblCellMar>
                      <w:top w:w="30" w:type="dxa"/>
                      <w:left w:w="30" w:type="dxa"/>
                      <w:bottom w:w="30" w:type="dxa"/>
                      <w:right w:w="30" w:type="dxa"/>
                    </w:tblCellMar>
                    <w:tblLook w:val="04A0" w:firstRow="1" w:lastRow="0" w:firstColumn="1" w:lastColumn="0" w:noHBand="0" w:noVBand="1"/>
                  </w:tblPr>
                  <w:tblGrid>
                    <w:gridCol w:w="3216"/>
                    <w:gridCol w:w="1736"/>
                    <w:gridCol w:w="1736"/>
                    <w:gridCol w:w="1736"/>
                    <w:gridCol w:w="1737"/>
                  </w:tblGrid>
                  <w:tr w:rsidR="00D946F8" w:rsidRPr="00693291" w:rsidTr="00BE50C7">
                    <w:trPr>
                      <w:trHeight w:val="162"/>
                    </w:trPr>
                    <w:tc>
                      <w:tcPr>
                        <w:tcW w:w="3216" w:type="dxa"/>
                        <w:tcBorders>
                          <w:top w:val="single" w:sz="12" w:space="0" w:color="000000"/>
                          <w:left w:val="nil"/>
                          <w:bottom w:val="nil"/>
                          <w:right w:val="single" w:sz="12" w:space="0" w:color="000000"/>
                        </w:tcBorders>
                        <w:shd w:val="clear" w:color="auto" w:fill="auto"/>
                        <w:vAlign w:val="center"/>
                        <w:hideMark/>
                      </w:tcPr>
                      <w:p w:rsidR="00D946F8" w:rsidRPr="00693291" w:rsidRDefault="00D946F8" w:rsidP="00E161B2">
                        <w:pPr>
                          <w:bidi w:val="0"/>
                          <w:jc w:val="center"/>
                          <w:rPr>
                            <w:rFonts w:cs="Times New Roman"/>
                            <w:sz w:val="22"/>
                            <w:szCs w:val="22"/>
                          </w:rPr>
                        </w:pPr>
                        <w:r w:rsidRPr="00693291">
                          <w:rPr>
                            <w:rFonts w:cs="Times New Roman"/>
                            <w:sz w:val="22"/>
                            <w:szCs w:val="22"/>
                          </w:rPr>
                          <w:t xml:space="preserve">Year </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E161B2">
                        <w:pPr>
                          <w:bidi w:val="0"/>
                          <w:jc w:val="center"/>
                          <w:rPr>
                            <w:rFonts w:cs="Times New Roman"/>
                            <w:sz w:val="22"/>
                            <w:szCs w:val="22"/>
                          </w:rPr>
                        </w:pPr>
                        <w:r w:rsidRPr="00693291">
                          <w:rPr>
                            <w:rFonts w:cs="Times New Roman"/>
                            <w:sz w:val="22"/>
                            <w:szCs w:val="22"/>
                          </w:rPr>
                          <w:t xml:space="preserve">Number of Shahrestans </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E161B2">
                        <w:pPr>
                          <w:bidi w:val="0"/>
                          <w:jc w:val="center"/>
                          <w:rPr>
                            <w:rFonts w:cs="Times New Roman"/>
                            <w:sz w:val="22"/>
                            <w:szCs w:val="22"/>
                          </w:rPr>
                        </w:pPr>
                        <w:r w:rsidRPr="00693291">
                          <w:rPr>
                            <w:rFonts w:cs="Times New Roman"/>
                            <w:sz w:val="22"/>
                            <w:szCs w:val="22"/>
                          </w:rPr>
                          <w:t>Number of Bakhshes</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E161B2">
                        <w:pPr>
                          <w:bidi w:val="0"/>
                          <w:jc w:val="center"/>
                          <w:rPr>
                            <w:rFonts w:cs="Times New Roman"/>
                            <w:sz w:val="22"/>
                            <w:szCs w:val="22"/>
                          </w:rPr>
                        </w:pPr>
                        <w:r w:rsidRPr="00693291">
                          <w:rPr>
                            <w:rFonts w:cs="Times New Roman"/>
                            <w:sz w:val="22"/>
                            <w:szCs w:val="22"/>
                          </w:rPr>
                          <w:t>Number of cities</w:t>
                        </w:r>
                      </w:p>
                    </w:tc>
                    <w:tc>
                      <w:tcPr>
                        <w:tcW w:w="1737"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E161B2">
                        <w:pPr>
                          <w:bidi w:val="0"/>
                          <w:jc w:val="center"/>
                          <w:rPr>
                            <w:rFonts w:cs="Times New Roman"/>
                            <w:sz w:val="22"/>
                            <w:szCs w:val="22"/>
                          </w:rPr>
                        </w:pPr>
                        <w:r w:rsidRPr="00693291">
                          <w:rPr>
                            <w:rFonts w:cs="Times New Roman"/>
                            <w:sz w:val="22"/>
                            <w:szCs w:val="22"/>
                          </w:rPr>
                          <w:t xml:space="preserve">Number of Dehestans </w:t>
                        </w:r>
                      </w:p>
                    </w:tc>
                  </w:tr>
                  <w:tr w:rsidR="0036040D" w:rsidRPr="00693291" w:rsidTr="00F17631">
                    <w:tc>
                      <w:tcPr>
                        <w:tcW w:w="3216" w:type="dxa"/>
                        <w:tcBorders>
                          <w:top w:val="single" w:sz="12" w:space="0" w:color="000000"/>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 xml:space="preserve"> 1375.....</w:t>
                        </w:r>
                        <w:r w:rsidRPr="00693291">
                          <w:rPr>
                            <w:rFonts w:cs="Times New Roman"/>
                            <w:sz w:val="22"/>
                            <w:szCs w:val="22"/>
                          </w:rPr>
                          <w:tab/>
                          <w:t>.....</w:t>
                        </w:r>
                      </w:p>
                    </w:tc>
                    <w:tc>
                      <w:tcPr>
                        <w:tcW w:w="1736" w:type="dxa"/>
                        <w:tcBorders>
                          <w:top w:val="single" w:sz="12" w:space="0" w:color="000000"/>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265</w:t>
                        </w:r>
                      </w:p>
                    </w:tc>
                    <w:tc>
                      <w:tcPr>
                        <w:tcW w:w="1736" w:type="dxa"/>
                        <w:tcBorders>
                          <w:top w:val="single" w:sz="12" w:space="0" w:color="000000"/>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707</w:t>
                        </w:r>
                      </w:p>
                    </w:tc>
                    <w:tc>
                      <w:tcPr>
                        <w:tcW w:w="1736" w:type="dxa"/>
                        <w:tcBorders>
                          <w:top w:val="single" w:sz="12" w:space="0" w:color="000000"/>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678</w:t>
                        </w:r>
                      </w:p>
                    </w:tc>
                    <w:tc>
                      <w:tcPr>
                        <w:tcW w:w="1737" w:type="dxa"/>
                        <w:tcBorders>
                          <w:top w:val="single" w:sz="12" w:space="0" w:color="000000"/>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2227</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1380...........</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299</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794</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889</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2305</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1385.............</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336</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889</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1015</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2400</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1387............</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363</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919</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1061</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2430</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1388............</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380</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945</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1105</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2459</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1389...........</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397</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982</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1144</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2496</w:t>
                        </w:r>
                      </w:p>
                    </w:tc>
                  </w:tr>
                  <w:tr w:rsidR="0036040D" w:rsidRPr="00693291" w:rsidTr="00F17631">
                    <w:tc>
                      <w:tcPr>
                        <w:tcW w:w="3216" w:type="dxa"/>
                        <w:tcBorders>
                          <w:top w:val="nil"/>
                          <w:left w:val="nil"/>
                          <w:bottom w:val="nil"/>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sz w:val="22"/>
                            <w:szCs w:val="22"/>
                          </w:rPr>
                        </w:pPr>
                        <w:r w:rsidRPr="00693291">
                          <w:rPr>
                            <w:rFonts w:cs="Times New Roman"/>
                            <w:sz w:val="22"/>
                            <w:szCs w:val="22"/>
                          </w:rPr>
                          <w:t>1390.........</w:t>
                        </w:r>
                        <w:r w:rsidRPr="00693291">
                          <w:rPr>
                            <w:rFonts w:cs="Times New Roman"/>
                            <w:sz w:val="22"/>
                            <w:szCs w:val="22"/>
                          </w:rPr>
                          <w:tab/>
                          <w:t>....</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400</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994</w:t>
                        </w:r>
                      </w:p>
                    </w:tc>
                    <w:tc>
                      <w:tcPr>
                        <w:tcW w:w="1736"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1166</w:t>
                        </w:r>
                      </w:p>
                    </w:tc>
                    <w:tc>
                      <w:tcPr>
                        <w:tcW w:w="1737" w:type="dxa"/>
                        <w:tcBorders>
                          <w:top w:val="nil"/>
                          <w:left w:val="nil"/>
                          <w:bottom w:val="nil"/>
                          <w:right w:val="nil"/>
                        </w:tcBorders>
                        <w:shd w:val="clear" w:color="auto" w:fill="auto"/>
                        <w:hideMark/>
                      </w:tcPr>
                      <w:p w:rsidR="0036040D" w:rsidRPr="00AF2A77" w:rsidRDefault="0036040D" w:rsidP="00F17631">
                        <w:pPr>
                          <w:pStyle w:val="TableContent"/>
                          <w:bidi/>
                          <w:spacing w:after="0" w:line="400" w:lineRule="exact"/>
                          <w:rPr>
                            <w:rFonts w:ascii="Times New Roman" w:hAnsi="Times New Roman" w:cs="Times New Roman"/>
                            <w:rtl/>
                          </w:rPr>
                        </w:pPr>
                        <w:r w:rsidRPr="00AF2A77">
                          <w:rPr>
                            <w:rFonts w:ascii="Times New Roman" w:hAnsi="Times New Roman" w:cs="Times New Roman"/>
                            <w:rtl/>
                          </w:rPr>
                          <w:t>2507</w:t>
                        </w:r>
                      </w:p>
                    </w:tc>
                  </w:tr>
                  <w:tr w:rsidR="0036040D" w:rsidRPr="00693291" w:rsidTr="002265A7">
                    <w:tc>
                      <w:tcPr>
                        <w:tcW w:w="3216" w:type="dxa"/>
                        <w:tcBorders>
                          <w:top w:val="nil"/>
                          <w:left w:val="nil"/>
                          <w:bottom w:val="single" w:sz="12" w:space="0" w:color="000000"/>
                          <w:right w:val="single" w:sz="12" w:space="0" w:color="000000"/>
                        </w:tcBorders>
                        <w:shd w:val="clear" w:color="auto" w:fill="auto"/>
                        <w:vAlign w:val="center"/>
                        <w:hideMark/>
                      </w:tcPr>
                      <w:p w:rsidR="0036040D" w:rsidRPr="00693291" w:rsidRDefault="0036040D" w:rsidP="00D946F8">
                        <w:pPr>
                          <w:tabs>
                            <w:tab w:val="left" w:leader="dot" w:pos="3156"/>
                          </w:tabs>
                          <w:bidi w:val="0"/>
                          <w:jc w:val="left"/>
                          <w:rPr>
                            <w:rFonts w:cs="Times New Roman"/>
                            <w:b/>
                            <w:bCs/>
                            <w:i/>
                            <w:iCs/>
                            <w:sz w:val="22"/>
                            <w:szCs w:val="22"/>
                          </w:rPr>
                        </w:pPr>
                        <w:r w:rsidRPr="00693291">
                          <w:rPr>
                            <w:rFonts w:cs="Times New Roman"/>
                            <w:b/>
                            <w:bCs/>
                            <w:i/>
                            <w:iCs/>
                            <w:sz w:val="22"/>
                            <w:szCs w:val="22"/>
                          </w:rPr>
                          <w:t>1391………………………………</w:t>
                        </w:r>
                      </w:p>
                    </w:tc>
                    <w:tc>
                      <w:tcPr>
                        <w:tcW w:w="1736" w:type="dxa"/>
                        <w:tcBorders>
                          <w:top w:val="nil"/>
                          <w:left w:val="nil"/>
                          <w:bottom w:val="single" w:sz="12" w:space="0" w:color="000000"/>
                          <w:right w:val="nil"/>
                        </w:tcBorders>
                        <w:shd w:val="clear" w:color="auto" w:fill="auto"/>
                        <w:hideMark/>
                      </w:tcPr>
                      <w:p w:rsidR="0036040D" w:rsidRPr="00AF2A77" w:rsidRDefault="0036040D" w:rsidP="00F17631">
                        <w:pPr>
                          <w:pStyle w:val="TableContent"/>
                          <w:bidi/>
                          <w:spacing w:after="45" w:line="400" w:lineRule="exact"/>
                          <w:rPr>
                            <w:rFonts w:ascii="Times New Roman" w:hAnsi="Times New Roman" w:cs="Times New Roman"/>
                            <w:b/>
                            <w:bCs/>
                            <w:i/>
                            <w:iCs/>
                            <w:rtl/>
                          </w:rPr>
                        </w:pPr>
                        <w:r w:rsidRPr="00AF2A77">
                          <w:rPr>
                            <w:rFonts w:ascii="Times New Roman" w:hAnsi="Times New Roman" w:cs="Times New Roman"/>
                            <w:b/>
                            <w:bCs/>
                            <w:i/>
                            <w:iCs/>
                            <w:rtl/>
                          </w:rPr>
                          <w:t>422</w:t>
                        </w:r>
                      </w:p>
                    </w:tc>
                    <w:tc>
                      <w:tcPr>
                        <w:tcW w:w="1736" w:type="dxa"/>
                        <w:tcBorders>
                          <w:top w:val="nil"/>
                          <w:left w:val="nil"/>
                          <w:bottom w:val="single" w:sz="12" w:space="0" w:color="000000"/>
                          <w:right w:val="nil"/>
                        </w:tcBorders>
                        <w:shd w:val="clear" w:color="auto" w:fill="auto"/>
                        <w:hideMark/>
                      </w:tcPr>
                      <w:p w:rsidR="0036040D" w:rsidRPr="00AF2A77" w:rsidRDefault="0036040D" w:rsidP="00F17631">
                        <w:pPr>
                          <w:pStyle w:val="TableContent"/>
                          <w:bidi/>
                          <w:spacing w:after="45" w:line="400" w:lineRule="exact"/>
                          <w:rPr>
                            <w:rFonts w:ascii="Times New Roman" w:hAnsi="Times New Roman" w:cs="Times New Roman"/>
                            <w:b/>
                            <w:bCs/>
                            <w:i/>
                            <w:iCs/>
                            <w:rtl/>
                          </w:rPr>
                        </w:pPr>
                        <w:r w:rsidRPr="00AF2A77">
                          <w:rPr>
                            <w:rFonts w:ascii="Times New Roman" w:hAnsi="Times New Roman" w:cs="Times New Roman"/>
                            <w:b/>
                            <w:bCs/>
                            <w:i/>
                            <w:iCs/>
                            <w:rtl/>
                          </w:rPr>
                          <w:t>1041</w:t>
                        </w:r>
                      </w:p>
                    </w:tc>
                    <w:tc>
                      <w:tcPr>
                        <w:tcW w:w="1736" w:type="dxa"/>
                        <w:tcBorders>
                          <w:top w:val="nil"/>
                          <w:left w:val="nil"/>
                          <w:bottom w:val="single" w:sz="12" w:space="0" w:color="000000"/>
                          <w:right w:val="nil"/>
                        </w:tcBorders>
                        <w:shd w:val="clear" w:color="auto" w:fill="auto"/>
                        <w:hideMark/>
                      </w:tcPr>
                      <w:p w:rsidR="0036040D" w:rsidRPr="00AF2A77" w:rsidRDefault="0036040D" w:rsidP="00F17631">
                        <w:pPr>
                          <w:pStyle w:val="TableContent"/>
                          <w:bidi/>
                          <w:spacing w:after="45" w:line="400" w:lineRule="exact"/>
                          <w:rPr>
                            <w:rFonts w:ascii="Times New Roman" w:hAnsi="Times New Roman" w:cs="Times New Roman"/>
                            <w:b/>
                            <w:bCs/>
                            <w:i/>
                            <w:iCs/>
                            <w:rtl/>
                          </w:rPr>
                        </w:pPr>
                        <w:r w:rsidRPr="00AF2A77">
                          <w:rPr>
                            <w:rFonts w:ascii="Times New Roman" w:hAnsi="Times New Roman" w:cs="Times New Roman"/>
                            <w:b/>
                            <w:bCs/>
                            <w:i/>
                            <w:iCs/>
                            <w:rtl/>
                          </w:rPr>
                          <w:t>1224</w:t>
                        </w:r>
                      </w:p>
                    </w:tc>
                    <w:tc>
                      <w:tcPr>
                        <w:tcW w:w="1737" w:type="dxa"/>
                        <w:tcBorders>
                          <w:top w:val="nil"/>
                          <w:left w:val="nil"/>
                          <w:bottom w:val="single" w:sz="12" w:space="0" w:color="000000"/>
                          <w:right w:val="nil"/>
                        </w:tcBorders>
                        <w:shd w:val="clear" w:color="auto" w:fill="auto"/>
                        <w:hideMark/>
                      </w:tcPr>
                      <w:p w:rsidR="0036040D" w:rsidRPr="00AF2A77" w:rsidRDefault="0036040D" w:rsidP="00F17631">
                        <w:pPr>
                          <w:pStyle w:val="TableContent"/>
                          <w:bidi/>
                          <w:spacing w:after="45" w:line="400" w:lineRule="exact"/>
                          <w:rPr>
                            <w:rFonts w:ascii="Times New Roman" w:hAnsi="Times New Roman" w:cs="Times New Roman"/>
                            <w:b/>
                            <w:bCs/>
                            <w:i/>
                            <w:iCs/>
                            <w:rtl/>
                          </w:rPr>
                        </w:pPr>
                        <w:r w:rsidRPr="00AF2A77">
                          <w:rPr>
                            <w:rFonts w:ascii="Times New Roman" w:hAnsi="Times New Roman" w:cs="Times New Roman"/>
                            <w:b/>
                            <w:bCs/>
                            <w:i/>
                            <w:iCs/>
                            <w:rtl/>
                          </w:rPr>
                          <w:t>2566</w:t>
                        </w:r>
                      </w:p>
                    </w:tc>
                  </w:tr>
                </w:tbl>
                <w:p w:rsidR="00B72AF1" w:rsidRPr="00693291" w:rsidRDefault="00B72AF1" w:rsidP="00BE50C7">
                  <w:pPr>
                    <w:rPr>
                      <w:rFonts w:cs="Times New Roman"/>
                      <w:lang w:bidi="fa-IR"/>
                    </w:rPr>
                  </w:pPr>
                </w:p>
              </w:tc>
            </w:tr>
            <w:tr w:rsidR="00B72AF1" w:rsidRPr="006477E8" w:rsidTr="00A91CE3">
              <w:trPr>
                <w:gridAfter w:val="1"/>
                <w:wAfter w:w="67" w:type="dxa"/>
                <w:tblCellSpacing w:w="15" w:type="dxa"/>
              </w:trPr>
              <w:tc>
                <w:tcPr>
                  <w:tcW w:w="10206" w:type="dxa"/>
                  <w:gridSpan w:val="2"/>
                  <w:vAlign w:val="center"/>
                  <w:hideMark/>
                </w:tcPr>
                <w:p w:rsidR="00B72AF1" w:rsidRPr="006477E8" w:rsidRDefault="00B72AF1" w:rsidP="00BE50C7">
                  <w:pPr>
                    <w:rPr>
                      <w:rFonts w:cs="Times New Roman"/>
                      <w:i/>
                      <w:iCs/>
                      <w:rtl/>
                      <w:lang w:bidi="fa-IR"/>
                    </w:rPr>
                  </w:pPr>
                  <w:r w:rsidRPr="006477E8">
                    <w:rPr>
                      <w:rFonts w:cs="Times New Roman"/>
                      <w:i/>
                      <w:iCs/>
                    </w:rPr>
                    <w:lastRenderedPageBreak/>
                    <w:t>Sources: Statistical Centre of Iran;</w:t>
                  </w:r>
                </w:p>
              </w:tc>
            </w:tr>
            <w:tr w:rsidR="00B72AF1" w:rsidRPr="006477E8" w:rsidTr="00A91CE3">
              <w:trPr>
                <w:gridAfter w:val="1"/>
                <w:wAfter w:w="67" w:type="dxa"/>
                <w:tblCellSpacing w:w="15" w:type="dxa"/>
              </w:trPr>
              <w:tc>
                <w:tcPr>
                  <w:tcW w:w="10206" w:type="dxa"/>
                  <w:gridSpan w:val="2"/>
                  <w:vAlign w:val="center"/>
                  <w:hideMark/>
                </w:tcPr>
                <w:p w:rsidR="00B72AF1" w:rsidRPr="006477E8" w:rsidRDefault="00B72AF1" w:rsidP="00BE50C7">
                  <w:pPr>
                    <w:rPr>
                      <w:rFonts w:cs="Times New Roman"/>
                      <w:i/>
                      <w:iCs/>
                    </w:rPr>
                  </w:pPr>
                  <w:r w:rsidRPr="006477E8">
                    <w:rPr>
                      <w:rFonts w:cs="Times New Roman"/>
                      <w:i/>
                      <w:iCs/>
                    </w:rPr>
                    <w:t xml:space="preserve">             - Ministry of the Interior.</w:t>
                  </w:r>
                </w:p>
              </w:tc>
            </w:tr>
            <w:tr w:rsidR="00B72AF1" w:rsidRPr="006477E8" w:rsidTr="00A91CE3">
              <w:trPr>
                <w:gridAfter w:val="1"/>
                <w:wAfter w:w="67" w:type="dxa"/>
                <w:tblCellSpacing w:w="15" w:type="dxa"/>
              </w:trPr>
              <w:tc>
                <w:tcPr>
                  <w:tcW w:w="10206" w:type="dxa"/>
                  <w:gridSpan w:val="2"/>
                  <w:vAlign w:val="center"/>
                  <w:hideMark/>
                </w:tcPr>
                <w:p w:rsidR="00B72AF1" w:rsidRPr="006477E8" w:rsidRDefault="00B72AF1" w:rsidP="00BE50C7">
                  <w:pPr>
                    <w:rPr>
                      <w:rFonts w:cs="Times New Roman"/>
                      <w:i/>
                      <w:iCs/>
                    </w:rPr>
                  </w:pPr>
                </w:p>
              </w:tc>
            </w:tr>
          </w:tbl>
          <w:p w:rsidR="00B72AF1" w:rsidRPr="00693291" w:rsidRDefault="00B72AF1" w:rsidP="00BE50C7">
            <w:pPr>
              <w:bidi w:val="0"/>
              <w:rPr>
                <w:rFonts w:cs="Times New Roman"/>
              </w:rPr>
            </w:pPr>
          </w:p>
          <w:p w:rsidR="00ED3CAC" w:rsidRPr="00693291" w:rsidRDefault="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Default="00ED3CAC" w:rsidP="00ED3CAC">
            <w:pPr>
              <w:bidi w:val="0"/>
              <w:rPr>
                <w:rFonts w:cs="Times New Roman"/>
              </w:rPr>
            </w:pPr>
          </w:p>
          <w:p w:rsidR="00493D90" w:rsidRPr="00693291" w:rsidRDefault="00493D90" w:rsidP="00493D90">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p w:rsidR="00ED3CAC" w:rsidRPr="00693291" w:rsidRDefault="00ED3CAC" w:rsidP="00ED3CAC">
            <w:pPr>
              <w:bidi w:val="0"/>
              <w:rPr>
                <w:rFonts w:cs="Times New Roman"/>
              </w:rPr>
            </w:pPr>
          </w:p>
          <w:tbl>
            <w:tblPr>
              <w:tblW w:w="108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814"/>
            </w:tblGrid>
            <w:tr w:rsidR="00B72AF1" w:rsidRPr="00693291" w:rsidTr="00BE50C7">
              <w:trPr>
                <w:tblCellSpacing w:w="15" w:type="dxa"/>
              </w:trPr>
              <w:tc>
                <w:tcPr>
                  <w:tcW w:w="10754" w:type="dxa"/>
                  <w:vAlign w:val="center"/>
                  <w:hideMark/>
                </w:tcPr>
                <w:p w:rsidR="00B72AF1" w:rsidRPr="00693291" w:rsidRDefault="00B72AF1" w:rsidP="002739AD">
                  <w:pPr>
                    <w:pStyle w:val="Heading1"/>
                    <w:ind w:left="585" w:hanging="495"/>
                    <w:rPr>
                      <w:rFonts w:cs="Times New Roman"/>
                      <w:b/>
                      <w:bCs/>
                      <w:sz w:val="24"/>
                      <w:szCs w:val="24"/>
                      <w:rtl/>
                      <w:lang w:bidi="fa-IR"/>
                    </w:rPr>
                  </w:pPr>
                  <w:bookmarkStart w:id="28" w:name="_Toc266101145"/>
                  <w:bookmarkStart w:id="29" w:name="_Toc312827563"/>
                  <w:bookmarkStart w:id="30" w:name="_Toc313348762"/>
                  <w:bookmarkStart w:id="31" w:name="_Toc313348952"/>
                  <w:bookmarkStart w:id="32" w:name="_Toc395088733"/>
                  <w:bookmarkStart w:id="33" w:name="_Toc395689259"/>
                  <w:r w:rsidRPr="00693291">
                    <w:rPr>
                      <w:rFonts w:cs="Times New Roman"/>
                      <w:b/>
                      <w:bCs/>
                      <w:sz w:val="24"/>
                      <w:szCs w:val="24"/>
                    </w:rPr>
                    <w:lastRenderedPageBreak/>
                    <w:t>1.</w:t>
                  </w:r>
                  <w:r w:rsidR="002A6B69" w:rsidRPr="00693291">
                    <w:rPr>
                      <w:rFonts w:cs="Times New Roman"/>
                      <w:b/>
                      <w:bCs/>
                      <w:sz w:val="24"/>
                      <w:szCs w:val="24"/>
                    </w:rPr>
                    <w:t xml:space="preserve"> </w:t>
                  </w:r>
                  <w:r w:rsidRPr="00693291">
                    <w:rPr>
                      <w:rFonts w:cs="Times New Roman"/>
                      <w:b/>
                      <w:bCs/>
                      <w:sz w:val="24"/>
                      <w:szCs w:val="24"/>
                    </w:rPr>
                    <w:t>4. GENERAL CHARACTERISTICS OF OSTANS ACCORDING TO THEADMINISTRATIVE</w:t>
                  </w:r>
                  <w:bookmarkEnd w:id="28"/>
                  <w:bookmarkEnd w:id="29"/>
                  <w:bookmarkEnd w:id="30"/>
                  <w:bookmarkEnd w:id="31"/>
                  <w:r w:rsidR="004F3B3A">
                    <w:rPr>
                      <w:rFonts w:cs="Times New Roman"/>
                      <w:b/>
                      <w:bCs/>
                      <w:sz w:val="24"/>
                      <w:szCs w:val="24"/>
                    </w:rPr>
                    <w:t xml:space="preserve"> </w:t>
                  </w:r>
                  <w:r w:rsidR="002739AD">
                    <w:rPr>
                      <w:rFonts w:cs="Times New Roman"/>
                      <w:b/>
                      <w:bCs/>
                      <w:sz w:val="24"/>
                      <w:szCs w:val="24"/>
                    </w:rPr>
                    <w:t xml:space="preserve">    </w:t>
                  </w:r>
                  <w:r w:rsidR="004F3B3A" w:rsidRPr="00693291">
                    <w:rPr>
                      <w:rFonts w:cs="Times New Roman"/>
                      <w:b/>
                      <w:bCs/>
                      <w:sz w:val="24"/>
                      <w:szCs w:val="24"/>
                    </w:rPr>
                    <w:t>DIVISIONS AT THE END OF THE YEAR 1391</w:t>
                  </w:r>
                  <w:bookmarkEnd w:id="32"/>
                  <w:bookmarkEnd w:id="33"/>
                </w:p>
              </w:tc>
            </w:tr>
            <w:tr w:rsidR="00B72AF1" w:rsidRPr="00693291" w:rsidTr="00BE50C7">
              <w:trPr>
                <w:tblCellSpacing w:w="15" w:type="dxa"/>
              </w:trPr>
              <w:tc>
                <w:tcPr>
                  <w:tcW w:w="10754"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649"/>
                    <w:gridCol w:w="1226"/>
                    <w:gridCol w:w="1092"/>
                    <w:gridCol w:w="1203"/>
                    <w:gridCol w:w="1330"/>
                    <w:gridCol w:w="1244"/>
                    <w:gridCol w:w="1417"/>
                  </w:tblGrid>
                  <w:tr w:rsidR="00D946F8" w:rsidRPr="00693291" w:rsidTr="0004116D">
                    <w:tc>
                      <w:tcPr>
                        <w:tcW w:w="2649" w:type="dxa"/>
                        <w:tcBorders>
                          <w:top w:val="single" w:sz="12" w:space="0" w:color="000000"/>
                          <w:left w:val="nil"/>
                          <w:bottom w:val="nil"/>
                          <w:right w:val="single" w:sz="12" w:space="0" w:color="000000"/>
                        </w:tcBorders>
                        <w:shd w:val="clear" w:color="auto" w:fill="auto"/>
                        <w:vAlign w:val="center"/>
                        <w:hideMark/>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Ostan</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Capital of Ostan</w:t>
                        </w:r>
                      </w:p>
                    </w:tc>
                    <w:tc>
                      <w:tcPr>
                        <w:tcW w:w="1092"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426319">
                        <w:pPr>
                          <w:bidi w:val="0"/>
                          <w:spacing w:line="220" w:lineRule="exact"/>
                          <w:jc w:val="center"/>
                          <w:rPr>
                            <w:rFonts w:cs="Times New Roman"/>
                            <w:sz w:val="22"/>
                            <w:szCs w:val="22"/>
                            <w:vertAlign w:val="superscript"/>
                          </w:rPr>
                        </w:pPr>
                        <w:r w:rsidRPr="00693291">
                          <w:rPr>
                            <w:rFonts w:cs="Times New Roman"/>
                            <w:sz w:val="22"/>
                            <w:szCs w:val="22"/>
                          </w:rPr>
                          <w:t xml:space="preserve">Area </w:t>
                        </w:r>
                        <w:r w:rsidRPr="00693291">
                          <w:rPr>
                            <w:rFonts w:cs="Times New Roman"/>
                            <w:sz w:val="22"/>
                            <w:szCs w:val="22"/>
                            <w:vertAlign w:val="superscript"/>
                          </w:rPr>
                          <w:t>(1)</w:t>
                        </w:r>
                      </w:p>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 xml:space="preserve"> (sq km)</w:t>
                        </w:r>
                      </w:p>
                    </w:tc>
                    <w:tc>
                      <w:tcPr>
                        <w:tcW w:w="1203"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Number of Shahrestans</w:t>
                        </w:r>
                      </w:p>
                    </w:tc>
                    <w:tc>
                      <w:tcPr>
                        <w:tcW w:w="1330" w:type="dxa"/>
                        <w:tcBorders>
                          <w:top w:val="single" w:sz="12" w:space="0" w:color="000000"/>
                          <w:left w:val="single" w:sz="6" w:space="0" w:color="000000"/>
                          <w:bottom w:val="single" w:sz="6" w:space="0" w:color="000000"/>
                          <w:right w:val="nil"/>
                        </w:tcBorders>
                        <w:shd w:val="clear" w:color="auto" w:fill="auto"/>
                        <w:vAlign w:val="center"/>
                        <w:hideMark/>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Number of Bakhshes</w:t>
                        </w:r>
                      </w:p>
                    </w:tc>
                    <w:tc>
                      <w:tcPr>
                        <w:tcW w:w="1244" w:type="dxa"/>
                        <w:tcBorders>
                          <w:top w:val="single" w:sz="12" w:space="0" w:color="000000"/>
                          <w:left w:val="single" w:sz="6" w:space="0" w:color="000000"/>
                          <w:bottom w:val="single" w:sz="6" w:space="0" w:color="000000"/>
                          <w:right w:val="single" w:sz="4" w:space="0" w:color="auto"/>
                        </w:tcBorders>
                        <w:shd w:val="clear" w:color="auto" w:fill="auto"/>
                        <w:vAlign w:val="center"/>
                        <w:hideMark/>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Number of cities</w:t>
                        </w:r>
                      </w:p>
                    </w:tc>
                    <w:tc>
                      <w:tcPr>
                        <w:tcW w:w="1417" w:type="dxa"/>
                        <w:tcBorders>
                          <w:top w:val="single" w:sz="12" w:space="0" w:color="auto"/>
                          <w:left w:val="single" w:sz="4" w:space="0" w:color="auto"/>
                          <w:bottom w:val="single" w:sz="12" w:space="0" w:color="000000"/>
                        </w:tcBorders>
                        <w:vAlign w:val="center"/>
                      </w:tcPr>
                      <w:p w:rsidR="00D946F8" w:rsidRPr="00693291" w:rsidRDefault="00D946F8" w:rsidP="00426319">
                        <w:pPr>
                          <w:bidi w:val="0"/>
                          <w:spacing w:line="220" w:lineRule="exact"/>
                          <w:jc w:val="center"/>
                          <w:rPr>
                            <w:rFonts w:cs="Times New Roman"/>
                            <w:sz w:val="22"/>
                            <w:szCs w:val="22"/>
                          </w:rPr>
                        </w:pPr>
                        <w:r w:rsidRPr="00693291">
                          <w:rPr>
                            <w:rFonts w:cs="Times New Roman"/>
                            <w:sz w:val="22"/>
                            <w:szCs w:val="22"/>
                          </w:rPr>
                          <w:t>Number of Dehestans</w:t>
                        </w:r>
                      </w:p>
                    </w:tc>
                  </w:tr>
                  <w:tr w:rsidR="00A84942" w:rsidRPr="00693291" w:rsidTr="002265A7">
                    <w:tc>
                      <w:tcPr>
                        <w:tcW w:w="2649" w:type="dxa"/>
                        <w:tcBorders>
                          <w:top w:val="single" w:sz="12" w:space="0" w:color="000000"/>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b/>
                            <w:bCs/>
                            <w:i/>
                            <w:iCs/>
                            <w:sz w:val="22"/>
                            <w:szCs w:val="22"/>
                          </w:rPr>
                          <w:t>Total country</w:t>
                        </w:r>
                        <w:r w:rsidRPr="002E67CC">
                          <w:rPr>
                            <w:rFonts w:cs="Times New Roman"/>
                            <w:sz w:val="22"/>
                            <w:szCs w:val="22"/>
                          </w:rPr>
                          <w:t xml:space="preserve"> ..</w:t>
                        </w:r>
                        <w:r w:rsidRPr="002E67CC">
                          <w:rPr>
                            <w:rFonts w:cs="Times New Roman"/>
                            <w:sz w:val="22"/>
                            <w:szCs w:val="22"/>
                          </w:rPr>
                          <w:tab/>
                          <w:t>............</w:t>
                        </w:r>
                      </w:p>
                    </w:tc>
                    <w:tc>
                      <w:tcPr>
                        <w:tcW w:w="1226" w:type="dxa"/>
                        <w:tcBorders>
                          <w:top w:val="single" w:sz="12" w:space="0" w:color="000000"/>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b/>
                            <w:bCs/>
                            <w:i/>
                            <w:iCs/>
                          </w:rPr>
                        </w:pPr>
                        <w:r w:rsidRPr="002E67CC">
                          <w:rPr>
                            <w:rFonts w:cs="Times New Roman"/>
                            <w:b/>
                            <w:bCs/>
                            <w:i/>
                            <w:iCs/>
                          </w:rPr>
                          <w:t>××</w:t>
                        </w:r>
                      </w:p>
                    </w:tc>
                    <w:tc>
                      <w:tcPr>
                        <w:tcW w:w="1092" w:type="dxa"/>
                        <w:tcBorders>
                          <w:top w:val="single" w:sz="12" w:space="0" w:color="000000"/>
                          <w:left w:val="nil"/>
                          <w:bottom w:val="nil"/>
                          <w:right w:val="nil"/>
                        </w:tcBorders>
                        <w:shd w:val="clear" w:color="auto" w:fill="auto"/>
                        <w:hideMark/>
                      </w:tcPr>
                      <w:p w:rsidR="00A84942" w:rsidRPr="002E67CC" w:rsidRDefault="00A84942" w:rsidP="00D75156">
                        <w:pPr>
                          <w:jc w:val="left"/>
                          <w:rPr>
                            <w:rFonts w:cs="Times New Roman"/>
                            <w:b/>
                            <w:bCs/>
                            <w:i/>
                            <w:iCs/>
                            <w:rtl/>
                          </w:rPr>
                        </w:pPr>
                        <w:r w:rsidRPr="002E67CC">
                          <w:rPr>
                            <w:rFonts w:cs="Times New Roman"/>
                            <w:b/>
                            <w:bCs/>
                            <w:i/>
                            <w:iCs/>
                            <w:rtl/>
                          </w:rPr>
                          <w:t>1628763</w:t>
                        </w:r>
                      </w:p>
                    </w:tc>
                    <w:tc>
                      <w:tcPr>
                        <w:tcW w:w="1203" w:type="dxa"/>
                        <w:tcBorders>
                          <w:top w:val="single" w:sz="12" w:space="0" w:color="000000"/>
                          <w:left w:val="nil"/>
                          <w:bottom w:val="nil"/>
                          <w:right w:val="nil"/>
                        </w:tcBorders>
                        <w:shd w:val="clear" w:color="auto" w:fill="auto"/>
                        <w:hideMark/>
                      </w:tcPr>
                      <w:p w:rsidR="00A84942" w:rsidRPr="002E67CC" w:rsidRDefault="00A84942" w:rsidP="00D75156">
                        <w:pPr>
                          <w:jc w:val="left"/>
                          <w:rPr>
                            <w:rFonts w:cs="Times New Roman"/>
                            <w:b/>
                            <w:bCs/>
                            <w:i/>
                            <w:iCs/>
                            <w:rtl/>
                          </w:rPr>
                        </w:pPr>
                        <w:r w:rsidRPr="002E67CC">
                          <w:rPr>
                            <w:rFonts w:cs="Times New Roman"/>
                            <w:b/>
                            <w:bCs/>
                            <w:i/>
                            <w:iCs/>
                            <w:rtl/>
                          </w:rPr>
                          <w:t>422</w:t>
                        </w:r>
                      </w:p>
                    </w:tc>
                    <w:tc>
                      <w:tcPr>
                        <w:tcW w:w="1330" w:type="dxa"/>
                        <w:tcBorders>
                          <w:top w:val="single" w:sz="12" w:space="0" w:color="000000"/>
                          <w:left w:val="nil"/>
                          <w:bottom w:val="nil"/>
                          <w:right w:val="nil"/>
                        </w:tcBorders>
                        <w:shd w:val="clear" w:color="auto" w:fill="auto"/>
                        <w:hideMark/>
                      </w:tcPr>
                      <w:p w:rsidR="00A84942" w:rsidRPr="002E67CC" w:rsidRDefault="00A84942" w:rsidP="00D75156">
                        <w:pPr>
                          <w:jc w:val="left"/>
                          <w:rPr>
                            <w:rFonts w:cs="Times New Roman"/>
                            <w:b/>
                            <w:bCs/>
                            <w:i/>
                            <w:iCs/>
                            <w:rtl/>
                          </w:rPr>
                        </w:pPr>
                        <w:r w:rsidRPr="002E67CC">
                          <w:rPr>
                            <w:rFonts w:cs="Times New Roman"/>
                            <w:b/>
                            <w:bCs/>
                            <w:i/>
                            <w:iCs/>
                            <w:rtl/>
                          </w:rPr>
                          <w:t>1041</w:t>
                        </w:r>
                      </w:p>
                    </w:tc>
                    <w:tc>
                      <w:tcPr>
                        <w:tcW w:w="1244" w:type="dxa"/>
                        <w:tcBorders>
                          <w:top w:val="single" w:sz="12" w:space="0" w:color="000000"/>
                          <w:left w:val="nil"/>
                          <w:bottom w:val="nil"/>
                          <w:right w:val="nil"/>
                        </w:tcBorders>
                        <w:shd w:val="clear" w:color="auto" w:fill="auto"/>
                        <w:hideMark/>
                      </w:tcPr>
                      <w:p w:rsidR="00A84942" w:rsidRPr="002E67CC" w:rsidRDefault="00A84942" w:rsidP="00D75156">
                        <w:pPr>
                          <w:jc w:val="left"/>
                          <w:rPr>
                            <w:rFonts w:cs="Times New Roman"/>
                            <w:b/>
                            <w:bCs/>
                            <w:i/>
                            <w:iCs/>
                            <w:rtl/>
                          </w:rPr>
                        </w:pPr>
                        <w:r w:rsidRPr="002E67CC">
                          <w:rPr>
                            <w:rFonts w:cs="Times New Roman"/>
                            <w:b/>
                            <w:bCs/>
                            <w:i/>
                            <w:iCs/>
                            <w:rtl/>
                          </w:rPr>
                          <w:t>1224</w:t>
                        </w:r>
                      </w:p>
                    </w:tc>
                    <w:tc>
                      <w:tcPr>
                        <w:tcW w:w="1417" w:type="dxa"/>
                        <w:tcBorders>
                          <w:top w:val="single" w:sz="12" w:space="0" w:color="000000"/>
                          <w:left w:val="nil"/>
                          <w:bottom w:val="nil"/>
                          <w:right w:val="nil"/>
                        </w:tcBorders>
                        <w:shd w:val="clear" w:color="auto" w:fill="auto"/>
                        <w:hideMark/>
                      </w:tcPr>
                      <w:p w:rsidR="00A84942" w:rsidRPr="002E67CC" w:rsidRDefault="00A84942" w:rsidP="00D75156">
                        <w:pPr>
                          <w:jc w:val="left"/>
                          <w:rPr>
                            <w:rFonts w:cs="Times New Roman"/>
                            <w:b/>
                            <w:bCs/>
                            <w:i/>
                            <w:iCs/>
                            <w:rtl/>
                          </w:rPr>
                        </w:pPr>
                        <w:r w:rsidRPr="002E67CC">
                          <w:rPr>
                            <w:rFonts w:cs="Times New Roman"/>
                            <w:b/>
                            <w:bCs/>
                            <w:i/>
                            <w:iCs/>
                            <w:rtl/>
                          </w:rPr>
                          <w:t>2566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East Azarbayejan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Tabriz</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45650</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20</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44</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59</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142</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West Azarbayejan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Orumiyeh</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37411</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17</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40</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42</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113</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Ardebil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Ardebil</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17799</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29</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Esfahan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Esfahan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107019</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23</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48</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126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Alborz........</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Karaj</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5124</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5</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25</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Ilam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Ilam</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20132</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9</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22</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23</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43</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Bushehr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Bushehr</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22742</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24</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Tehran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Tehran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13689</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16</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33</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43</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Chaharmahal &amp; Bakhtiyari</w:t>
                        </w:r>
                        <w:r w:rsidRPr="002E67CC">
                          <w:rPr>
                            <w:rFonts w:cs="Times New Roman"/>
                            <w:sz w:val="22"/>
                            <w:szCs w:val="22"/>
                          </w:rPr>
                          <w:tab/>
                          <w:t xml:space="preserve"> .</w:t>
                        </w:r>
                        <w:r w:rsidRPr="002E67CC">
                          <w:rPr>
                            <w:rFonts w:cs="Times New Roman"/>
                            <w:sz w:val="22"/>
                            <w:szCs w:val="22"/>
                          </w:rPr>
                          <w:tab/>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Shahr-e-Kord</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16327</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9</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24</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49</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South Khorasan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Birjand</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150797</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25</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28</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61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Khorasan-e-Razavi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Mashhad</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118851</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28</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70</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72</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164</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North Khorasan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Bojnurd</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28434</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8</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19</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18</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45</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Khuzestan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Ahvaz</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64054</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27</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67</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77</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142</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Zanjan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Zanjan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21773</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7</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16</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19</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Semnan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Semnan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97490</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8</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15</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20</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Sistan &amp; Baluchestan</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Zahedan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181785</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18</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47</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37</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Fars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Shiraz</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122608</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29</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84</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101</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205</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 xml:space="preserve">Qazvin </w:t>
                        </w:r>
                        <w:r w:rsidRPr="002E67CC">
                          <w:rPr>
                            <w:rFonts w:cs="Times New Roman"/>
                            <w:sz w:val="22"/>
                            <w:szCs w:val="22"/>
                          </w:rPr>
                          <w:tab/>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Qazvin</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15567</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6</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19</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25</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46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Qom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Qom</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11526</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lang w:bidi="fa-IR"/>
                          </w:rPr>
                        </w:pPr>
                        <w:r w:rsidRPr="002E67CC">
                          <w:rPr>
                            <w:rFonts w:cs="Times New Roman"/>
                            <w:rtl/>
                          </w:rPr>
                          <w:t>1</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5</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6</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9</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Kordestan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Sanandaj</w:t>
                        </w:r>
                      </w:p>
                    </w:tc>
                    <w:tc>
                      <w:tcPr>
                        <w:tcW w:w="1092"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29137</w:t>
                        </w:r>
                      </w:p>
                    </w:tc>
                    <w:tc>
                      <w:tcPr>
                        <w:tcW w:w="1203"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10</w:t>
                        </w:r>
                      </w:p>
                    </w:tc>
                    <w:tc>
                      <w:tcPr>
                        <w:tcW w:w="1330"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31</w:t>
                        </w:r>
                      </w:p>
                    </w:tc>
                    <w:tc>
                      <w:tcPr>
                        <w:tcW w:w="1244"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29</w:t>
                        </w:r>
                      </w:p>
                    </w:tc>
                    <w:tc>
                      <w:tcPr>
                        <w:tcW w:w="1417" w:type="dxa"/>
                        <w:tcBorders>
                          <w:top w:val="nil"/>
                          <w:left w:val="nil"/>
                          <w:bottom w:val="nil"/>
                          <w:right w:val="nil"/>
                        </w:tcBorders>
                        <w:shd w:val="clear" w:color="auto" w:fill="auto"/>
                        <w:hideMark/>
                      </w:tcPr>
                      <w:p w:rsidR="00A84942" w:rsidRPr="002E67CC" w:rsidRDefault="00A84942" w:rsidP="00D75156">
                        <w:pPr>
                          <w:jc w:val="left"/>
                          <w:rPr>
                            <w:rFonts w:cs="Times New Roman"/>
                            <w:rtl/>
                          </w:rPr>
                        </w:pPr>
                        <w:r w:rsidRPr="002E67CC">
                          <w:rPr>
                            <w:rFonts w:cs="Times New Roman"/>
                            <w:rtl/>
                          </w:rPr>
                          <w:t>86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Kerman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Kerman</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180726</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23</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58</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71</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151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Kermanshah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Kermanshah</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25008</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14</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31</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31</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86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Kohgiluyeh &amp; Boyerahmad</w:t>
                        </w:r>
                        <w:r w:rsidRPr="002E67CC">
                          <w:rPr>
                            <w:rFonts w:cs="Times New Roman"/>
                            <w:sz w:val="22"/>
                            <w:szCs w:val="22"/>
                          </w:rPr>
                          <w:tab/>
                          <w:t xml:space="preserve"> ..............</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Yasuj</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15504</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8</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19</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17</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45</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Golestan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Gorgan</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20367</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14</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27</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27</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60</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Gilan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Rasht</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14042</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16</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43</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52</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109</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Lorestan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Khorramabad</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28294</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10</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29</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25</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85</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Mazandaran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Sari</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23842</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21</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56</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58</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131</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Markazi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Arak</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29127</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12</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23</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35</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66</w:t>
                        </w:r>
                      </w:p>
                    </w:tc>
                  </w:tr>
                  <w:tr w:rsidR="00A84942" w:rsidRPr="00693291" w:rsidTr="002265A7">
                    <w:tc>
                      <w:tcPr>
                        <w:tcW w:w="2649" w:type="dxa"/>
                        <w:tcBorders>
                          <w:top w:val="nil"/>
                          <w:left w:val="nil"/>
                          <w:bottom w:val="nil"/>
                          <w:right w:val="single" w:sz="12" w:space="0" w:color="000000"/>
                        </w:tcBorders>
                        <w:shd w:val="clear" w:color="auto" w:fill="auto"/>
                        <w:vAlign w:val="center"/>
                        <w:hideMark/>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Hormozgan ...</w:t>
                        </w:r>
                        <w:r w:rsidRPr="002E67CC">
                          <w:rPr>
                            <w:rFonts w:cs="Times New Roman"/>
                            <w:sz w:val="22"/>
                            <w:szCs w:val="22"/>
                          </w:rPr>
                          <w:tab/>
                          <w:t>...........</w:t>
                        </w:r>
                      </w:p>
                    </w:tc>
                    <w:tc>
                      <w:tcPr>
                        <w:tcW w:w="1226" w:type="dxa"/>
                        <w:tcBorders>
                          <w:top w:val="nil"/>
                          <w:left w:val="nil"/>
                          <w:bottom w:val="nil"/>
                          <w:right w:val="nil"/>
                        </w:tcBorders>
                        <w:shd w:val="clear" w:color="auto" w:fill="auto"/>
                        <w:vAlign w:val="center"/>
                        <w:hideMark/>
                      </w:tcPr>
                      <w:p w:rsidR="00A84942" w:rsidRPr="002E67CC" w:rsidRDefault="00A84942" w:rsidP="00426319">
                        <w:pPr>
                          <w:bidi w:val="0"/>
                          <w:spacing w:line="220" w:lineRule="exact"/>
                          <w:jc w:val="left"/>
                          <w:rPr>
                            <w:rFonts w:cs="Times New Roman"/>
                          </w:rPr>
                        </w:pPr>
                        <w:r w:rsidRPr="002E67CC">
                          <w:rPr>
                            <w:rFonts w:cs="Times New Roman"/>
                          </w:rPr>
                          <w:t>BandarAbbas</w:t>
                        </w:r>
                      </w:p>
                    </w:tc>
                    <w:tc>
                      <w:tcPr>
                        <w:tcW w:w="1092"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70697</w:t>
                        </w:r>
                      </w:p>
                    </w:tc>
                    <w:tc>
                      <w:tcPr>
                        <w:tcW w:w="1203"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13</w:t>
                        </w:r>
                      </w:p>
                    </w:tc>
                    <w:tc>
                      <w:tcPr>
                        <w:tcW w:w="1330"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38</w:t>
                        </w:r>
                      </w:p>
                    </w:tc>
                    <w:tc>
                      <w:tcPr>
                        <w:tcW w:w="1244"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39</w:t>
                        </w:r>
                      </w:p>
                    </w:tc>
                    <w:tc>
                      <w:tcPr>
                        <w:tcW w:w="1417" w:type="dxa"/>
                        <w:tcBorders>
                          <w:top w:val="nil"/>
                          <w:left w:val="nil"/>
                          <w:bottom w:val="nil"/>
                          <w:right w:val="nil"/>
                        </w:tcBorders>
                        <w:shd w:val="clear" w:color="auto" w:fill="auto"/>
                        <w:hideMark/>
                      </w:tcPr>
                      <w:p w:rsidR="00A84942" w:rsidRPr="002E67CC" w:rsidRDefault="00A84942" w:rsidP="002D42B7">
                        <w:pPr>
                          <w:jc w:val="left"/>
                          <w:rPr>
                            <w:rFonts w:cs="Times New Roman"/>
                            <w:rtl/>
                          </w:rPr>
                        </w:pPr>
                        <w:r w:rsidRPr="002E67CC">
                          <w:rPr>
                            <w:rFonts w:cs="Times New Roman"/>
                            <w:rtl/>
                          </w:rPr>
                          <w:t>85</w:t>
                        </w:r>
                      </w:p>
                    </w:tc>
                  </w:tr>
                  <w:tr w:rsidR="00A84942" w:rsidRPr="00693291" w:rsidTr="002265A7">
                    <w:tc>
                      <w:tcPr>
                        <w:tcW w:w="2649" w:type="dxa"/>
                        <w:tcBorders>
                          <w:top w:val="nil"/>
                          <w:left w:val="nil"/>
                          <w:right w:val="single" w:sz="12" w:space="0" w:color="000000"/>
                        </w:tcBorders>
                        <w:shd w:val="clear" w:color="auto" w:fill="auto"/>
                        <w:vAlign w:val="center"/>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Hamedan .....</w:t>
                        </w:r>
                        <w:r w:rsidRPr="002E67CC">
                          <w:rPr>
                            <w:rFonts w:cs="Times New Roman"/>
                            <w:sz w:val="22"/>
                            <w:szCs w:val="22"/>
                          </w:rPr>
                          <w:tab/>
                          <w:t>.........</w:t>
                        </w:r>
                      </w:p>
                    </w:tc>
                    <w:tc>
                      <w:tcPr>
                        <w:tcW w:w="1226" w:type="dxa"/>
                        <w:tcBorders>
                          <w:top w:val="nil"/>
                          <w:left w:val="nil"/>
                          <w:right w:val="nil"/>
                        </w:tcBorders>
                        <w:shd w:val="clear" w:color="auto" w:fill="auto"/>
                        <w:vAlign w:val="center"/>
                      </w:tcPr>
                      <w:p w:rsidR="00A84942" w:rsidRPr="002E67CC" w:rsidRDefault="00A84942" w:rsidP="00426319">
                        <w:pPr>
                          <w:bidi w:val="0"/>
                          <w:spacing w:line="220" w:lineRule="exact"/>
                          <w:jc w:val="left"/>
                          <w:rPr>
                            <w:rFonts w:cs="Times New Roman"/>
                          </w:rPr>
                        </w:pPr>
                        <w:r w:rsidRPr="002E67CC">
                          <w:rPr>
                            <w:rFonts w:cs="Times New Roman"/>
                          </w:rPr>
                          <w:t>Hamedan</w:t>
                        </w:r>
                      </w:p>
                    </w:tc>
                    <w:tc>
                      <w:tcPr>
                        <w:tcW w:w="1092" w:type="dxa"/>
                        <w:tcBorders>
                          <w:top w:val="nil"/>
                          <w:left w:val="nil"/>
                          <w:right w:val="nil"/>
                        </w:tcBorders>
                        <w:shd w:val="clear" w:color="auto" w:fill="auto"/>
                      </w:tcPr>
                      <w:p w:rsidR="00A84942" w:rsidRPr="002E67CC" w:rsidRDefault="00A84942" w:rsidP="002D42B7">
                        <w:pPr>
                          <w:jc w:val="left"/>
                          <w:rPr>
                            <w:rFonts w:cs="Times New Roman"/>
                            <w:rtl/>
                          </w:rPr>
                        </w:pPr>
                        <w:r w:rsidRPr="002E67CC">
                          <w:rPr>
                            <w:rFonts w:cs="Times New Roman"/>
                            <w:rtl/>
                          </w:rPr>
                          <w:t>19368</w:t>
                        </w:r>
                      </w:p>
                    </w:tc>
                    <w:tc>
                      <w:tcPr>
                        <w:tcW w:w="1203" w:type="dxa"/>
                        <w:tcBorders>
                          <w:top w:val="nil"/>
                          <w:left w:val="nil"/>
                          <w:right w:val="nil"/>
                        </w:tcBorders>
                        <w:shd w:val="clear" w:color="auto" w:fill="auto"/>
                      </w:tcPr>
                      <w:p w:rsidR="00A84942" w:rsidRPr="002E67CC" w:rsidRDefault="00A84942" w:rsidP="002D42B7">
                        <w:pPr>
                          <w:jc w:val="left"/>
                          <w:rPr>
                            <w:rFonts w:cs="Times New Roman"/>
                            <w:rtl/>
                          </w:rPr>
                        </w:pPr>
                        <w:r w:rsidRPr="002E67CC">
                          <w:rPr>
                            <w:rFonts w:cs="Times New Roman"/>
                            <w:rtl/>
                          </w:rPr>
                          <w:t>9</w:t>
                        </w:r>
                      </w:p>
                    </w:tc>
                    <w:tc>
                      <w:tcPr>
                        <w:tcW w:w="1330" w:type="dxa"/>
                        <w:tcBorders>
                          <w:top w:val="nil"/>
                          <w:left w:val="nil"/>
                          <w:right w:val="nil"/>
                        </w:tcBorders>
                        <w:shd w:val="clear" w:color="auto" w:fill="auto"/>
                      </w:tcPr>
                      <w:p w:rsidR="00A84942" w:rsidRPr="002E67CC" w:rsidRDefault="00A84942" w:rsidP="002D42B7">
                        <w:pPr>
                          <w:jc w:val="left"/>
                          <w:rPr>
                            <w:rFonts w:cs="Times New Roman"/>
                            <w:rtl/>
                          </w:rPr>
                        </w:pPr>
                        <w:r w:rsidRPr="002E67CC">
                          <w:rPr>
                            <w:rFonts w:cs="Times New Roman"/>
                            <w:rtl/>
                          </w:rPr>
                          <w:t>25</w:t>
                        </w:r>
                      </w:p>
                    </w:tc>
                    <w:tc>
                      <w:tcPr>
                        <w:tcW w:w="1244" w:type="dxa"/>
                        <w:tcBorders>
                          <w:top w:val="nil"/>
                          <w:left w:val="nil"/>
                          <w:right w:val="nil"/>
                        </w:tcBorders>
                        <w:shd w:val="clear" w:color="auto" w:fill="auto"/>
                      </w:tcPr>
                      <w:p w:rsidR="00A84942" w:rsidRPr="002E67CC" w:rsidRDefault="00A84942" w:rsidP="002D42B7">
                        <w:pPr>
                          <w:jc w:val="left"/>
                          <w:rPr>
                            <w:rFonts w:cs="Times New Roman"/>
                            <w:rtl/>
                          </w:rPr>
                        </w:pPr>
                        <w:r w:rsidRPr="002E67CC">
                          <w:rPr>
                            <w:rFonts w:cs="Times New Roman"/>
                            <w:rtl/>
                          </w:rPr>
                          <w:t>29</w:t>
                        </w:r>
                      </w:p>
                    </w:tc>
                    <w:tc>
                      <w:tcPr>
                        <w:tcW w:w="1417" w:type="dxa"/>
                        <w:tcBorders>
                          <w:top w:val="nil"/>
                          <w:left w:val="nil"/>
                          <w:right w:val="nil"/>
                        </w:tcBorders>
                        <w:shd w:val="clear" w:color="auto" w:fill="auto"/>
                      </w:tcPr>
                      <w:p w:rsidR="00A84942" w:rsidRPr="002E67CC" w:rsidRDefault="00A84942" w:rsidP="002D42B7">
                        <w:pPr>
                          <w:jc w:val="left"/>
                          <w:rPr>
                            <w:rFonts w:cs="Times New Roman"/>
                            <w:rtl/>
                          </w:rPr>
                        </w:pPr>
                        <w:r w:rsidRPr="002E67CC">
                          <w:rPr>
                            <w:rFonts w:cs="Times New Roman"/>
                            <w:rtl/>
                          </w:rPr>
                          <w:t>73</w:t>
                        </w:r>
                      </w:p>
                    </w:tc>
                  </w:tr>
                  <w:tr w:rsidR="00A84942" w:rsidRPr="00693291" w:rsidTr="002265A7">
                    <w:tc>
                      <w:tcPr>
                        <w:tcW w:w="2649" w:type="dxa"/>
                        <w:tcBorders>
                          <w:top w:val="nil"/>
                          <w:left w:val="nil"/>
                          <w:bottom w:val="single" w:sz="12" w:space="0" w:color="000000"/>
                          <w:right w:val="single" w:sz="12" w:space="0" w:color="000000"/>
                        </w:tcBorders>
                        <w:shd w:val="clear" w:color="auto" w:fill="auto"/>
                        <w:vAlign w:val="center"/>
                      </w:tcPr>
                      <w:p w:rsidR="00A84942" w:rsidRPr="002E67CC" w:rsidRDefault="00A84942" w:rsidP="00426319">
                        <w:pPr>
                          <w:tabs>
                            <w:tab w:val="left" w:leader="dot" w:pos="2589"/>
                          </w:tabs>
                          <w:bidi w:val="0"/>
                          <w:spacing w:line="220" w:lineRule="exact"/>
                          <w:jc w:val="left"/>
                          <w:rPr>
                            <w:rFonts w:cs="Times New Roman"/>
                            <w:sz w:val="22"/>
                            <w:szCs w:val="22"/>
                          </w:rPr>
                        </w:pPr>
                        <w:r w:rsidRPr="002E67CC">
                          <w:rPr>
                            <w:rFonts w:cs="Times New Roman"/>
                            <w:sz w:val="22"/>
                            <w:szCs w:val="22"/>
                          </w:rPr>
                          <w:t>Yazd ........</w:t>
                        </w:r>
                        <w:r w:rsidRPr="002E67CC">
                          <w:rPr>
                            <w:rFonts w:cs="Times New Roman"/>
                            <w:sz w:val="22"/>
                            <w:szCs w:val="22"/>
                          </w:rPr>
                          <w:tab/>
                          <w:t>......</w:t>
                        </w:r>
                      </w:p>
                    </w:tc>
                    <w:tc>
                      <w:tcPr>
                        <w:tcW w:w="1226" w:type="dxa"/>
                        <w:tcBorders>
                          <w:top w:val="nil"/>
                          <w:left w:val="nil"/>
                          <w:bottom w:val="single" w:sz="12" w:space="0" w:color="000000"/>
                          <w:right w:val="nil"/>
                        </w:tcBorders>
                        <w:shd w:val="clear" w:color="auto" w:fill="auto"/>
                        <w:vAlign w:val="center"/>
                      </w:tcPr>
                      <w:p w:rsidR="00A84942" w:rsidRPr="002E67CC" w:rsidRDefault="00A84942" w:rsidP="00426319">
                        <w:pPr>
                          <w:bidi w:val="0"/>
                          <w:spacing w:line="220" w:lineRule="exact"/>
                          <w:jc w:val="left"/>
                          <w:rPr>
                            <w:rFonts w:cs="Times New Roman"/>
                          </w:rPr>
                        </w:pPr>
                        <w:r w:rsidRPr="002E67CC">
                          <w:rPr>
                            <w:rFonts w:cs="Times New Roman"/>
                          </w:rPr>
                          <w:t>Yazd</w:t>
                        </w:r>
                      </w:p>
                    </w:tc>
                    <w:tc>
                      <w:tcPr>
                        <w:tcW w:w="1092" w:type="dxa"/>
                        <w:tcBorders>
                          <w:top w:val="nil"/>
                          <w:left w:val="nil"/>
                          <w:bottom w:val="single" w:sz="12" w:space="0" w:color="000000"/>
                          <w:right w:val="nil"/>
                        </w:tcBorders>
                        <w:shd w:val="clear" w:color="auto" w:fill="auto"/>
                      </w:tcPr>
                      <w:p w:rsidR="00A84942" w:rsidRPr="002E67CC" w:rsidRDefault="00A84942" w:rsidP="002D42B7">
                        <w:pPr>
                          <w:jc w:val="left"/>
                          <w:rPr>
                            <w:rFonts w:cs="Times New Roman"/>
                            <w:rtl/>
                          </w:rPr>
                        </w:pPr>
                        <w:r w:rsidRPr="002E67CC">
                          <w:rPr>
                            <w:rFonts w:cs="Times New Roman"/>
                            <w:rtl/>
                          </w:rPr>
                          <w:t>73873</w:t>
                        </w:r>
                      </w:p>
                    </w:tc>
                    <w:tc>
                      <w:tcPr>
                        <w:tcW w:w="1203" w:type="dxa"/>
                        <w:tcBorders>
                          <w:top w:val="nil"/>
                          <w:left w:val="nil"/>
                          <w:bottom w:val="single" w:sz="12" w:space="0" w:color="000000"/>
                          <w:right w:val="nil"/>
                        </w:tcBorders>
                        <w:shd w:val="clear" w:color="auto" w:fill="auto"/>
                      </w:tcPr>
                      <w:p w:rsidR="00A84942" w:rsidRPr="002E67CC" w:rsidRDefault="00A84942" w:rsidP="002D42B7">
                        <w:pPr>
                          <w:jc w:val="left"/>
                          <w:rPr>
                            <w:rFonts w:cs="Times New Roman"/>
                            <w:rtl/>
                          </w:rPr>
                        </w:pPr>
                        <w:r w:rsidRPr="002E67CC">
                          <w:rPr>
                            <w:rFonts w:cs="Times New Roman"/>
                            <w:rtl/>
                          </w:rPr>
                          <w:t>10</w:t>
                        </w:r>
                      </w:p>
                    </w:tc>
                    <w:tc>
                      <w:tcPr>
                        <w:tcW w:w="1330" w:type="dxa"/>
                        <w:tcBorders>
                          <w:top w:val="nil"/>
                          <w:left w:val="nil"/>
                          <w:bottom w:val="single" w:sz="12" w:space="0" w:color="000000"/>
                          <w:right w:val="nil"/>
                        </w:tcBorders>
                        <w:shd w:val="clear" w:color="auto" w:fill="auto"/>
                      </w:tcPr>
                      <w:p w:rsidR="00A84942" w:rsidRPr="002E67CC" w:rsidRDefault="00A84942" w:rsidP="002D42B7">
                        <w:pPr>
                          <w:jc w:val="left"/>
                          <w:rPr>
                            <w:rFonts w:cs="Times New Roman"/>
                            <w:rtl/>
                          </w:rPr>
                        </w:pPr>
                        <w:r w:rsidRPr="002E67CC">
                          <w:rPr>
                            <w:rFonts w:cs="Times New Roman"/>
                            <w:rtl/>
                          </w:rPr>
                          <w:t>19</w:t>
                        </w:r>
                      </w:p>
                    </w:tc>
                    <w:tc>
                      <w:tcPr>
                        <w:tcW w:w="1244" w:type="dxa"/>
                        <w:tcBorders>
                          <w:top w:val="nil"/>
                          <w:left w:val="nil"/>
                          <w:bottom w:val="single" w:sz="12" w:space="0" w:color="000000"/>
                          <w:right w:val="nil"/>
                        </w:tcBorders>
                        <w:shd w:val="clear" w:color="auto" w:fill="auto"/>
                      </w:tcPr>
                      <w:p w:rsidR="00A84942" w:rsidRPr="002E67CC" w:rsidRDefault="00A84942" w:rsidP="002D42B7">
                        <w:pPr>
                          <w:jc w:val="left"/>
                          <w:rPr>
                            <w:rFonts w:cs="Times New Roman"/>
                            <w:rtl/>
                          </w:rPr>
                        </w:pPr>
                        <w:r w:rsidRPr="002E67CC">
                          <w:rPr>
                            <w:rFonts w:cs="Times New Roman"/>
                            <w:rtl/>
                          </w:rPr>
                          <w:t>21</w:t>
                        </w:r>
                      </w:p>
                    </w:tc>
                    <w:tc>
                      <w:tcPr>
                        <w:tcW w:w="1417" w:type="dxa"/>
                        <w:tcBorders>
                          <w:top w:val="nil"/>
                          <w:left w:val="nil"/>
                          <w:bottom w:val="single" w:sz="12" w:space="0" w:color="000000"/>
                          <w:right w:val="nil"/>
                        </w:tcBorders>
                        <w:shd w:val="clear" w:color="auto" w:fill="auto"/>
                      </w:tcPr>
                      <w:p w:rsidR="00A84942" w:rsidRPr="002E67CC" w:rsidRDefault="00A84942" w:rsidP="002D42B7">
                        <w:pPr>
                          <w:jc w:val="left"/>
                          <w:rPr>
                            <w:rFonts w:cs="Times New Roman"/>
                          </w:rPr>
                        </w:pPr>
                        <w:r w:rsidRPr="002E67CC">
                          <w:rPr>
                            <w:rFonts w:cs="Times New Roman"/>
                            <w:rtl/>
                          </w:rPr>
                          <w:t>43</w:t>
                        </w:r>
                      </w:p>
                    </w:tc>
                  </w:tr>
                </w:tbl>
                <w:p w:rsidR="00B72AF1" w:rsidRPr="00693291" w:rsidRDefault="00B72AF1" w:rsidP="00426319">
                  <w:pPr>
                    <w:spacing w:line="220" w:lineRule="exact"/>
                    <w:rPr>
                      <w:rFonts w:cs="Times New Roman"/>
                      <w:lang w:bidi="fa-IR"/>
                    </w:rPr>
                  </w:pPr>
                </w:p>
              </w:tc>
            </w:tr>
            <w:tr w:rsidR="00B72AF1" w:rsidRPr="006477E8" w:rsidTr="00BE50C7">
              <w:trPr>
                <w:tblCellSpacing w:w="15" w:type="dxa"/>
              </w:trPr>
              <w:tc>
                <w:tcPr>
                  <w:tcW w:w="10754" w:type="dxa"/>
                  <w:vAlign w:val="center"/>
                  <w:hideMark/>
                </w:tcPr>
                <w:p w:rsidR="00B72AF1" w:rsidRPr="006477E8" w:rsidRDefault="00B72AF1" w:rsidP="00426319">
                  <w:pPr>
                    <w:spacing w:line="220" w:lineRule="exact"/>
                    <w:rPr>
                      <w:rFonts w:cs="Times New Roman"/>
                      <w:i/>
                      <w:iCs/>
                    </w:rPr>
                  </w:pPr>
                  <w:r w:rsidRPr="006477E8">
                    <w:rPr>
                      <w:rFonts w:cs="Times New Roman"/>
                      <w:i/>
                      <w:iCs/>
                    </w:rPr>
                    <w:t>1. Only land area</w:t>
                  </w:r>
                </w:p>
              </w:tc>
            </w:tr>
            <w:tr w:rsidR="00B72AF1" w:rsidRPr="006477E8" w:rsidTr="00BE50C7">
              <w:trPr>
                <w:tblCellSpacing w:w="15" w:type="dxa"/>
              </w:trPr>
              <w:tc>
                <w:tcPr>
                  <w:tcW w:w="10754" w:type="dxa"/>
                  <w:vAlign w:val="center"/>
                  <w:hideMark/>
                </w:tcPr>
                <w:p w:rsidR="00B72AF1" w:rsidRPr="006477E8" w:rsidRDefault="00B72AF1" w:rsidP="00BE50C7">
                  <w:pPr>
                    <w:spacing w:line="200" w:lineRule="exact"/>
                    <w:rPr>
                      <w:rFonts w:cs="Times New Roman"/>
                      <w:i/>
                      <w:iCs/>
                    </w:rPr>
                  </w:pPr>
                  <w:r w:rsidRPr="006477E8">
                    <w:rPr>
                      <w:rFonts w:cs="Times New Roman"/>
                      <w:i/>
                      <w:iCs/>
                    </w:rPr>
                    <w:t>Source: Ministry of the Interior.</w:t>
                  </w:r>
                </w:p>
              </w:tc>
            </w:tr>
            <w:tr w:rsidR="00B72AF1" w:rsidRPr="006477E8" w:rsidTr="00BE50C7">
              <w:trPr>
                <w:tblCellSpacing w:w="15" w:type="dxa"/>
              </w:trPr>
              <w:tc>
                <w:tcPr>
                  <w:tcW w:w="10754" w:type="dxa"/>
                  <w:vAlign w:val="center"/>
                  <w:hideMark/>
                </w:tcPr>
                <w:p w:rsidR="00B72AF1" w:rsidRPr="006477E8" w:rsidRDefault="00B72AF1" w:rsidP="00BE50C7">
                  <w:pPr>
                    <w:rPr>
                      <w:rFonts w:asciiTheme="majorBidi" w:hAnsiTheme="majorBidi" w:cstheme="majorBidi"/>
                      <w:i/>
                      <w:iCs/>
                    </w:rPr>
                  </w:pPr>
                </w:p>
              </w:tc>
            </w:tr>
          </w:tbl>
          <w:p w:rsidR="00B72AF1" w:rsidRPr="00693291" w:rsidRDefault="00B72AF1" w:rsidP="00BE50C7">
            <w:pPr>
              <w:rPr>
                <w:rFonts w:cs="Times New Roman"/>
                <w:vanish/>
                <w:lang w:bidi="fa-IR"/>
              </w:rPr>
            </w:pPr>
          </w:p>
          <w:p w:rsidR="00B72AF1" w:rsidRPr="00693291" w:rsidRDefault="00B72AF1" w:rsidP="00BE50C7">
            <w:pPr>
              <w:bidi w:val="0"/>
              <w:rPr>
                <w:rFonts w:cs="Times New Roman"/>
              </w:rPr>
            </w:pPr>
          </w:p>
          <w:p w:rsidR="00B72AF1" w:rsidRPr="00693291" w:rsidRDefault="00B72AF1" w:rsidP="00BE50C7">
            <w:pPr>
              <w:bidi w:val="0"/>
              <w:rPr>
                <w:rFonts w:cs="Times New Roman"/>
              </w:rPr>
            </w:pPr>
          </w:p>
          <w:p w:rsidR="00E1608B" w:rsidRPr="00693291" w:rsidRDefault="00E1608B" w:rsidP="00E1608B">
            <w:pPr>
              <w:bidi w:val="0"/>
              <w:rPr>
                <w:rFonts w:cs="Times New Roman"/>
              </w:rPr>
            </w:pPr>
          </w:p>
          <w:p w:rsidR="00E1608B" w:rsidRPr="00693291" w:rsidRDefault="00E1608B" w:rsidP="00E1608B">
            <w:pPr>
              <w:bidi w:val="0"/>
              <w:rPr>
                <w:rFonts w:cs="Times New Roman"/>
              </w:rPr>
            </w:pPr>
          </w:p>
          <w:p w:rsidR="00E1608B" w:rsidRPr="00693291" w:rsidRDefault="00E1608B" w:rsidP="00E1608B">
            <w:pPr>
              <w:bidi w:val="0"/>
              <w:rPr>
                <w:rFonts w:cs="Times New Roman"/>
              </w:rPr>
            </w:pPr>
          </w:p>
          <w:p w:rsidR="00E1608B" w:rsidRPr="00693291" w:rsidRDefault="00E1608B" w:rsidP="00E1608B">
            <w:pPr>
              <w:bidi w:val="0"/>
              <w:rPr>
                <w:rFonts w:cs="Times New Roman"/>
              </w:rPr>
            </w:pPr>
          </w:p>
          <w:p w:rsidR="00E1608B" w:rsidRPr="00693291" w:rsidRDefault="00E1608B" w:rsidP="00E1608B">
            <w:pPr>
              <w:bidi w:val="0"/>
              <w:rPr>
                <w:rFonts w:cs="Times New Roman"/>
              </w:rPr>
            </w:pPr>
          </w:p>
          <w:p w:rsidR="00E1608B" w:rsidRPr="00693291" w:rsidRDefault="00E1608B" w:rsidP="00E1608B">
            <w:pPr>
              <w:bidi w:val="0"/>
              <w:rPr>
                <w:rFonts w:cs="Times New Roman"/>
              </w:rPr>
            </w:pPr>
          </w:p>
          <w:p w:rsidR="00BE50C7" w:rsidRPr="00693291" w:rsidRDefault="00BE50C7" w:rsidP="00BE50C7">
            <w:pPr>
              <w:bidi w:val="0"/>
              <w:rPr>
                <w:rFonts w:cs="Times New Roman"/>
              </w:rPr>
            </w:pPr>
          </w:p>
          <w:p w:rsidR="00BE50C7" w:rsidRPr="00693291" w:rsidRDefault="00A96476" w:rsidP="00BE50C7">
            <w:pPr>
              <w:bidi w:val="0"/>
              <w:rPr>
                <w:rFonts w:cs="Times New Roman"/>
              </w:rPr>
            </w:pPr>
            <w:r>
              <w:rPr>
                <w:rFonts w:cs="Times New Roman"/>
                <w:noProof/>
                <w:lang w:eastAsia="en-US" w:bidi="fa-IR"/>
              </w:rPr>
              <w:drawing>
                <wp:anchor distT="0" distB="0" distL="114300" distR="114300" simplePos="0" relativeHeight="251665408" behindDoc="0" locked="0" layoutInCell="1" allowOverlap="1">
                  <wp:simplePos x="0" y="0"/>
                  <wp:positionH relativeFrom="column">
                    <wp:posOffset>173990</wp:posOffset>
                  </wp:positionH>
                  <wp:positionV relativeFrom="paragraph">
                    <wp:posOffset>107315</wp:posOffset>
                  </wp:positionV>
                  <wp:extent cx="6313170" cy="7981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hsima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13170" cy="7981950"/>
                          </a:xfrm>
                          <a:prstGeom prst="rect">
                            <a:avLst/>
                          </a:prstGeom>
                        </pic:spPr>
                      </pic:pic>
                    </a:graphicData>
                  </a:graphic>
                </wp:anchor>
              </w:drawing>
            </w: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426319" w:rsidRPr="00693291" w:rsidRDefault="00426319" w:rsidP="00426319">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Pr="00693291" w:rsidRDefault="00BE50C7" w:rsidP="00BE50C7">
            <w:pPr>
              <w:bidi w:val="0"/>
              <w:rPr>
                <w:rFonts w:cs="Times New Roman"/>
              </w:rPr>
            </w:pPr>
          </w:p>
          <w:p w:rsidR="00BE50C7" w:rsidRDefault="00BE50C7" w:rsidP="00BE50C7">
            <w:pPr>
              <w:bidi w:val="0"/>
              <w:rPr>
                <w:rFonts w:cs="Times New Roman"/>
              </w:rPr>
            </w:pPr>
          </w:p>
          <w:p w:rsidR="004F3B3A" w:rsidRDefault="004F3B3A" w:rsidP="004F3B3A">
            <w:pPr>
              <w:bidi w:val="0"/>
              <w:rPr>
                <w:rFonts w:cs="Times New Roman"/>
              </w:rPr>
            </w:pPr>
          </w:p>
          <w:p w:rsidR="004F3B3A" w:rsidRDefault="004F3B3A" w:rsidP="004F3B3A">
            <w:pPr>
              <w:bidi w:val="0"/>
              <w:rPr>
                <w:rFonts w:cs="Times New Roman"/>
              </w:rPr>
            </w:pPr>
          </w:p>
          <w:p w:rsidR="004F3B3A" w:rsidRDefault="004F3B3A" w:rsidP="004F3B3A">
            <w:pPr>
              <w:bidi w:val="0"/>
              <w:rPr>
                <w:rFonts w:cs="Times New Roman"/>
              </w:rPr>
            </w:pPr>
          </w:p>
          <w:p w:rsidR="004F3B3A" w:rsidRDefault="004F3B3A" w:rsidP="004F3B3A">
            <w:pPr>
              <w:bidi w:val="0"/>
              <w:rPr>
                <w:rFonts w:cs="Times New Roman"/>
              </w:rPr>
            </w:pPr>
          </w:p>
          <w:tbl>
            <w:tblPr>
              <w:tblW w:w="103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48"/>
            </w:tblGrid>
            <w:tr w:rsidR="00B72AF1" w:rsidRPr="00693291" w:rsidTr="00A91CE3">
              <w:trPr>
                <w:tblCellSpacing w:w="15" w:type="dxa"/>
              </w:trPr>
              <w:tc>
                <w:tcPr>
                  <w:tcW w:w="10288" w:type="dxa"/>
                  <w:vAlign w:val="center"/>
                  <w:hideMark/>
                </w:tcPr>
                <w:p w:rsidR="00493D90" w:rsidRDefault="00493D90" w:rsidP="0025332B">
                  <w:pPr>
                    <w:pStyle w:val="Heading1"/>
                    <w:spacing w:line="220" w:lineRule="exact"/>
                    <w:rPr>
                      <w:rFonts w:cs="Times New Roman"/>
                      <w:b/>
                      <w:bCs/>
                      <w:sz w:val="24"/>
                      <w:szCs w:val="24"/>
                    </w:rPr>
                  </w:pPr>
                  <w:bookmarkStart w:id="34" w:name="_Toc395088734"/>
                  <w:bookmarkStart w:id="35" w:name="_Toc395689260"/>
                  <w:bookmarkStart w:id="36" w:name="_Toc266101147"/>
                  <w:bookmarkStart w:id="37" w:name="_Toc312827565"/>
                  <w:bookmarkStart w:id="38" w:name="_Toc313348764"/>
                  <w:bookmarkStart w:id="39" w:name="_Toc313348954"/>
                </w:p>
                <w:p w:rsidR="00493D90" w:rsidRDefault="00493D90" w:rsidP="0025332B">
                  <w:pPr>
                    <w:pStyle w:val="Heading1"/>
                    <w:spacing w:line="220" w:lineRule="exact"/>
                    <w:rPr>
                      <w:rFonts w:cs="Times New Roman"/>
                      <w:b/>
                      <w:bCs/>
                      <w:sz w:val="24"/>
                      <w:szCs w:val="24"/>
                    </w:rPr>
                  </w:pPr>
                </w:p>
                <w:p w:rsidR="003049CF" w:rsidRPr="00693291" w:rsidRDefault="00B72AF1" w:rsidP="0025332B">
                  <w:pPr>
                    <w:pStyle w:val="Heading1"/>
                    <w:spacing w:line="220" w:lineRule="exact"/>
                    <w:rPr>
                      <w:rFonts w:cs="Times New Roman"/>
                      <w:b/>
                      <w:bCs/>
                      <w:sz w:val="24"/>
                      <w:szCs w:val="24"/>
                    </w:rPr>
                  </w:pPr>
                  <w:r w:rsidRPr="00693291">
                    <w:rPr>
                      <w:rFonts w:cs="Times New Roman"/>
                      <w:b/>
                      <w:bCs/>
                      <w:sz w:val="24"/>
                      <w:szCs w:val="24"/>
                    </w:rPr>
                    <w:lastRenderedPageBreak/>
                    <w:t>1. 5. BAKHSHES, CITIES AND DEHESTANS BY OSTAN AND SHAHRESTAN AT THE END</w:t>
                  </w:r>
                  <w:bookmarkEnd w:id="34"/>
                  <w:bookmarkEnd w:id="35"/>
                </w:p>
                <w:p w:rsidR="00B72AF1" w:rsidRPr="00693291" w:rsidRDefault="005834D3" w:rsidP="0025332B">
                  <w:pPr>
                    <w:pStyle w:val="Heading1"/>
                    <w:spacing w:line="220" w:lineRule="exact"/>
                    <w:rPr>
                      <w:rFonts w:cs="Times New Roman"/>
                      <w:b/>
                      <w:sz w:val="24"/>
                      <w:szCs w:val="24"/>
                    </w:rPr>
                  </w:pPr>
                  <w:r w:rsidRPr="00693291">
                    <w:rPr>
                      <w:rFonts w:cs="Times New Roman"/>
                      <w:b/>
                      <w:bCs/>
                      <w:sz w:val="24"/>
                      <w:szCs w:val="24"/>
                    </w:rPr>
                    <w:t xml:space="preserve">       </w:t>
                  </w:r>
                  <w:bookmarkStart w:id="40" w:name="_Toc395088735"/>
                  <w:bookmarkStart w:id="41" w:name="_Toc395689261"/>
                  <w:r w:rsidR="00B72AF1" w:rsidRPr="00693291">
                    <w:rPr>
                      <w:rFonts w:cs="Times New Roman"/>
                      <w:b/>
                      <w:bCs/>
                      <w:sz w:val="24"/>
                      <w:szCs w:val="24"/>
                    </w:rPr>
                    <w:t xml:space="preserve">OF </w:t>
                  </w:r>
                  <w:bookmarkEnd w:id="36"/>
                  <w:bookmarkEnd w:id="37"/>
                  <w:bookmarkEnd w:id="38"/>
                  <w:bookmarkEnd w:id="39"/>
                  <w:r w:rsidR="00863600" w:rsidRPr="00693291">
                    <w:rPr>
                      <w:rFonts w:cs="Times New Roman"/>
                      <w:b/>
                      <w:bCs/>
                      <w:sz w:val="24"/>
                      <w:szCs w:val="24"/>
                    </w:rPr>
                    <w:t>THE YEAR 139</w:t>
                  </w:r>
                  <w:r w:rsidR="00867A94" w:rsidRPr="00693291">
                    <w:rPr>
                      <w:rFonts w:cs="Times New Roman"/>
                      <w:b/>
                      <w:bCs/>
                      <w:sz w:val="24"/>
                      <w:szCs w:val="24"/>
                    </w:rPr>
                    <w:t>1</w:t>
                  </w:r>
                  <w:bookmarkEnd w:id="40"/>
                  <w:bookmarkEnd w:id="41"/>
                </w:p>
              </w:tc>
            </w:tr>
            <w:tr w:rsidR="00B72AF1" w:rsidRPr="00693291" w:rsidTr="00A91CE3">
              <w:trPr>
                <w:tblCellSpacing w:w="15" w:type="dxa"/>
              </w:trPr>
              <w:tc>
                <w:tcPr>
                  <w:tcW w:w="10288"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499"/>
                    <w:gridCol w:w="2126"/>
                    <w:gridCol w:w="2268"/>
                    <w:gridCol w:w="2268"/>
                  </w:tblGrid>
                  <w:tr w:rsidR="00E93B70" w:rsidRPr="00693291" w:rsidTr="00432501">
                    <w:tc>
                      <w:tcPr>
                        <w:tcW w:w="3499" w:type="dxa"/>
                        <w:tcBorders>
                          <w:top w:val="single" w:sz="12" w:space="0" w:color="000000"/>
                          <w:left w:val="nil"/>
                          <w:bottom w:val="nil"/>
                          <w:right w:val="single" w:sz="12" w:space="0" w:color="000000"/>
                        </w:tcBorders>
                        <w:shd w:val="clear" w:color="auto" w:fill="auto"/>
                        <w:vAlign w:val="center"/>
                        <w:hideMark/>
                      </w:tcPr>
                      <w:p w:rsidR="00E93B70" w:rsidRPr="00693291" w:rsidRDefault="00E93B70" w:rsidP="0025332B">
                        <w:pPr>
                          <w:bidi w:val="0"/>
                          <w:spacing w:line="220" w:lineRule="exact"/>
                          <w:jc w:val="center"/>
                          <w:rPr>
                            <w:rFonts w:cs="Times New Roman"/>
                            <w:sz w:val="22"/>
                            <w:szCs w:val="22"/>
                          </w:rPr>
                        </w:pPr>
                        <w:r w:rsidRPr="00693291">
                          <w:rPr>
                            <w:rFonts w:cs="Times New Roman"/>
                            <w:sz w:val="22"/>
                            <w:szCs w:val="22"/>
                          </w:rPr>
                          <w:lastRenderedPageBreak/>
                          <w:t xml:space="preserve">Ostan and Shahrestan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E93B70" w:rsidRPr="00693291" w:rsidRDefault="00E93B70" w:rsidP="0025332B">
                        <w:pPr>
                          <w:bidi w:val="0"/>
                          <w:spacing w:line="220" w:lineRule="exact"/>
                          <w:jc w:val="center"/>
                          <w:rPr>
                            <w:rFonts w:cs="Times New Roman"/>
                            <w:sz w:val="22"/>
                            <w:szCs w:val="22"/>
                          </w:rPr>
                        </w:pPr>
                        <w:r w:rsidRPr="00693291">
                          <w:rPr>
                            <w:rFonts w:cs="Times New Roman"/>
                            <w:sz w:val="22"/>
                            <w:szCs w:val="22"/>
                          </w:rPr>
                          <w:t>Number of Bakhshes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E93B70" w:rsidRPr="00693291" w:rsidRDefault="00E93B70" w:rsidP="0025332B">
                        <w:pPr>
                          <w:bidi w:val="0"/>
                          <w:spacing w:line="220" w:lineRule="exact"/>
                          <w:jc w:val="center"/>
                          <w:rPr>
                            <w:rFonts w:cs="Times New Roman"/>
                            <w:sz w:val="22"/>
                            <w:szCs w:val="22"/>
                          </w:rPr>
                        </w:pPr>
                        <w:r w:rsidRPr="00693291">
                          <w:rPr>
                            <w:rFonts w:cs="Times New Roman"/>
                            <w:sz w:val="22"/>
                            <w:szCs w:val="22"/>
                          </w:rPr>
                          <w:t>Number of cities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E93B70" w:rsidRPr="00693291" w:rsidRDefault="00E93B70" w:rsidP="0025332B">
                        <w:pPr>
                          <w:bidi w:val="0"/>
                          <w:spacing w:line="220" w:lineRule="exact"/>
                          <w:jc w:val="center"/>
                          <w:rPr>
                            <w:rFonts w:cs="Times New Roman"/>
                            <w:sz w:val="22"/>
                            <w:szCs w:val="22"/>
                          </w:rPr>
                        </w:pPr>
                        <w:r w:rsidRPr="00693291">
                          <w:rPr>
                            <w:rFonts w:cs="Times New Roman"/>
                            <w:sz w:val="22"/>
                            <w:szCs w:val="22"/>
                          </w:rPr>
                          <w:t>Number of Dehestans</w:t>
                        </w:r>
                      </w:p>
                    </w:tc>
                  </w:tr>
                  <w:tr w:rsidR="00F17631" w:rsidRPr="00693291" w:rsidTr="00432501">
                    <w:tc>
                      <w:tcPr>
                        <w:tcW w:w="3499" w:type="dxa"/>
                        <w:tcBorders>
                          <w:top w:val="single" w:sz="12" w:space="0" w:color="000000"/>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b/>
                            <w:bCs/>
                            <w:i/>
                            <w:iCs/>
                            <w:sz w:val="22"/>
                            <w:szCs w:val="22"/>
                          </w:rPr>
                          <w:t>Total country</w:t>
                        </w:r>
                        <w:r w:rsidRPr="00693291">
                          <w:rPr>
                            <w:rFonts w:cs="Times New Roman"/>
                            <w:sz w:val="22"/>
                            <w:szCs w:val="22"/>
                          </w:rPr>
                          <w:t xml:space="preserve"> ......</w:t>
                        </w:r>
                        <w:r w:rsidRPr="00693291">
                          <w:rPr>
                            <w:rFonts w:cs="Times New Roman"/>
                            <w:sz w:val="22"/>
                            <w:szCs w:val="22"/>
                          </w:rPr>
                          <w:tab/>
                          <w:t>........</w:t>
                        </w:r>
                      </w:p>
                    </w:tc>
                    <w:tc>
                      <w:tcPr>
                        <w:tcW w:w="2126" w:type="dxa"/>
                        <w:tcBorders>
                          <w:top w:val="single" w:sz="12" w:space="0" w:color="000000"/>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1041</w:t>
                        </w:r>
                      </w:p>
                    </w:tc>
                    <w:tc>
                      <w:tcPr>
                        <w:tcW w:w="2268" w:type="dxa"/>
                        <w:tcBorders>
                          <w:top w:val="single" w:sz="12" w:space="0" w:color="000000"/>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1224</w:t>
                        </w:r>
                      </w:p>
                    </w:tc>
                    <w:tc>
                      <w:tcPr>
                        <w:tcW w:w="2268" w:type="dxa"/>
                        <w:tcBorders>
                          <w:top w:val="single" w:sz="12" w:space="0" w:color="000000"/>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2566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center"/>
                          <w:rPr>
                            <w:rFonts w:cs="Times New Roman"/>
                            <w:sz w:val="22"/>
                            <w:szCs w:val="22"/>
                          </w:rPr>
                        </w:pPr>
                        <w:r w:rsidRPr="00693291">
                          <w:rPr>
                            <w:rFonts w:cs="Times New Roman"/>
                            <w:b/>
                            <w:bCs/>
                            <w:i/>
                            <w:iCs/>
                            <w:sz w:val="22"/>
                            <w:szCs w:val="22"/>
                          </w:rPr>
                          <w:t xml:space="preserve">     East Azarbayejan</w:t>
                        </w:r>
                        <w:r w:rsidRPr="00693291">
                          <w:rPr>
                            <w:rFonts w:cs="Times New Roman"/>
                            <w:sz w:val="22"/>
                            <w:szCs w:val="22"/>
                          </w:rPr>
                          <w:t xml:space="preserve">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44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59</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142</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Azarshahr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Osku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Ahar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9</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Bostanabad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9</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Bonab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Jolfa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Charoimaq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Khoda Afarien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Sarab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9</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Shabestar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9</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8</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Ajabshir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Kaleibar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Maragheh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Marand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9</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Malekan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Miyaneh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Haris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Hashtrud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Varzaqan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b/>
                            <w:bCs/>
                            <w:i/>
                            <w:iCs/>
                            <w:sz w:val="22"/>
                            <w:szCs w:val="22"/>
                          </w:rPr>
                          <w:t xml:space="preserve">        West Azarbayejan</w:t>
                        </w:r>
                        <w:r w:rsidRPr="00693291">
                          <w:rPr>
                            <w:rFonts w:cs="Times New Roman"/>
                            <w:sz w:val="22"/>
                            <w:szCs w:val="22"/>
                          </w:rPr>
                          <w:t xml:space="preserve">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40</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42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b/>
                            <w:bCs/>
                            <w:i/>
                            <w:iCs/>
                            <w:sz w:val="20"/>
                            <w:rtl/>
                          </w:rPr>
                        </w:pPr>
                        <w:r w:rsidRPr="00CC7467">
                          <w:rPr>
                            <w:rFonts w:ascii="Times New Roman" w:hAnsi="Times New Roman" w:cs="Times New Roman"/>
                            <w:b/>
                            <w:bCs/>
                            <w:i/>
                            <w:iCs/>
                            <w:sz w:val="20"/>
                            <w:rtl/>
                          </w:rPr>
                          <w:t>113</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20</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Oshnaviyeh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Bukan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Poldasht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Piranshahr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Takab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Chaldoran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Chaypareh Eh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Khoy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11</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Sardasht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6</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Salmas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7</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Shahindezh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Shout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Maku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432501">
                    <w:tc>
                      <w:tcPr>
                        <w:tcW w:w="3499" w:type="dxa"/>
                        <w:tcBorders>
                          <w:top w:val="nil"/>
                          <w:left w:val="nil"/>
                          <w:bottom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Mahabad ......</w:t>
                        </w:r>
                        <w:r w:rsidRPr="00693291">
                          <w:rPr>
                            <w:rFonts w:cs="Times New Roman"/>
                            <w:sz w:val="22"/>
                            <w:szCs w:val="22"/>
                          </w:rPr>
                          <w:tab/>
                          <w:t>........</w:t>
                        </w:r>
                      </w:p>
                    </w:tc>
                    <w:tc>
                      <w:tcPr>
                        <w:tcW w:w="2126"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5</w:t>
                        </w:r>
                      </w:p>
                    </w:tc>
                  </w:tr>
                  <w:tr w:rsidR="00F17631" w:rsidRPr="00693291" w:rsidTr="0053628B">
                    <w:tc>
                      <w:tcPr>
                        <w:tcW w:w="3499" w:type="dxa"/>
                        <w:tcBorders>
                          <w:top w:val="nil"/>
                          <w:left w:val="nil"/>
                          <w:right w:val="single" w:sz="12" w:space="0" w:color="000000"/>
                        </w:tcBorders>
                        <w:shd w:val="clear" w:color="auto" w:fill="auto"/>
                        <w:vAlign w:val="center"/>
                        <w:hideMark/>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Miandoab ..........</w:t>
                        </w:r>
                        <w:r w:rsidRPr="00693291">
                          <w:rPr>
                            <w:rFonts w:cs="Times New Roman"/>
                            <w:sz w:val="22"/>
                            <w:szCs w:val="22"/>
                          </w:rPr>
                          <w:tab/>
                          <w:t>....</w:t>
                        </w:r>
                      </w:p>
                    </w:tc>
                    <w:tc>
                      <w:tcPr>
                        <w:tcW w:w="2126" w:type="dxa"/>
                        <w:tcBorders>
                          <w:top w:val="nil"/>
                          <w:left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3</w:t>
                        </w:r>
                      </w:p>
                    </w:tc>
                    <w:tc>
                      <w:tcPr>
                        <w:tcW w:w="2268" w:type="dxa"/>
                        <w:tcBorders>
                          <w:top w:val="nil"/>
                          <w:left w:val="nil"/>
                          <w:right w:val="nil"/>
                        </w:tcBorders>
                        <w:shd w:val="clear" w:color="auto" w:fill="auto"/>
                        <w:hideMark/>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11</w:t>
                        </w:r>
                      </w:p>
                    </w:tc>
                  </w:tr>
                  <w:tr w:rsidR="00F17631" w:rsidRPr="00693291" w:rsidTr="002265A7">
                    <w:tc>
                      <w:tcPr>
                        <w:tcW w:w="3499" w:type="dxa"/>
                        <w:tcBorders>
                          <w:top w:val="nil"/>
                          <w:left w:val="nil"/>
                          <w:bottom w:val="single" w:sz="12" w:space="0" w:color="000000"/>
                          <w:right w:val="single" w:sz="12" w:space="0" w:color="000000"/>
                        </w:tcBorders>
                        <w:shd w:val="clear" w:color="auto" w:fill="auto"/>
                        <w:vAlign w:val="center"/>
                      </w:tcPr>
                      <w:p w:rsidR="00F17631" w:rsidRPr="00693291" w:rsidRDefault="00F17631" w:rsidP="0025332B">
                        <w:pPr>
                          <w:tabs>
                            <w:tab w:val="left" w:leader="dot" w:pos="3439"/>
                          </w:tabs>
                          <w:bidi w:val="0"/>
                          <w:spacing w:line="220" w:lineRule="exact"/>
                          <w:jc w:val="left"/>
                          <w:rPr>
                            <w:rFonts w:cs="Times New Roman"/>
                            <w:sz w:val="22"/>
                            <w:szCs w:val="22"/>
                          </w:rPr>
                        </w:pPr>
                        <w:r w:rsidRPr="00693291">
                          <w:rPr>
                            <w:rFonts w:cs="Times New Roman"/>
                            <w:sz w:val="22"/>
                            <w:szCs w:val="22"/>
                          </w:rPr>
                          <w:t>Naqadeh ..........</w:t>
                        </w:r>
                        <w:r w:rsidRPr="00693291">
                          <w:rPr>
                            <w:rFonts w:cs="Times New Roman"/>
                            <w:sz w:val="22"/>
                            <w:szCs w:val="22"/>
                          </w:rPr>
                          <w:tab/>
                          <w:t>....</w:t>
                        </w:r>
                      </w:p>
                    </w:tc>
                    <w:tc>
                      <w:tcPr>
                        <w:tcW w:w="2126" w:type="dxa"/>
                        <w:tcBorders>
                          <w:top w:val="nil"/>
                          <w:left w:val="nil"/>
                          <w:bottom w:val="single" w:sz="12" w:space="0" w:color="000000"/>
                          <w:right w:val="nil"/>
                        </w:tcBorders>
                        <w:shd w:val="clear" w:color="auto" w:fill="auto"/>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single" w:sz="12" w:space="0" w:color="000000"/>
                          <w:right w:val="nil"/>
                        </w:tcBorders>
                        <w:shd w:val="clear" w:color="auto" w:fill="auto"/>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2</w:t>
                        </w:r>
                      </w:p>
                    </w:tc>
                    <w:tc>
                      <w:tcPr>
                        <w:tcW w:w="2268" w:type="dxa"/>
                        <w:tcBorders>
                          <w:top w:val="nil"/>
                          <w:left w:val="nil"/>
                          <w:bottom w:val="single" w:sz="12" w:space="0" w:color="000000"/>
                          <w:right w:val="nil"/>
                        </w:tcBorders>
                        <w:shd w:val="clear" w:color="auto" w:fill="auto"/>
                      </w:tcPr>
                      <w:p w:rsidR="00F17631" w:rsidRPr="00CC7467" w:rsidRDefault="00F17631" w:rsidP="0025332B">
                        <w:pPr>
                          <w:pStyle w:val="TableContent"/>
                          <w:tabs>
                            <w:tab w:val="left" w:leader="dot" w:pos="5562"/>
                          </w:tabs>
                          <w:bidi/>
                          <w:spacing w:after="0" w:line="220" w:lineRule="exact"/>
                          <w:rPr>
                            <w:rFonts w:ascii="Times New Roman" w:hAnsi="Times New Roman" w:cs="Times New Roman"/>
                            <w:sz w:val="20"/>
                            <w:rtl/>
                          </w:rPr>
                        </w:pPr>
                        <w:r w:rsidRPr="00CC7467">
                          <w:rPr>
                            <w:rFonts w:ascii="Times New Roman" w:hAnsi="Times New Roman" w:cs="Times New Roman"/>
                            <w:sz w:val="20"/>
                            <w:rtl/>
                          </w:rPr>
                          <w:t>4</w:t>
                        </w:r>
                      </w:p>
                    </w:tc>
                  </w:tr>
                </w:tbl>
                <w:p w:rsidR="00B72AF1" w:rsidRPr="00693291" w:rsidRDefault="00B72AF1" w:rsidP="0025332B">
                  <w:pPr>
                    <w:spacing w:line="220" w:lineRule="exact"/>
                    <w:rPr>
                      <w:rFonts w:cs="Times New Roman"/>
                      <w:lang w:bidi="fa-IR"/>
                    </w:rPr>
                  </w:pPr>
                </w:p>
              </w:tc>
            </w:tr>
          </w:tbl>
          <w:p w:rsidR="00B72AF1" w:rsidRPr="00693291" w:rsidRDefault="00B72AF1" w:rsidP="00E5077C">
            <w:pPr>
              <w:jc w:val="both"/>
              <w:rPr>
                <w:rFonts w:cs="Times New Roman"/>
                <w:lang w:bidi="fa-IR"/>
              </w:rPr>
            </w:pPr>
          </w:p>
          <w:p w:rsidR="00426319" w:rsidRPr="00693291" w:rsidRDefault="00426319" w:rsidP="00E5077C">
            <w:pPr>
              <w:jc w:val="both"/>
              <w:rPr>
                <w:rFonts w:cs="Times New Roman"/>
                <w:lang w:bidi="fa-IR"/>
              </w:rPr>
            </w:pPr>
          </w:p>
          <w:p w:rsidR="00426319" w:rsidRDefault="00426319" w:rsidP="00E5077C">
            <w:pPr>
              <w:jc w:val="both"/>
              <w:rPr>
                <w:rFonts w:cs="Times New Roman"/>
                <w:lang w:bidi="fa-IR"/>
              </w:rPr>
            </w:pPr>
          </w:p>
          <w:p w:rsidR="00493D90" w:rsidRPr="00693291" w:rsidRDefault="00493D90" w:rsidP="00E5077C">
            <w:pPr>
              <w:jc w:val="both"/>
              <w:rPr>
                <w:rFonts w:cs="Times New Roman"/>
                <w:lang w:bidi="fa-IR"/>
              </w:rPr>
            </w:pPr>
          </w:p>
          <w:p w:rsidR="00426319" w:rsidRPr="00693291" w:rsidRDefault="00426319" w:rsidP="00E5077C">
            <w:pPr>
              <w:jc w:val="both"/>
              <w:rPr>
                <w:rFonts w:cs="Times New Roman" w:hint="cs"/>
                <w:lang w:bidi="fa-IR"/>
              </w:rPr>
            </w:pPr>
          </w:p>
          <w:p w:rsidR="008B6538" w:rsidRPr="00693291" w:rsidRDefault="008B6538" w:rsidP="00E5077C">
            <w:pPr>
              <w:jc w:val="both"/>
              <w:rPr>
                <w:rFonts w:cs="Times New Roman"/>
                <w:vanish/>
                <w:lang w:bidi="fa-IR"/>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A91CE3">
              <w:trPr>
                <w:tblCellSpacing w:w="15" w:type="dxa"/>
              </w:trPr>
              <w:tc>
                <w:tcPr>
                  <w:tcW w:w="10191" w:type="dxa"/>
                  <w:vAlign w:val="center"/>
                  <w:hideMark/>
                </w:tcPr>
                <w:p w:rsidR="00B72AF1" w:rsidRPr="00693291" w:rsidRDefault="00B72AF1" w:rsidP="00647877">
                  <w:pPr>
                    <w:pStyle w:val="Heading1"/>
                    <w:ind w:left="522" w:hanging="522"/>
                    <w:rPr>
                      <w:rFonts w:cs="Times New Roman"/>
                      <w:b/>
                      <w:sz w:val="24"/>
                    </w:rPr>
                  </w:pPr>
                  <w:bookmarkStart w:id="42" w:name="_Toc312827566"/>
                  <w:bookmarkStart w:id="43" w:name="_Toc313348765"/>
                  <w:bookmarkStart w:id="44" w:name="_Toc313348955"/>
                  <w:bookmarkStart w:id="45" w:name="_Toc395088736"/>
                  <w:bookmarkStart w:id="46" w:name="_Toc395689262"/>
                  <w:r w:rsidRPr="00693291">
                    <w:rPr>
                      <w:rFonts w:cs="Times New Roman"/>
                      <w:b/>
                      <w:bCs/>
                      <w:sz w:val="24"/>
                      <w:szCs w:val="24"/>
                    </w:rPr>
                    <w:lastRenderedPageBreak/>
                    <w:t>1. 5. BAKHSHES</w:t>
                  </w:r>
                  <w:r w:rsidR="00D42283" w:rsidRPr="00693291">
                    <w:rPr>
                      <w:rFonts w:cs="Times New Roman"/>
                      <w:b/>
                      <w:bCs/>
                      <w:sz w:val="24"/>
                      <w:szCs w:val="24"/>
                    </w:rPr>
                    <w:t xml:space="preserve">, </w:t>
                  </w:r>
                  <w:r w:rsidRPr="00693291">
                    <w:rPr>
                      <w:rFonts w:cs="Times New Roman"/>
                      <w:b/>
                      <w:bCs/>
                      <w:sz w:val="24"/>
                      <w:szCs w:val="24"/>
                    </w:rPr>
                    <w:t xml:space="preserve">CITIES AND DEHESTANS BY OSTAN AND SHAHRESTAN AT THE END OF </w:t>
                  </w:r>
                  <w:bookmarkStart w:id="47" w:name="_Toc266101150"/>
                  <w:r w:rsidR="000468AF" w:rsidRPr="00693291">
                    <w:rPr>
                      <w:rFonts w:cs="Times New Roman"/>
                      <w:b/>
                      <w:bCs/>
                      <w:sz w:val="24"/>
                      <w:szCs w:val="24"/>
                    </w:rPr>
                    <w:t>THE YEAR 139</w:t>
                  </w:r>
                  <w:r w:rsidR="00647877" w:rsidRPr="00693291">
                    <w:rPr>
                      <w:rFonts w:cs="Times New Roman"/>
                      <w:b/>
                      <w:bCs/>
                      <w:sz w:val="24"/>
                      <w:szCs w:val="24"/>
                    </w:rPr>
                    <w:t>1</w:t>
                  </w:r>
                  <w:r w:rsidR="000468AF" w:rsidRPr="00693291">
                    <w:rPr>
                      <w:rFonts w:cs="Times New Roman"/>
                      <w:b/>
                      <w:bCs/>
                      <w:sz w:val="24"/>
                      <w:szCs w:val="24"/>
                    </w:rPr>
                    <w:t xml:space="preserve"> </w:t>
                  </w:r>
                  <w:r w:rsidR="000468AF" w:rsidRPr="00693291">
                    <w:rPr>
                      <w:rFonts w:cs="Times New Roman"/>
                      <w:b/>
                      <w:sz w:val="24"/>
                    </w:rPr>
                    <w:t xml:space="preserve"> </w:t>
                  </w:r>
                  <w:r w:rsidR="00D42283" w:rsidRPr="00693291">
                    <w:rPr>
                      <w:rFonts w:cs="Times New Roman"/>
                      <w:b/>
                      <w:sz w:val="24"/>
                    </w:rPr>
                    <w:t>(</w:t>
                  </w:r>
                  <w:r w:rsidR="00426319" w:rsidRPr="00693291">
                    <w:rPr>
                      <w:rFonts w:cs="Times New Roman"/>
                      <w:b/>
                      <w:sz w:val="24"/>
                    </w:rPr>
                    <w:t>c</w:t>
                  </w:r>
                  <w:r w:rsidR="00D42283" w:rsidRPr="00693291">
                    <w:rPr>
                      <w:rFonts w:cs="Times New Roman"/>
                      <w:b/>
                      <w:sz w:val="24"/>
                    </w:rPr>
                    <w:t>ontinued)</w:t>
                  </w:r>
                  <w:bookmarkEnd w:id="42"/>
                  <w:bookmarkEnd w:id="43"/>
                  <w:bookmarkEnd w:id="44"/>
                  <w:bookmarkEnd w:id="45"/>
                  <w:bookmarkEnd w:id="46"/>
                  <w:bookmarkEnd w:id="47"/>
                </w:p>
              </w:tc>
            </w:tr>
            <w:tr w:rsidR="00B72AF1" w:rsidRPr="00693291" w:rsidTr="00A91CE3">
              <w:trPr>
                <w:tblCellSpacing w:w="15" w:type="dxa"/>
              </w:trPr>
              <w:tc>
                <w:tcPr>
                  <w:tcW w:w="10191"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216"/>
                    <w:gridCol w:w="2250"/>
                    <w:gridCol w:w="2250"/>
                    <w:gridCol w:w="2445"/>
                  </w:tblGrid>
                  <w:tr w:rsidR="00B72AF1" w:rsidRPr="00693291" w:rsidTr="00BE50C7">
                    <w:trPr>
                      <w:trHeight w:val="453"/>
                    </w:trPr>
                    <w:tc>
                      <w:tcPr>
                        <w:tcW w:w="3216"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 xml:space="preserve">Ostan and Shahrestan </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tl/>
                            <w:lang w:bidi="fa-IR"/>
                          </w:rPr>
                        </w:pPr>
                        <w:r w:rsidRPr="00693291">
                          <w:rPr>
                            <w:rFonts w:cs="Times New Roman"/>
                            <w:sz w:val="22"/>
                            <w:szCs w:val="22"/>
                          </w:rPr>
                          <w:t>Number of Bakhshes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Number of cities</w:t>
                        </w:r>
                      </w:p>
                    </w:tc>
                    <w:tc>
                      <w:tcPr>
                        <w:tcW w:w="244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Number of Dehestans</w:t>
                        </w:r>
                      </w:p>
                    </w:tc>
                  </w:tr>
                  <w:tr w:rsidR="00F17631" w:rsidRPr="00693291" w:rsidTr="00426319">
                    <w:tc>
                      <w:tcPr>
                        <w:tcW w:w="3216" w:type="dxa"/>
                        <w:tcBorders>
                          <w:top w:val="single" w:sz="12" w:space="0" w:color="000000"/>
                          <w:left w:val="nil"/>
                          <w:bottom w:val="nil"/>
                          <w:right w:val="single" w:sz="12" w:space="0" w:color="000000"/>
                        </w:tcBorders>
                        <w:shd w:val="clear" w:color="auto" w:fill="auto"/>
                        <w:vAlign w:val="center"/>
                        <w:hideMark/>
                      </w:tcPr>
                      <w:p w:rsidR="00F17631" w:rsidRPr="00693291" w:rsidRDefault="00F17631" w:rsidP="000738F0">
                        <w:pPr>
                          <w:tabs>
                            <w:tab w:val="left" w:leader="dot" w:pos="3156"/>
                          </w:tabs>
                          <w:bidi w:val="0"/>
                          <w:spacing w:after="100" w:afterAutospacing="1" w:line="200" w:lineRule="exact"/>
                          <w:jc w:val="center"/>
                          <w:rPr>
                            <w:rFonts w:cs="Times New Roman"/>
                            <w:sz w:val="22"/>
                            <w:szCs w:val="22"/>
                          </w:rPr>
                        </w:pPr>
                        <w:r w:rsidRPr="00693291">
                          <w:rPr>
                            <w:rFonts w:cs="Times New Roman"/>
                            <w:b/>
                            <w:bCs/>
                            <w:i/>
                            <w:iCs/>
                            <w:sz w:val="22"/>
                            <w:szCs w:val="22"/>
                          </w:rPr>
                          <w:t xml:space="preserve">    Ardebil</w:t>
                        </w:r>
                        <w:r w:rsidRPr="00693291">
                          <w:rPr>
                            <w:rFonts w:cs="Times New Roman"/>
                            <w:sz w:val="22"/>
                            <w:szCs w:val="22"/>
                          </w:rPr>
                          <w:t xml:space="preserve"> .......</w:t>
                        </w:r>
                        <w:r w:rsidRPr="00693291">
                          <w:rPr>
                            <w:rFonts w:cs="Times New Roman"/>
                            <w:sz w:val="22"/>
                            <w:szCs w:val="22"/>
                          </w:rPr>
                          <w:tab/>
                          <w:t>.......</w:t>
                        </w:r>
                      </w:p>
                    </w:tc>
                    <w:tc>
                      <w:tcPr>
                        <w:tcW w:w="2250" w:type="dxa"/>
                        <w:tcBorders>
                          <w:top w:val="single" w:sz="12" w:space="0" w:color="000000"/>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29</w:t>
                        </w:r>
                      </w:p>
                    </w:tc>
                    <w:tc>
                      <w:tcPr>
                        <w:tcW w:w="2250" w:type="dxa"/>
                        <w:tcBorders>
                          <w:top w:val="single" w:sz="12" w:space="0" w:color="000000"/>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26</w:t>
                        </w:r>
                      </w:p>
                    </w:tc>
                    <w:tc>
                      <w:tcPr>
                        <w:tcW w:w="2445" w:type="dxa"/>
                        <w:tcBorders>
                          <w:top w:val="single" w:sz="12" w:space="0" w:color="000000"/>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71</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10</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Bilehsavar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Parsabad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8</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Khalkhal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8</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Sareyn............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Kowsar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Garmi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9</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Meshkinshahr ...</w:t>
                        </w:r>
                        <w:r w:rsidRPr="00693291">
                          <w:rPr>
                            <w:rFonts w:cs="Times New Roman"/>
                            <w:sz w:val="22"/>
                            <w:szCs w:val="22"/>
                          </w:rPr>
                          <w:tab/>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12</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Namin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7</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Nayer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b/>
                            <w:bCs/>
                            <w:i/>
                            <w:iCs/>
                            <w:sz w:val="22"/>
                            <w:szCs w:val="22"/>
                          </w:rPr>
                          <w:t xml:space="preserve">        Esfahan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48</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106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126</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Aran &amp; Bidgol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Ardestan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7</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15</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19</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Borkhar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7</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BB0AE8">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Tiran &amp; Karvan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Chadegan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Khomeinishahr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Khansar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Khour&amp; Biyabanak.....</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Dehaghan........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Semirom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8</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Shahin Shahr&amp; Meymeh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Shahreza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Faridan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9</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Fereydunshahr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Falavarjan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8</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Kashan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9</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Golpayegan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Lenjan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9</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Mobarakeh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Naeen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Najafabad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Natanz........</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b/>
                            <w:bCs/>
                            <w:i/>
                            <w:iCs/>
                            <w:sz w:val="22"/>
                            <w:szCs w:val="22"/>
                          </w:rPr>
                          <w:t xml:space="preserve">     Alborz</w:t>
                        </w:r>
                        <w:r w:rsidRPr="00693291">
                          <w:rPr>
                            <w:rFonts w:cs="Times New Roman"/>
                            <w:sz w:val="22"/>
                            <w:szCs w:val="22"/>
                          </w:rPr>
                          <w:t>........</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11</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16</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b/>
                            <w:bCs/>
                            <w:i/>
                            <w:iCs/>
                            <w:sz w:val="20"/>
                            <w:rtl/>
                          </w:rPr>
                        </w:pPr>
                        <w:r w:rsidRPr="00626041">
                          <w:rPr>
                            <w:rFonts w:ascii="Times New Roman" w:hAnsi="Times New Roman" w:cs="Times New Roman"/>
                            <w:b/>
                            <w:bCs/>
                            <w:i/>
                            <w:iCs/>
                            <w:sz w:val="20"/>
                            <w:rtl/>
                          </w:rPr>
                          <w:t>25</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Eshtehard</w:t>
                        </w:r>
                        <w:r w:rsidR="00E7735F">
                          <w:rPr>
                            <w:rFonts w:cs="Times New Roman"/>
                            <w:sz w:val="22"/>
                            <w:szCs w:val="22"/>
                          </w:rPr>
                          <w:tab/>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Savojbalagh......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Taleghan.........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1</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4</w:t>
                        </w:r>
                      </w:p>
                    </w:tc>
                  </w:tr>
                  <w:tr w:rsidR="00F17631" w:rsidRPr="00693291" w:rsidTr="00426319">
                    <w:tc>
                      <w:tcPr>
                        <w:tcW w:w="3216" w:type="dxa"/>
                        <w:tcBorders>
                          <w:top w:val="nil"/>
                          <w:left w:val="nil"/>
                          <w:bottom w:val="nil"/>
                          <w:right w:val="single" w:sz="12" w:space="0" w:color="000000"/>
                        </w:tcBorders>
                        <w:shd w:val="clear" w:color="auto" w:fill="auto"/>
                        <w:vAlign w:val="center"/>
                        <w:hideMark/>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r w:rsidRPr="00693291">
                          <w:rPr>
                            <w:rFonts w:cs="Times New Roman"/>
                            <w:sz w:val="22"/>
                            <w:szCs w:val="22"/>
                          </w:rPr>
                          <w:tab/>
                          <w:t>.......</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7</w:t>
                        </w:r>
                      </w:p>
                    </w:tc>
                    <w:tc>
                      <w:tcPr>
                        <w:tcW w:w="2445" w:type="dxa"/>
                        <w:tcBorders>
                          <w:top w:val="nil"/>
                          <w:left w:val="nil"/>
                          <w:bottom w:val="nil"/>
                          <w:right w:val="nil"/>
                        </w:tcBorders>
                        <w:shd w:val="clear" w:color="auto" w:fill="auto"/>
                        <w:hideMark/>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6</w:t>
                        </w:r>
                      </w:p>
                    </w:tc>
                  </w:tr>
                  <w:tr w:rsidR="00F17631" w:rsidRPr="00693291" w:rsidTr="0053628B">
                    <w:tc>
                      <w:tcPr>
                        <w:tcW w:w="3216" w:type="dxa"/>
                        <w:tcBorders>
                          <w:top w:val="nil"/>
                          <w:left w:val="nil"/>
                          <w:right w:val="single" w:sz="12" w:space="0" w:color="000000"/>
                        </w:tcBorders>
                        <w:shd w:val="clear" w:color="auto" w:fill="auto"/>
                        <w:vAlign w:val="center"/>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sz w:val="22"/>
                            <w:szCs w:val="22"/>
                          </w:rPr>
                          <w:t>Nazarabad.....</w:t>
                        </w:r>
                        <w:r w:rsidRPr="00693291">
                          <w:rPr>
                            <w:rFonts w:cs="Times New Roman"/>
                            <w:sz w:val="22"/>
                            <w:szCs w:val="22"/>
                          </w:rPr>
                          <w:tab/>
                          <w:t>.........</w:t>
                        </w:r>
                      </w:p>
                    </w:tc>
                    <w:tc>
                      <w:tcPr>
                        <w:tcW w:w="2250" w:type="dxa"/>
                        <w:tcBorders>
                          <w:top w:val="nil"/>
                          <w:left w:val="nil"/>
                          <w:right w:val="nil"/>
                        </w:tcBorders>
                        <w:shd w:val="clear" w:color="auto" w:fill="auto"/>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250" w:type="dxa"/>
                        <w:tcBorders>
                          <w:top w:val="nil"/>
                          <w:left w:val="nil"/>
                          <w:right w:val="nil"/>
                        </w:tcBorders>
                        <w:shd w:val="clear" w:color="auto" w:fill="auto"/>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2</w:t>
                        </w:r>
                      </w:p>
                    </w:tc>
                    <w:tc>
                      <w:tcPr>
                        <w:tcW w:w="2445" w:type="dxa"/>
                        <w:tcBorders>
                          <w:top w:val="nil"/>
                          <w:left w:val="nil"/>
                          <w:right w:val="nil"/>
                        </w:tcBorders>
                        <w:shd w:val="clear" w:color="auto" w:fill="auto"/>
                      </w:tcPr>
                      <w:p w:rsidR="00F17631" w:rsidRPr="00626041" w:rsidRDefault="00F17631" w:rsidP="00F17631">
                        <w:pPr>
                          <w:pStyle w:val="TableContent"/>
                          <w:tabs>
                            <w:tab w:val="left" w:leader="dot" w:pos="5987"/>
                          </w:tabs>
                          <w:bidi/>
                          <w:spacing w:after="0" w:line="200" w:lineRule="exact"/>
                          <w:rPr>
                            <w:rFonts w:ascii="Times New Roman" w:hAnsi="Times New Roman" w:cs="Times New Roman"/>
                            <w:sz w:val="20"/>
                            <w:rtl/>
                          </w:rPr>
                        </w:pPr>
                        <w:r w:rsidRPr="00626041">
                          <w:rPr>
                            <w:rFonts w:ascii="Times New Roman" w:hAnsi="Times New Roman" w:cs="Times New Roman"/>
                            <w:sz w:val="20"/>
                            <w:rtl/>
                          </w:rPr>
                          <w:t>5</w:t>
                        </w:r>
                      </w:p>
                    </w:tc>
                  </w:tr>
                  <w:tr w:rsidR="00F17631" w:rsidRPr="00693291" w:rsidTr="0053628B">
                    <w:trPr>
                      <w:trHeight w:val="308"/>
                    </w:trPr>
                    <w:tc>
                      <w:tcPr>
                        <w:tcW w:w="3216" w:type="dxa"/>
                        <w:tcBorders>
                          <w:top w:val="nil"/>
                          <w:left w:val="nil"/>
                          <w:bottom w:val="single" w:sz="12" w:space="0" w:color="auto"/>
                          <w:right w:val="single" w:sz="12" w:space="0" w:color="000000"/>
                        </w:tcBorders>
                        <w:shd w:val="clear" w:color="auto" w:fill="auto"/>
                        <w:vAlign w:val="center"/>
                      </w:tcPr>
                      <w:p w:rsidR="00F17631" w:rsidRPr="00693291" w:rsidRDefault="00F17631" w:rsidP="00D958AD">
                        <w:pPr>
                          <w:tabs>
                            <w:tab w:val="left" w:leader="dot" w:pos="3156"/>
                          </w:tabs>
                          <w:bidi w:val="0"/>
                          <w:spacing w:after="100" w:afterAutospacing="1" w:line="200" w:lineRule="exact"/>
                          <w:jc w:val="left"/>
                          <w:rPr>
                            <w:rFonts w:cs="Times New Roman"/>
                            <w:sz w:val="22"/>
                            <w:szCs w:val="22"/>
                          </w:rPr>
                        </w:pPr>
                        <w:r w:rsidRPr="00693291">
                          <w:rPr>
                            <w:rFonts w:cs="Times New Roman"/>
                            <w:b/>
                            <w:bCs/>
                            <w:i/>
                            <w:iCs/>
                            <w:sz w:val="22"/>
                            <w:szCs w:val="22"/>
                          </w:rPr>
                          <w:t xml:space="preserve">    Ilam</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single" w:sz="12" w:space="0" w:color="auto"/>
                          <w:right w:val="nil"/>
                        </w:tcBorders>
                        <w:shd w:val="clear" w:color="auto" w:fill="auto"/>
                      </w:tcPr>
                      <w:p w:rsidR="00F17631" w:rsidRPr="00626041" w:rsidRDefault="00F17631" w:rsidP="00F17631">
                        <w:pPr>
                          <w:pStyle w:val="TableContent"/>
                          <w:tabs>
                            <w:tab w:val="left" w:leader="dot" w:pos="5987"/>
                          </w:tabs>
                          <w:bidi/>
                          <w:spacing w:after="30" w:line="200" w:lineRule="exact"/>
                          <w:rPr>
                            <w:rFonts w:ascii="Times New Roman" w:hAnsi="Times New Roman" w:cs="Times New Roman"/>
                            <w:b/>
                            <w:bCs/>
                            <w:i/>
                            <w:iCs/>
                            <w:sz w:val="20"/>
                            <w:rtl/>
                          </w:rPr>
                        </w:pPr>
                        <w:r w:rsidRPr="00626041">
                          <w:rPr>
                            <w:rFonts w:ascii="Times New Roman" w:hAnsi="Times New Roman" w:cs="Times New Roman"/>
                            <w:b/>
                            <w:bCs/>
                            <w:i/>
                            <w:iCs/>
                            <w:sz w:val="20"/>
                            <w:rtl/>
                          </w:rPr>
                          <w:t>22</w:t>
                        </w:r>
                      </w:p>
                    </w:tc>
                    <w:tc>
                      <w:tcPr>
                        <w:tcW w:w="2250" w:type="dxa"/>
                        <w:tcBorders>
                          <w:top w:val="nil"/>
                          <w:left w:val="nil"/>
                          <w:bottom w:val="single" w:sz="12" w:space="0" w:color="auto"/>
                          <w:right w:val="nil"/>
                        </w:tcBorders>
                        <w:shd w:val="clear" w:color="auto" w:fill="auto"/>
                      </w:tcPr>
                      <w:p w:rsidR="00F17631" w:rsidRPr="00626041" w:rsidRDefault="00F17631" w:rsidP="00F17631">
                        <w:pPr>
                          <w:pStyle w:val="TableContent"/>
                          <w:tabs>
                            <w:tab w:val="left" w:leader="dot" w:pos="5987"/>
                          </w:tabs>
                          <w:bidi/>
                          <w:spacing w:after="30" w:line="200" w:lineRule="exact"/>
                          <w:rPr>
                            <w:rFonts w:ascii="Times New Roman" w:hAnsi="Times New Roman" w:cs="Times New Roman"/>
                            <w:b/>
                            <w:bCs/>
                            <w:i/>
                            <w:iCs/>
                            <w:sz w:val="20"/>
                            <w:rtl/>
                          </w:rPr>
                        </w:pPr>
                        <w:r w:rsidRPr="00626041">
                          <w:rPr>
                            <w:rFonts w:ascii="Times New Roman" w:hAnsi="Times New Roman" w:cs="Times New Roman"/>
                            <w:b/>
                            <w:bCs/>
                            <w:i/>
                            <w:iCs/>
                            <w:sz w:val="20"/>
                            <w:rtl/>
                          </w:rPr>
                          <w:t>23</w:t>
                        </w:r>
                      </w:p>
                    </w:tc>
                    <w:tc>
                      <w:tcPr>
                        <w:tcW w:w="2445" w:type="dxa"/>
                        <w:tcBorders>
                          <w:top w:val="nil"/>
                          <w:left w:val="nil"/>
                          <w:bottom w:val="single" w:sz="12" w:space="0" w:color="auto"/>
                          <w:right w:val="nil"/>
                        </w:tcBorders>
                        <w:shd w:val="clear" w:color="auto" w:fill="auto"/>
                      </w:tcPr>
                      <w:p w:rsidR="00F17631" w:rsidRPr="00626041" w:rsidRDefault="00F17631" w:rsidP="00F17631">
                        <w:pPr>
                          <w:pStyle w:val="TableContent"/>
                          <w:tabs>
                            <w:tab w:val="left" w:leader="dot" w:pos="5987"/>
                          </w:tabs>
                          <w:bidi/>
                          <w:spacing w:after="30" w:line="200" w:lineRule="exact"/>
                          <w:rPr>
                            <w:rFonts w:ascii="Times New Roman" w:hAnsi="Times New Roman" w:cs="Times New Roman"/>
                            <w:b/>
                            <w:bCs/>
                            <w:i/>
                            <w:iCs/>
                            <w:sz w:val="20"/>
                            <w:rtl/>
                          </w:rPr>
                        </w:pPr>
                        <w:r w:rsidRPr="00626041">
                          <w:rPr>
                            <w:rFonts w:ascii="Times New Roman" w:hAnsi="Times New Roman" w:cs="Times New Roman"/>
                            <w:b/>
                            <w:bCs/>
                            <w:i/>
                            <w:iCs/>
                            <w:sz w:val="20"/>
                            <w:rtl/>
                          </w:rPr>
                          <w:t>43</w:t>
                        </w:r>
                      </w:p>
                    </w:tc>
                  </w:tr>
                </w:tbl>
                <w:p w:rsidR="00B72AF1" w:rsidRPr="00693291" w:rsidRDefault="00B72AF1" w:rsidP="00BE50C7">
                  <w:pPr>
                    <w:rPr>
                      <w:rFonts w:cs="Times New Roman"/>
                      <w:lang w:bidi="fa-IR"/>
                    </w:rPr>
                  </w:pPr>
                </w:p>
                <w:p w:rsidR="005E082B" w:rsidRPr="00693291" w:rsidRDefault="005E082B" w:rsidP="00BE50C7">
                  <w:pPr>
                    <w:rPr>
                      <w:rFonts w:cs="Times New Roman"/>
                      <w:lang w:bidi="fa-IR"/>
                    </w:rPr>
                  </w:pPr>
                </w:p>
                <w:p w:rsidR="0025332B" w:rsidRDefault="0025332B" w:rsidP="00BE50C7">
                  <w:pPr>
                    <w:rPr>
                      <w:rFonts w:cs="Times New Roman"/>
                      <w:lang w:bidi="fa-IR"/>
                    </w:rPr>
                  </w:pPr>
                </w:p>
                <w:p w:rsidR="008B6538" w:rsidRDefault="008B6538" w:rsidP="00BE50C7">
                  <w:pPr>
                    <w:rPr>
                      <w:rFonts w:cs="Times New Roman"/>
                      <w:lang w:bidi="fa-IR"/>
                    </w:rPr>
                  </w:pPr>
                </w:p>
                <w:p w:rsidR="00AF1FE6" w:rsidRPr="00693291" w:rsidRDefault="00AF1FE6" w:rsidP="00BE50C7">
                  <w:pPr>
                    <w:rPr>
                      <w:rFonts w:cs="Times New Roman"/>
                      <w:lang w:bidi="fa-IR"/>
                    </w:rPr>
                  </w:pPr>
                </w:p>
              </w:tc>
            </w:tr>
          </w:tbl>
          <w:p w:rsidR="00B72AF1" w:rsidRPr="00693291" w:rsidRDefault="00B72AF1" w:rsidP="00BE50C7">
            <w:pPr>
              <w:rPr>
                <w:rFonts w:cs="Times New Roman"/>
                <w:vanish/>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751F43">
              <w:trPr>
                <w:tblCellSpacing w:w="15" w:type="dxa"/>
              </w:trPr>
              <w:tc>
                <w:tcPr>
                  <w:tcW w:w="10191" w:type="dxa"/>
                  <w:vAlign w:val="center"/>
                  <w:hideMark/>
                </w:tcPr>
                <w:p w:rsidR="00B72AF1" w:rsidRPr="00693291" w:rsidRDefault="00B72AF1" w:rsidP="00E7735F">
                  <w:pPr>
                    <w:pStyle w:val="Heading1"/>
                    <w:spacing w:line="240" w:lineRule="auto"/>
                    <w:rPr>
                      <w:rFonts w:cs="Times New Roman"/>
                      <w:b/>
                      <w:sz w:val="24"/>
                    </w:rPr>
                  </w:pPr>
                  <w:bookmarkStart w:id="48" w:name="_Toc266101151"/>
                  <w:bookmarkStart w:id="49" w:name="_Toc312827567"/>
                  <w:bookmarkStart w:id="50" w:name="_Toc313348766"/>
                  <w:bookmarkStart w:id="51" w:name="_Toc313348956"/>
                  <w:bookmarkStart w:id="52" w:name="_Toc395088737"/>
                  <w:bookmarkStart w:id="53" w:name="_Toc395689263"/>
                  <w:r w:rsidRPr="00693291">
                    <w:rPr>
                      <w:rFonts w:cs="Times New Roman"/>
                      <w:b/>
                      <w:bCs/>
                      <w:sz w:val="24"/>
                      <w:szCs w:val="24"/>
                    </w:rPr>
                    <w:lastRenderedPageBreak/>
                    <w:t>1. 5. BAKHSHES, CITIES AND DEHESTANS BY OSTAN AND SHAHRESTAN AT THE END</w:t>
                  </w:r>
                  <w:bookmarkEnd w:id="48"/>
                  <w:bookmarkEnd w:id="49"/>
                  <w:bookmarkEnd w:id="50"/>
                  <w:bookmarkEnd w:id="51"/>
                  <w:bookmarkEnd w:id="52"/>
                  <w:bookmarkEnd w:id="53"/>
                </w:p>
                <w:p w:rsidR="00B72AF1" w:rsidRPr="00693291" w:rsidRDefault="00CD1122" w:rsidP="00E7735F">
                  <w:pPr>
                    <w:pStyle w:val="Heading1"/>
                    <w:spacing w:line="240" w:lineRule="auto"/>
                    <w:rPr>
                      <w:rFonts w:cs="Times New Roman"/>
                      <w:b/>
                      <w:sz w:val="24"/>
                    </w:rPr>
                  </w:pPr>
                  <w:bookmarkStart w:id="54" w:name="_Toc266101152"/>
                  <w:bookmarkStart w:id="55" w:name="_Toc312827568"/>
                  <w:bookmarkStart w:id="56" w:name="_Toc313348767"/>
                  <w:bookmarkStart w:id="57" w:name="_Toc313348957"/>
                  <w:r w:rsidRPr="00693291">
                    <w:rPr>
                      <w:rFonts w:cs="Times New Roman"/>
                      <w:b/>
                      <w:sz w:val="24"/>
                    </w:rPr>
                    <w:t xml:space="preserve">         </w:t>
                  </w:r>
                  <w:bookmarkStart w:id="58" w:name="_Toc395088738"/>
                  <w:bookmarkStart w:id="59" w:name="_Toc395689264"/>
                  <w:r w:rsidR="00B72AF1" w:rsidRPr="00693291">
                    <w:rPr>
                      <w:rFonts w:cs="Times New Roman"/>
                      <w:b/>
                      <w:sz w:val="24"/>
                    </w:rPr>
                    <w:t xml:space="preserve">OF </w:t>
                  </w:r>
                  <w:r w:rsidR="000468AF" w:rsidRPr="00693291">
                    <w:rPr>
                      <w:rFonts w:cs="Times New Roman"/>
                      <w:b/>
                      <w:bCs/>
                      <w:sz w:val="24"/>
                      <w:szCs w:val="24"/>
                    </w:rPr>
                    <w:t>THE YEAR 139</w:t>
                  </w:r>
                  <w:r w:rsidR="005B3D70" w:rsidRPr="00693291">
                    <w:rPr>
                      <w:rFonts w:cs="Times New Roman"/>
                      <w:b/>
                      <w:bCs/>
                      <w:sz w:val="24"/>
                      <w:szCs w:val="24"/>
                    </w:rPr>
                    <w:t>1</w:t>
                  </w:r>
                  <w:r w:rsidR="000468AF" w:rsidRPr="00693291">
                    <w:rPr>
                      <w:rFonts w:cs="Times New Roman"/>
                      <w:b/>
                      <w:sz w:val="24"/>
                    </w:rPr>
                    <w:t xml:space="preserve">  </w:t>
                  </w:r>
                  <w:r w:rsidR="00B72AF1" w:rsidRPr="00693291">
                    <w:rPr>
                      <w:rFonts w:cs="Times New Roman"/>
                      <w:b/>
                      <w:sz w:val="24"/>
                    </w:rPr>
                    <w:t>(continued)</w:t>
                  </w:r>
                  <w:bookmarkEnd w:id="54"/>
                  <w:bookmarkEnd w:id="55"/>
                  <w:bookmarkEnd w:id="56"/>
                  <w:bookmarkEnd w:id="57"/>
                  <w:bookmarkEnd w:id="58"/>
                  <w:bookmarkEnd w:id="59"/>
                </w:p>
              </w:tc>
            </w:tr>
            <w:tr w:rsidR="00B72AF1" w:rsidRPr="00693291" w:rsidTr="00751F43">
              <w:trPr>
                <w:tblCellSpacing w:w="15" w:type="dxa"/>
              </w:trPr>
              <w:tc>
                <w:tcPr>
                  <w:tcW w:w="10191"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216"/>
                    <w:gridCol w:w="2315"/>
                    <w:gridCol w:w="2315"/>
                    <w:gridCol w:w="2315"/>
                  </w:tblGrid>
                  <w:tr w:rsidR="00B72AF1" w:rsidRPr="00693291" w:rsidTr="005E082B">
                    <w:trPr>
                      <w:trHeight w:val="381"/>
                    </w:trPr>
                    <w:tc>
                      <w:tcPr>
                        <w:tcW w:w="3216" w:type="dxa"/>
                        <w:tcBorders>
                          <w:top w:val="single" w:sz="12" w:space="0" w:color="000000"/>
                          <w:left w:val="nil"/>
                          <w:bottom w:val="single" w:sz="12" w:space="0" w:color="000000"/>
                          <w:right w:val="single" w:sz="12" w:space="0" w:color="000000"/>
                        </w:tcBorders>
                        <w:shd w:val="clear" w:color="auto" w:fill="auto"/>
                        <w:vAlign w:val="center"/>
                        <w:hideMark/>
                      </w:tcPr>
                      <w:p w:rsidR="00B72AF1" w:rsidRPr="00693291" w:rsidRDefault="00B72AF1" w:rsidP="00596132">
                        <w:pPr>
                          <w:spacing w:line="180" w:lineRule="exact"/>
                          <w:jc w:val="center"/>
                          <w:rPr>
                            <w:rFonts w:cs="Times New Roman"/>
                            <w:sz w:val="22"/>
                            <w:szCs w:val="22"/>
                            <w:rtl/>
                            <w:lang w:bidi="fa-IR"/>
                          </w:rPr>
                        </w:pPr>
                        <w:r w:rsidRPr="00693291">
                          <w:rPr>
                            <w:rFonts w:cs="Times New Roman"/>
                            <w:sz w:val="22"/>
                            <w:szCs w:val="22"/>
                          </w:rPr>
                          <w:t xml:space="preserve">Ostan and Shahrestan </w:t>
                        </w:r>
                      </w:p>
                    </w:tc>
                    <w:tc>
                      <w:tcPr>
                        <w:tcW w:w="2315" w:type="dxa"/>
                        <w:tcBorders>
                          <w:top w:val="single" w:sz="12" w:space="0" w:color="000000"/>
                          <w:left w:val="single" w:sz="6" w:space="0" w:color="000000"/>
                          <w:bottom w:val="single" w:sz="12" w:space="0" w:color="000000"/>
                          <w:right w:val="nil"/>
                        </w:tcBorders>
                        <w:shd w:val="clear" w:color="auto" w:fill="auto"/>
                        <w:vAlign w:val="center"/>
                        <w:hideMark/>
                      </w:tcPr>
                      <w:p w:rsidR="00B72AF1" w:rsidRPr="00693291" w:rsidRDefault="00B72AF1" w:rsidP="00596132">
                        <w:pPr>
                          <w:spacing w:line="180" w:lineRule="exact"/>
                          <w:jc w:val="center"/>
                          <w:rPr>
                            <w:rFonts w:cs="Times New Roman"/>
                            <w:sz w:val="22"/>
                            <w:szCs w:val="22"/>
                            <w:rtl/>
                            <w:lang w:bidi="fa-IR"/>
                          </w:rPr>
                        </w:pPr>
                        <w:r w:rsidRPr="00693291">
                          <w:rPr>
                            <w:rFonts w:cs="Times New Roman"/>
                            <w:sz w:val="22"/>
                            <w:szCs w:val="22"/>
                          </w:rPr>
                          <w:t>Number of Bakhshes</w:t>
                        </w:r>
                      </w:p>
                    </w:tc>
                    <w:tc>
                      <w:tcPr>
                        <w:tcW w:w="2315" w:type="dxa"/>
                        <w:tcBorders>
                          <w:top w:val="single" w:sz="12" w:space="0" w:color="000000"/>
                          <w:left w:val="single" w:sz="6" w:space="0" w:color="000000"/>
                          <w:bottom w:val="single" w:sz="12" w:space="0" w:color="000000"/>
                          <w:right w:val="nil"/>
                        </w:tcBorders>
                        <w:shd w:val="clear" w:color="auto" w:fill="auto"/>
                        <w:vAlign w:val="center"/>
                        <w:hideMark/>
                      </w:tcPr>
                      <w:p w:rsidR="00B72AF1" w:rsidRPr="00693291" w:rsidRDefault="00B72AF1" w:rsidP="00596132">
                        <w:pPr>
                          <w:spacing w:line="180" w:lineRule="exact"/>
                          <w:jc w:val="center"/>
                          <w:rPr>
                            <w:rFonts w:cs="Times New Roman"/>
                            <w:sz w:val="22"/>
                            <w:szCs w:val="22"/>
                          </w:rPr>
                        </w:pPr>
                        <w:r w:rsidRPr="00693291">
                          <w:rPr>
                            <w:rFonts w:cs="Times New Roman"/>
                            <w:sz w:val="22"/>
                            <w:szCs w:val="22"/>
                          </w:rPr>
                          <w:t>Number of cities</w:t>
                        </w:r>
                      </w:p>
                    </w:tc>
                    <w:tc>
                      <w:tcPr>
                        <w:tcW w:w="2315" w:type="dxa"/>
                        <w:tcBorders>
                          <w:top w:val="single" w:sz="12" w:space="0" w:color="000000"/>
                          <w:left w:val="single" w:sz="6" w:space="0" w:color="000000"/>
                          <w:bottom w:val="single" w:sz="12" w:space="0" w:color="000000"/>
                          <w:right w:val="nil"/>
                        </w:tcBorders>
                        <w:shd w:val="clear" w:color="auto" w:fill="auto"/>
                        <w:vAlign w:val="center"/>
                        <w:hideMark/>
                      </w:tcPr>
                      <w:p w:rsidR="00B72AF1" w:rsidRPr="00693291" w:rsidRDefault="00B72AF1" w:rsidP="00596132">
                        <w:pPr>
                          <w:spacing w:line="180" w:lineRule="exact"/>
                          <w:jc w:val="center"/>
                          <w:rPr>
                            <w:rFonts w:cs="Times New Roman"/>
                            <w:sz w:val="22"/>
                            <w:szCs w:val="22"/>
                          </w:rPr>
                        </w:pPr>
                        <w:r w:rsidRPr="00693291">
                          <w:rPr>
                            <w:rFonts w:cs="Times New Roman"/>
                            <w:sz w:val="22"/>
                            <w:szCs w:val="22"/>
                          </w:rPr>
                          <w:t>Number of Bakhshes</w:t>
                        </w:r>
                      </w:p>
                    </w:tc>
                  </w:tr>
                  <w:tr w:rsidR="00596132" w:rsidRPr="00693291" w:rsidTr="005E082B">
                    <w:tc>
                      <w:tcPr>
                        <w:tcW w:w="3216" w:type="dxa"/>
                        <w:tcBorders>
                          <w:top w:val="single" w:sz="12" w:space="0" w:color="000000"/>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Abdanan .....</w:t>
                        </w:r>
                        <w:r w:rsidRPr="00693291">
                          <w:rPr>
                            <w:rFonts w:cs="Times New Roman"/>
                            <w:sz w:val="22"/>
                            <w:szCs w:val="22"/>
                          </w:rPr>
                          <w:tab/>
                          <w:t>.........</w:t>
                        </w:r>
                      </w:p>
                    </w:tc>
                    <w:tc>
                      <w:tcPr>
                        <w:tcW w:w="2315" w:type="dxa"/>
                        <w:tcBorders>
                          <w:top w:val="single" w:sz="12" w:space="0" w:color="000000"/>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single" w:sz="12" w:space="0" w:color="000000"/>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single" w:sz="12" w:space="0" w:color="000000"/>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5E082B">
                    <w:tc>
                      <w:tcPr>
                        <w:tcW w:w="3216" w:type="dxa"/>
                        <w:tcBorders>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5E082B">
                    <w:tc>
                      <w:tcPr>
                        <w:tcW w:w="3216" w:type="dxa"/>
                        <w:tcBorders>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Ivan .......</w:t>
                        </w:r>
                        <w:r w:rsidRPr="00693291">
                          <w:rPr>
                            <w:rFonts w:cs="Times New Roman"/>
                            <w:sz w:val="22"/>
                            <w:szCs w:val="22"/>
                          </w:rPr>
                          <w:tab/>
                          <w:t>.......</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5E082B">
                    <w:tc>
                      <w:tcPr>
                        <w:tcW w:w="3216" w:type="dxa"/>
                        <w:tcBorders>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Darrehshahr ..........</w:t>
                        </w:r>
                        <w:r w:rsidRPr="00693291">
                          <w:rPr>
                            <w:rFonts w:cs="Times New Roman"/>
                            <w:sz w:val="22"/>
                            <w:szCs w:val="22"/>
                          </w:rPr>
                          <w:tab/>
                          <w:t>....</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5E082B">
                    <w:tc>
                      <w:tcPr>
                        <w:tcW w:w="3216" w:type="dxa"/>
                        <w:tcBorders>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Dehloran ..........</w:t>
                        </w:r>
                        <w:r w:rsidRPr="00693291">
                          <w:rPr>
                            <w:rFonts w:cs="Times New Roman"/>
                            <w:sz w:val="22"/>
                            <w:szCs w:val="22"/>
                          </w:rPr>
                          <w:tab/>
                          <w:t>....</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5E082B">
                    <w:tc>
                      <w:tcPr>
                        <w:tcW w:w="3216" w:type="dxa"/>
                        <w:tcBorders>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after="100" w:afterAutospacing="1" w:line="180" w:lineRule="exact"/>
                          <w:jc w:val="left"/>
                          <w:rPr>
                            <w:rFonts w:cs="Times New Roman"/>
                            <w:sz w:val="22"/>
                            <w:szCs w:val="22"/>
                          </w:rPr>
                        </w:pPr>
                        <w:r w:rsidRPr="00693291">
                          <w:rPr>
                            <w:rFonts w:cs="Times New Roman"/>
                            <w:sz w:val="22"/>
                            <w:szCs w:val="22"/>
                          </w:rPr>
                          <w:t>Sirvan</w:t>
                        </w:r>
                        <w:r w:rsidR="00E7735F">
                          <w:rPr>
                            <w:rFonts w:cs="Times New Roman"/>
                            <w:sz w:val="22"/>
                            <w:szCs w:val="22"/>
                          </w:rPr>
                          <w:tab/>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Shirvan &amp; Chardavel ...</w:t>
                        </w:r>
                        <w:r w:rsidRPr="00693291">
                          <w:rPr>
                            <w:rFonts w:cs="Times New Roman"/>
                            <w:sz w:val="22"/>
                            <w:szCs w:val="22"/>
                          </w:rPr>
                          <w:tab/>
                          <w:t>...........</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Malekshahi..........</w:t>
                        </w:r>
                        <w:r w:rsidRPr="00693291">
                          <w:rPr>
                            <w:rFonts w:cs="Times New Roman"/>
                            <w:sz w:val="22"/>
                            <w:szCs w:val="22"/>
                          </w:rPr>
                          <w:tab/>
                          <w:t>....</w:t>
                        </w:r>
                      </w:p>
                    </w:tc>
                    <w:tc>
                      <w:tcPr>
                        <w:tcW w:w="2315" w:type="dxa"/>
                        <w:tcBorders>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Mehran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b/>
                            <w:bCs/>
                            <w:i/>
                            <w:iCs/>
                            <w:sz w:val="22"/>
                            <w:szCs w:val="22"/>
                          </w:rPr>
                          <w:t xml:space="preserve">     Bushehr</w:t>
                        </w:r>
                        <w:r w:rsidRPr="00693291">
                          <w:rPr>
                            <w:rFonts w:cs="Times New Roman"/>
                            <w:sz w:val="22"/>
                            <w:szCs w:val="22"/>
                          </w:rPr>
                          <w:t xml:space="preserve">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24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36</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46</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Tangestan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Jam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Dashtestan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9</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Dashti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7</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Dayyer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Deylam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Asalouye</w:t>
                        </w:r>
                        <w:r w:rsidR="00E7735F">
                          <w:rPr>
                            <w:rFonts w:cs="Times New Roman"/>
                            <w:sz w:val="22"/>
                            <w:szCs w:val="22"/>
                          </w:rPr>
                          <w:tab/>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Kangan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Genaveh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b/>
                            <w:bCs/>
                            <w:i/>
                            <w:iCs/>
                            <w:sz w:val="22"/>
                            <w:szCs w:val="22"/>
                          </w:rPr>
                          <w:t xml:space="preserve">     Tehran</w:t>
                        </w:r>
                        <w:r w:rsidRPr="00693291">
                          <w:rPr>
                            <w:rFonts w:cs="Times New Roman"/>
                            <w:sz w:val="22"/>
                            <w:szCs w:val="22"/>
                          </w:rPr>
                          <w:t xml:space="preserve">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33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43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71</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Eslamshahr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Baharestan......</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Pakdasht..........</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Pardis</w:t>
                        </w:r>
                        <w:r w:rsidR="00E7735F">
                          <w:rPr>
                            <w:rFonts w:cs="Times New Roman"/>
                            <w:sz w:val="22"/>
                            <w:szCs w:val="22"/>
                          </w:rPr>
                          <w:tab/>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Pishva.....</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Tehran........</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Damavand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Robatkarim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Rey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9</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Shemiranat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Shahriar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7</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Firuzkuh........</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Qods...........</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Qarchak</w:t>
                        </w:r>
                        <w:r w:rsidRPr="00693291">
                          <w:rPr>
                            <w:rFonts w:cs="Times New Roman"/>
                            <w:sz w:val="22"/>
                            <w:szCs w:val="22"/>
                          </w:rPr>
                          <w:tab/>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Malard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Varamin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b/>
                            <w:bCs/>
                            <w:i/>
                            <w:iCs/>
                            <w:sz w:val="22"/>
                            <w:szCs w:val="22"/>
                          </w:rPr>
                          <w:t xml:space="preserve">       Chaharmahal &amp; Bakhtiyari</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24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36</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49</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Ardal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Borujen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Bon……………………………….</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Saman…………………………….</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8</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Farsan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6</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Kuhrang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3</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7</w:t>
                        </w:r>
                      </w:p>
                    </w:tc>
                  </w:tr>
                  <w:tr w:rsidR="00596132" w:rsidRPr="00693291" w:rsidTr="000454E5">
                    <w:tc>
                      <w:tcPr>
                        <w:tcW w:w="3216" w:type="dxa"/>
                        <w:tcBorders>
                          <w:top w:val="nil"/>
                          <w:left w:val="nil"/>
                          <w:bottom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Keyar..........</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r>
                  <w:tr w:rsidR="00596132" w:rsidRPr="00693291" w:rsidTr="008A36A5">
                    <w:tc>
                      <w:tcPr>
                        <w:tcW w:w="3216" w:type="dxa"/>
                        <w:tcBorders>
                          <w:top w:val="nil"/>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Lordegan ..</w:t>
                        </w:r>
                        <w:r w:rsidRPr="00693291">
                          <w:rPr>
                            <w:rFonts w:cs="Times New Roman"/>
                            <w:sz w:val="22"/>
                            <w:szCs w:val="22"/>
                          </w:rPr>
                          <w:tab/>
                          <w:t>............</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5</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4</w:t>
                        </w:r>
                      </w:p>
                    </w:tc>
                    <w:tc>
                      <w:tcPr>
                        <w:tcW w:w="2315" w:type="dxa"/>
                        <w:tcBorders>
                          <w:top w:val="nil"/>
                          <w:left w:val="nil"/>
                          <w:bottom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sz w:val="20"/>
                            <w:rtl/>
                          </w:rPr>
                        </w:pPr>
                        <w:r w:rsidRPr="007E54C0">
                          <w:rPr>
                            <w:rFonts w:ascii="Times New Roman" w:hAnsi="Times New Roman" w:cs="Times New Roman"/>
                            <w:sz w:val="20"/>
                            <w:rtl/>
                          </w:rPr>
                          <w:t>11</w:t>
                        </w:r>
                      </w:p>
                    </w:tc>
                  </w:tr>
                  <w:tr w:rsidR="00596132" w:rsidRPr="00693291" w:rsidTr="008A36A5">
                    <w:tc>
                      <w:tcPr>
                        <w:tcW w:w="3216" w:type="dxa"/>
                        <w:tcBorders>
                          <w:top w:val="nil"/>
                          <w:left w:val="nil"/>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b/>
                            <w:bCs/>
                            <w:i/>
                            <w:iCs/>
                            <w:sz w:val="22"/>
                            <w:szCs w:val="22"/>
                          </w:rPr>
                          <w:t xml:space="preserve">      South Khorasan</w:t>
                        </w:r>
                        <w:r w:rsidRPr="00693291">
                          <w:rPr>
                            <w:rFonts w:cs="Times New Roman"/>
                            <w:sz w:val="22"/>
                            <w:szCs w:val="22"/>
                          </w:rPr>
                          <w:t xml:space="preserve"> ........</w:t>
                        </w:r>
                        <w:r w:rsidRPr="00693291">
                          <w:rPr>
                            <w:rFonts w:cs="Times New Roman"/>
                            <w:sz w:val="22"/>
                            <w:szCs w:val="22"/>
                          </w:rPr>
                          <w:tab/>
                          <w:t>......</w:t>
                        </w:r>
                      </w:p>
                    </w:tc>
                    <w:tc>
                      <w:tcPr>
                        <w:tcW w:w="2315" w:type="dxa"/>
                        <w:tcBorders>
                          <w:top w:val="nil"/>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25</w:t>
                        </w:r>
                      </w:p>
                    </w:tc>
                    <w:tc>
                      <w:tcPr>
                        <w:tcW w:w="2315" w:type="dxa"/>
                        <w:tcBorders>
                          <w:top w:val="nil"/>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28</w:t>
                        </w:r>
                      </w:p>
                    </w:tc>
                    <w:tc>
                      <w:tcPr>
                        <w:tcW w:w="2315" w:type="dxa"/>
                        <w:tcBorders>
                          <w:top w:val="nil"/>
                          <w:left w:val="nil"/>
                          <w:right w:val="nil"/>
                        </w:tcBorders>
                        <w:shd w:val="clear" w:color="auto" w:fill="auto"/>
                        <w:hideMark/>
                      </w:tcPr>
                      <w:p w:rsidR="00596132" w:rsidRPr="007E54C0" w:rsidRDefault="00596132" w:rsidP="00596132">
                        <w:pPr>
                          <w:pStyle w:val="TableContent"/>
                          <w:tabs>
                            <w:tab w:val="left" w:leader="dot" w:pos="6129"/>
                          </w:tabs>
                          <w:bidi/>
                          <w:spacing w:after="0" w:line="180" w:lineRule="exact"/>
                          <w:rPr>
                            <w:rFonts w:ascii="Times New Roman" w:hAnsi="Times New Roman" w:cs="Times New Roman"/>
                            <w:b/>
                            <w:bCs/>
                            <w:i/>
                            <w:iCs/>
                            <w:sz w:val="20"/>
                            <w:rtl/>
                          </w:rPr>
                        </w:pPr>
                        <w:r w:rsidRPr="007E54C0">
                          <w:rPr>
                            <w:rFonts w:ascii="Times New Roman" w:hAnsi="Times New Roman" w:cs="Times New Roman"/>
                            <w:b/>
                            <w:bCs/>
                            <w:i/>
                            <w:iCs/>
                            <w:sz w:val="20"/>
                            <w:rtl/>
                          </w:rPr>
                          <w:t>61</w:t>
                        </w:r>
                      </w:p>
                    </w:tc>
                  </w:tr>
                  <w:tr w:rsidR="00596132" w:rsidRPr="00693291" w:rsidTr="008A36A5">
                    <w:tc>
                      <w:tcPr>
                        <w:tcW w:w="3216" w:type="dxa"/>
                        <w:tcBorders>
                          <w:top w:val="nil"/>
                          <w:left w:val="nil"/>
                          <w:bottom w:val="single" w:sz="12" w:space="0" w:color="000000"/>
                          <w:right w:val="single" w:sz="12" w:space="0" w:color="000000"/>
                        </w:tcBorders>
                        <w:shd w:val="clear" w:color="auto" w:fill="auto"/>
                        <w:vAlign w:val="center"/>
                        <w:hideMark/>
                      </w:tcPr>
                      <w:p w:rsidR="00596132" w:rsidRPr="00693291" w:rsidRDefault="00596132" w:rsidP="00596132">
                        <w:pPr>
                          <w:tabs>
                            <w:tab w:val="left" w:leader="dot" w:pos="3156"/>
                          </w:tabs>
                          <w:bidi w:val="0"/>
                          <w:spacing w:line="180" w:lineRule="exact"/>
                          <w:jc w:val="left"/>
                          <w:rPr>
                            <w:rFonts w:cs="Times New Roman"/>
                            <w:sz w:val="22"/>
                            <w:szCs w:val="22"/>
                          </w:rPr>
                        </w:pPr>
                        <w:r w:rsidRPr="00693291">
                          <w:rPr>
                            <w:rFonts w:cs="Times New Roman"/>
                            <w:sz w:val="22"/>
                            <w:szCs w:val="22"/>
                          </w:rPr>
                          <w:t>Boshroye ..........</w:t>
                        </w:r>
                        <w:r w:rsidRPr="00693291">
                          <w:rPr>
                            <w:rFonts w:cs="Times New Roman"/>
                            <w:sz w:val="22"/>
                            <w:szCs w:val="22"/>
                          </w:rPr>
                          <w:tab/>
                          <w:t>....</w:t>
                        </w:r>
                      </w:p>
                    </w:tc>
                    <w:tc>
                      <w:tcPr>
                        <w:tcW w:w="2315" w:type="dxa"/>
                        <w:tcBorders>
                          <w:top w:val="nil"/>
                          <w:left w:val="nil"/>
                          <w:bottom w:val="single" w:sz="12" w:space="0" w:color="000000"/>
                          <w:right w:val="nil"/>
                        </w:tcBorders>
                        <w:shd w:val="clear" w:color="auto" w:fill="auto"/>
                        <w:hideMark/>
                      </w:tcPr>
                      <w:p w:rsidR="00596132" w:rsidRPr="007E54C0" w:rsidRDefault="00596132" w:rsidP="00596132">
                        <w:pPr>
                          <w:pStyle w:val="TableContent"/>
                          <w:tabs>
                            <w:tab w:val="left" w:leader="dot" w:pos="6129"/>
                          </w:tabs>
                          <w:bidi/>
                          <w:spacing w:after="45"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single" w:sz="12" w:space="0" w:color="000000"/>
                          <w:right w:val="nil"/>
                        </w:tcBorders>
                        <w:shd w:val="clear" w:color="auto" w:fill="auto"/>
                        <w:hideMark/>
                      </w:tcPr>
                      <w:p w:rsidR="00596132" w:rsidRPr="007E54C0" w:rsidRDefault="00596132" w:rsidP="00596132">
                        <w:pPr>
                          <w:pStyle w:val="TableContent"/>
                          <w:tabs>
                            <w:tab w:val="left" w:leader="dot" w:pos="6129"/>
                          </w:tabs>
                          <w:bidi/>
                          <w:spacing w:after="45" w:line="180" w:lineRule="exact"/>
                          <w:rPr>
                            <w:rFonts w:ascii="Times New Roman" w:hAnsi="Times New Roman" w:cs="Times New Roman"/>
                            <w:sz w:val="20"/>
                            <w:rtl/>
                          </w:rPr>
                        </w:pPr>
                        <w:r w:rsidRPr="007E54C0">
                          <w:rPr>
                            <w:rFonts w:ascii="Times New Roman" w:hAnsi="Times New Roman" w:cs="Times New Roman"/>
                            <w:sz w:val="20"/>
                            <w:rtl/>
                          </w:rPr>
                          <w:t>2</w:t>
                        </w:r>
                      </w:p>
                    </w:tc>
                    <w:tc>
                      <w:tcPr>
                        <w:tcW w:w="2315" w:type="dxa"/>
                        <w:tcBorders>
                          <w:top w:val="nil"/>
                          <w:left w:val="nil"/>
                          <w:bottom w:val="single" w:sz="12" w:space="0" w:color="000000"/>
                          <w:right w:val="nil"/>
                        </w:tcBorders>
                        <w:shd w:val="clear" w:color="auto" w:fill="auto"/>
                        <w:hideMark/>
                      </w:tcPr>
                      <w:p w:rsidR="00596132" w:rsidRPr="007E54C0" w:rsidRDefault="00596132" w:rsidP="00596132">
                        <w:pPr>
                          <w:pStyle w:val="TableContent"/>
                          <w:tabs>
                            <w:tab w:val="left" w:leader="dot" w:pos="6129"/>
                          </w:tabs>
                          <w:bidi/>
                          <w:spacing w:after="45" w:line="180" w:lineRule="exact"/>
                          <w:rPr>
                            <w:rFonts w:ascii="Times New Roman" w:hAnsi="Times New Roman" w:cs="Times New Roman"/>
                            <w:sz w:val="20"/>
                            <w:rtl/>
                          </w:rPr>
                        </w:pPr>
                        <w:r w:rsidRPr="007E54C0">
                          <w:rPr>
                            <w:rFonts w:ascii="Times New Roman" w:hAnsi="Times New Roman" w:cs="Times New Roman"/>
                            <w:sz w:val="20"/>
                            <w:rtl/>
                          </w:rPr>
                          <w:t>4</w:t>
                        </w:r>
                      </w:p>
                    </w:tc>
                  </w:tr>
                </w:tbl>
                <w:p w:rsidR="00B72AF1" w:rsidRPr="00693291" w:rsidRDefault="00B72AF1" w:rsidP="00596132">
                  <w:pPr>
                    <w:spacing w:line="180" w:lineRule="exact"/>
                    <w:rPr>
                      <w:rFonts w:cs="Times New Roman"/>
                    </w:rPr>
                  </w:pPr>
                </w:p>
              </w:tc>
            </w:tr>
            <w:tr w:rsidR="00B72AF1" w:rsidRPr="00693291" w:rsidTr="00751F43">
              <w:trPr>
                <w:tblCellSpacing w:w="15" w:type="dxa"/>
              </w:trPr>
              <w:tc>
                <w:tcPr>
                  <w:tcW w:w="10191" w:type="dxa"/>
                  <w:vAlign w:val="center"/>
                  <w:hideMark/>
                </w:tcPr>
                <w:p w:rsidR="00B72AF1" w:rsidRPr="00693291" w:rsidRDefault="00B72AF1" w:rsidP="005E082B">
                  <w:pPr>
                    <w:spacing w:line="200" w:lineRule="exact"/>
                    <w:rPr>
                      <w:rFonts w:cs="Times New Roman"/>
                      <w:i/>
                      <w:iCs/>
                      <w:sz w:val="22"/>
                      <w:szCs w:val="22"/>
                      <w:lang w:bidi="fa-IR"/>
                    </w:rPr>
                  </w:pPr>
                </w:p>
              </w:tc>
            </w:tr>
          </w:tbl>
          <w:p w:rsidR="00B72AF1" w:rsidRPr="00693291" w:rsidRDefault="00B72AF1" w:rsidP="005E082B">
            <w:pPr>
              <w:spacing w:line="200" w:lineRule="exact"/>
              <w:rPr>
                <w:rFonts w:cs="Times New Roman"/>
                <w:vanish/>
              </w:rPr>
            </w:pPr>
          </w:p>
          <w:tbl>
            <w:tblPr>
              <w:tblW w:w="1020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06"/>
            </w:tblGrid>
            <w:tr w:rsidR="00B72AF1" w:rsidRPr="00693291" w:rsidTr="00BE50C7">
              <w:trPr>
                <w:tblCellSpacing w:w="15" w:type="dxa"/>
              </w:trPr>
              <w:tc>
                <w:tcPr>
                  <w:tcW w:w="10146" w:type="dxa"/>
                  <w:vAlign w:val="center"/>
                  <w:hideMark/>
                </w:tcPr>
                <w:p w:rsidR="008B6538" w:rsidRPr="00693291" w:rsidRDefault="008B6538" w:rsidP="00C36ABF">
                  <w:pPr>
                    <w:pStyle w:val="Heading1"/>
                    <w:spacing w:line="200" w:lineRule="exact"/>
                    <w:rPr>
                      <w:rFonts w:cs="Times New Roman"/>
                      <w:b/>
                      <w:bCs/>
                      <w:sz w:val="24"/>
                      <w:szCs w:val="24"/>
                    </w:rPr>
                  </w:pPr>
                  <w:bookmarkStart w:id="60" w:name="_Toc266101153"/>
                  <w:bookmarkStart w:id="61" w:name="_Toc312827569"/>
                  <w:bookmarkStart w:id="62" w:name="_Toc313348768"/>
                  <w:bookmarkStart w:id="63" w:name="_Toc313348958"/>
                </w:p>
                <w:p w:rsidR="00B72AF1" w:rsidRPr="00693291" w:rsidRDefault="00B72AF1" w:rsidP="00C36ABF">
                  <w:pPr>
                    <w:pStyle w:val="Heading1"/>
                    <w:spacing w:line="200" w:lineRule="exact"/>
                    <w:rPr>
                      <w:rFonts w:cs="Times New Roman"/>
                      <w:b/>
                      <w:sz w:val="24"/>
                    </w:rPr>
                  </w:pPr>
                  <w:bookmarkStart w:id="64" w:name="_Toc395088739"/>
                  <w:bookmarkStart w:id="65" w:name="_Toc395689265"/>
                  <w:r w:rsidRPr="00693291">
                    <w:rPr>
                      <w:rFonts w:cs="Times New Roman"/>
                      <w:b/>
                      <w:bCs/>
                      <w:sz w:val="24"/>
                      <w:szCs w:val="24"/>
                    </w:rPr>
                    <w:lastRenderedPageBreak/>
                    <w:t>1. 5. BAKHSHES, CITIES AND DEHESTANS BY OSTAN AND SHAHRESTAN AT THE END</w:t>
                  </w:r>
                  <w:bookmarkEnd w:id="60"/>
                  <w:bookmarkEnd w:id="61"/>
                  <w:bookmarkEnd w:id="62"/>
                  <w:bookmarkEnd w:id="63"/>
                  <w:bookmarkEnd w:id="64"/>
                  <w:bookmarkEnd w:id="65"/>
                </w:p>
                <w:p w:rsidR="00B72AF1" w:rsidRPr="00693291" w:rsidRDefault="00B72BE0" w:rsidP="00806564">
                  <w:pPr>
                    <w:pStyle w:val="Heading1"/>
                    <w:spacing w:line="200" w:lineRule="exact"/>
                    <w:rPr>
                      <w:rFonts w:cs="Times New Roman"/>
                      <w:b/>
                      <w:sz w:val="24"/>
                    </w:rPr>
                  </w:pPr>
                  <w:bookmarkStart w:id="66" w:name="_Toc266101154"/>
                  <w:bookmarkStart w:id="67" w:name="_Toc312827570"/>
                  <w:bookmarkStart w:id="68" w:name="_Toc313348769"/>
                  <w:bookmarkStart w:id="69" w:name="_Toc313348959"/>
                  <w:r w:rsidRPr="00693291">
                    <w:rPr>
                      <w:rFonts w:cs="Times New Roman"/>
                      <w:b/>
                      <w:sz w:val="24"/>
                    </w:rPr>
                    <w:t xml:space="preserve">       </w:t>
                  </w:r>
                  <w:bookmarkStart w:id="70" w:name="_Toc395088740"/>
                  <w:bookmarkStart w:id="71" w:name="_Toc395689266"/>
                  <w:r w:rsidR="00B72AF1" w:rsidRPr="00693291">
                    <w:rPr>
                      <w:rFonts w:cs="Times New Roman"/>
                      <w:b/>
                      <w:sz w:val="24"/>
                    </w:rPr>
                    <w:t xml:space="preserve">OF </w:t>
                  </w:r>
                  <w:r w:rsidR="00863600" w:rsidRPr="00693291">
                    <w:rPr>
                      <w:rFonts w:cs="Times New Roman"/>
                      <w:b/>
                      <w:bCs/>
                      <w:sz w:val="24"/>
                      <w:szCs w:val="24"/>
                    </w:rPr>
                    <w:t>THE YEAR 139</w:t>
                  </w:r>
                  <w:r w:rsidR="00806564" w:rsidRPr="00693291">
                    <w:rPr>
                      <w:rFonts w:cs="Times New Roman"/>
                      <w:b/>
                      <w:bCs/>
                      <w:sz w:val="24"/>
                      <w:szCs w:val="24"/>
                    </w:rPr>
                    <w:t>1</w:t>
                  </w:r>
                  <w:r w:rsidR="00863600" w:rsidRPr="00693291">
                    <w:rPr>
                      <w:rFonts w:cs="Times New Roman"/>
                      <w:b/>
                      <w:bCs/>
                      <w:sz w:val="24"/>
                      <w:szCs w:val="24"/>
                    </w:rPr>
                    <w:t xml:space="preserve"> </w:t>
                  </w:r>
                  <w:r w:rsidR="00863600" w:rsidRPr="00693291">
                    <w:rPr>
                      <w:rFonts w:cs="Times New Roman"/>
                      <w:b/>
                      <w:sz w:val="24"/>
                    </w:rPr>
                    <w:t xml:space="preserve"> </w:t>
                  </w:r>
                  <w:r w:rsidR="00B72AF1" w:rsidRPr="00693291">
                    <w:rPr>
                      <w:rFonts w:cs="Times New Roman"/>
                      <w:b/>
                      <w:sz w:val="24"/>
                    </w:rPr>
                    <w:t>(continued)</w:t>
                  </w:r>
                  <w:bookmarkEnd w:id="66"/>
                  <w:bookmarkEnd w:id="67"/>
                  <w:bookmarkEnd w:id="68"/>
                  <w:bookmarkEnd w:id="69"/>
                  <w:bookmarkEnd w:id="70"/>
                  <w:bookmarkEnd w:id="71"/>
                </w:p>
              </w:tc>
            </w:tr>
            <w:tr w:rsidR="00B72AF1" w:rsidRPr="00693291" w:rsidTr="00BE50C7">
              <w:trPr>
                <w:tblCellSpacing w:w="15" w:type="dxa"/>
              </w:trPr>
              <w:tc>
                <w:tcPr>
                  <w:tcW w:w="10146" w:type="dxa"/>
                  <w:vAlign w:val="center"/>
                  <w:hideMark/>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3375"/>
                    <w:gridCol w:w="2250"/>
                    <w:gridCol w:w="2410"/>
                    <w:gridCol w:w="2126"/>
                  </w:tblGrid>
                  <w:tr w:rsidR="00B72AF1" w:rsidRPr="00693291" w:rsidTr="00C36ABF">
                    <w:tc>
                      <w:tcPr>
                        <w:tcW w:w="3375" w:type="dxa"/>
                        <w:tcBorders>
                          <w:top w:val="single" w:sz="12" w:space="0" w:color="000000"/>
                          <w:left w:val="nil"/>
                          <w:bottom w:val="nil"/>
                          <w:right w:val="single" w:sz="12" w:space="0" w:color="000000"/>
                        </w:tcBorders>
                        <w:shd w:val="clear" w:color="auto" w:fill="auto"/>
                        <w:vAlign w:val="center"/>
                      </w:tcPr>
                      <w:p w:rsidR="00B72AF1" w:rsidRPr="00693291" w:rsidRDefault="00B72AF1" w:rsidP="00C36ABF">
                        <w:pPr>
                          <w:spacing w:line="200" w:lineRule="exact"/>
                          <w:jc w:val="center"/>
                          <w:rPr>
                            <w:rFonts w:cs="Times New Roman"/>
                            <w:sz w:val="22"/>
                            <w:szCs w:val="22"/>
                          </w:rPr>
                        </w:pPr>
                        <w:r w:rsidRPr="00693291">
                          <w:rPr>
                            <w:rFonts w:cs="Times New Roman"/>
                            <w:sz w:val="22"/>
                            <w:szCs w:val="22"/>
                          </w:rPr>
                          <w:lastRenderedPageBreak/>
                          <w:t xml:space="preserve">Ostan and Shahrestan </w:t>
                        </w:r>
                      </w:p>
                    </w:tc>
                    <w:tc>
                      <w:tcPr>
                        <w:tcW w:w="2250" w:type="dxa"/>
                        <w:tcBorders>
                          <w:top w:val="single" w:sz="12" w:space="0" w:color="000000"/>
                          <w:left w:val="single" w:sz="6" w:space="0" w:color="000000"/>
                          <w:bottom w:val="single" w:sz="12" w:space="0" w:color="000000"/>
                          <w:right w:val="nil"/>
                        </w:tcBorders>
                        <w:shd w:val="clear" w:color="auto" w:fill="auto"/>
                        <w:vAlign w:val="center"/>
                      </w:tcPr>
                      <w:p w:rsidR="00B72AF1" w:rsidRPr="00693291" w:rsidRDefault="00B72AF1" w:rsidP="00C36ABF">
                        <w:pPr>
                          <w:spacing w:line="200" w:lineRule="exact"/>
                          <w:jc w:val="center"/>
                          <w:rPr>
                            <w:rFonts w:cs="Times New Roman"/>
                            <w:sz w:val="22"/>
                            <w:szCs w:val="22"/>
                          </w:rPr>
                        </w:pPr>
                        <w:r w:rsidRPr="00693291">
                          <w:rPr>
                            <w:rFonts w:cs="Times New Roman"/>
                            <w:sz w:val="22"/>
                            <w:szCs w:val="22"/>
                          </w:rPr>
                          <w:t>Number of Bakhshes</w:t>
                        </w:r>
                      </w:p>
                    </w:tc>
                    <w:tc>
                      <w:tcPr>
                        <w:tcW w:w="2410" w:type="dxa"/>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C36ABF">
                        <w:pPr>
                          <w:spacing w:line="200" w:lineRule="exact"/>
                          <w:jc w:val="center"/>
                          <w:rPr>
                            <w:rFonts w:cs="Times New Roman"/>
                            <w:sz w:val="22"/>
                            <w:szCs w:val="22"/>
                          </w:rPr>
                        </w:pPr>
                        <w:r w:rsidRPr="00693291">
                          <w:rPr>
                            <w:rFonts w:cs="Times New Roman"/>
                            <w:sz w:val="22"/>
                            <w:szCs w:val="22"/>
                          </w:rPr>
                          <w:t>Number of cities</w:t>
                        </w:r>
                      </w:p>
                    </w:tc>
                    <w:tc>
                      <w:tcPr>
                        <w:tcW w:w="2126" w:type="dxa"/>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C36ABF">
                        <w:pPr>
                          <w:spacing w:line="200" w:lineRule="exact"/>
                          <w:rPr>
                            <w:rFonts w:cs="Times New Roman"/>
                            <w:sz w:val="22"/>
                            <w:szCs w:val="22"/>
                          </w:rPr>
                        </w:pPr>
                        <w:r w:rsidRPr="00693291">
                          <w:rPr>
                            <w:rFonts w:cs="Times New Roman"/>
                            <w:sz w:val="22"/>
                            <w:szCs w:val="22"/>
                          </w:rPr>
                          <w:t>Number of Dehestans</w:t>
                        </w:r>
                      </w:p>
                    </w:tc>
                  </w:tr>
                  <w:tr w:rsidR="00C36ABF" w:rsidRPr="00693291" w:rsidTr="00C36ABF">
                    <w:tc>
                      <w:tcPr>
                        <w:tcW w:w="3375" w:type="dxa"/>
                        <w:tcBorders>
                          <w:top w:val="single" w:sz="12" w:space="0" w:color="000000"/>
                          <w:left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Birjand.............</w:t>
                        </w:r>
                        <w:r w:rsidRPr="00693291">
                          <w:rPr>
                            <w:rFonts w:cs="Times New Roman"/>
                            <w:sz w:val="22"/>
                            <w:szCs w:val="22"/>
                          </w:rPr>
                          <w:tab/>
                          <w:t>.</w:t>
                        </w:r>
                      </w:p>
                    </w:tc>
                    <w:tc>
                      <w:tcPr>
                        <w:tcW w:w="2250" w:type="dxa"/>
                        <w:tcBorders>
                          <w:top w:val="single" w:sz="12" w:space="0" w:color="000000"/>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410" w:type="dxa"/>
                        <w:tcBorders>
                          <w:top w:val="single" w:sz="12" w:space="0" w:color="000000"/>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single" w:sz="12" w:space="0" w:color="000000"/>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C36ABF">
                    <w:tc>
                      <w:tcPr>
                        <w:tcW w:w="3375" w:type="dxa"/>
                        <w:tcBorders>
                          <w:left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Khosaf………………………………</w:t>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left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Darmiyan .....</w:t>
                        </w:r>
                        <w:r w:rsidRPr="00693291">
                          <w:rPr>
                            <w:rFonts w:cs="Times New Roman"/>
                            <w:sz w:val="22"/>
                            <w:szCs w:val="22"/>
                          </w:rPr>
                          <w:tab/>
                          <w:t>..</w:t>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B318AB">
                    <w:tc>
                      <w:tcPr>
                        <w:tcW w:w="3375" w:type="dxa"/>
                        <w:tcBorders>
                          <w:left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Zeerkooh……………………………</w:t>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B318AB">
                    <w:tc>
                      <w:tcPr>
                        <w:tcW w:w="3375" w:type="dxa"/>
                        <w:tcBorders>
                          <w:left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Sarayan .........</w:t>
                        </w:r>
                        <w:r w:rsidRPr="00693291">
                          <w:rPr>
                            <w:rFonts w:cs="Times New Roman"/>
                            <w:sz w:val="22"/>
                            <w:szCs w:val="22"/>
                          </w:rPr>
                          <w:tab/>
                          <w:t>..</w:t>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left w:val="nil"/>
                          <w:right w:val="single" w:sz="12" w:space="0" w:color="000000"/>
                        </w:tcBorders>
                        <w:shd w:val="clear" w:color="auto" w:fill="auto"/>
                        <w:vAlign w:val="center"/>
                      </w:tcPr>
                      <w:p w:rsidR="00C36ABF" w:rsidRPr="00693291" w:rsidRDefault="00C36ABF" w:rsidP="00344BF2">
                        <w:pPr>
                          <w:tabs>
                            <w:tab w:val="right" w:leader="dot" w:pos="3044"/>
                            <w:tab w:val="left" w:leader="dot" w:pos="3315"/>
                          </w:tabs>
                          <w:bidi w:val="0"/>
                          <w:spacing w:line="200" w:lineRule="exact"/>
                          <w:jc w:val="left"/>
                          <w:rPr>
                            <w:rFonts w:cs="Times New Roman"/>
                            <w:sz w:val="22"/>
                            <w:szCs w:val="22"/>
                          </w:rPr>
                        </w:pPr>
                        <w:r w:rsidRPr="00693291">
                          <w:rPr>
                            <w:rFonts w:cs="Times New Roman"/>
                            <w:sz w:val="22"/>
                            <w:szCs w:val="22"/>
                          </w:rPr>
                          <w:t xml:space="preserve">Sarbisheh </w:t>
                        </w:r>
                        <w:r w:rsidRPr="00693291">
                          <w:rPr>
                            <w:rFonts w:cs="Times New Roman"/>
                            <w:sz w:val="22"/>
                            <w:szCs w:val="22"/>
                          </w:rPr>
                          <w:tab/>
                        </w:r>
                        <w:r w:rsidR="00E7735F">
                          <w:rPr>
                            <w:rFonts w:cs="Times New Roman"/>
                            <w:sz w:val="22"/>
                            <w:szCs w:val="22"/>
                          </w:rPr>
                          <w:t>……..</w:t>
                        </w:r>
                        <w:r w:rsidR="00E7735F">
                          <w:rPr>
                            <w:rFonts w:cs="Times New Roman"/>
                            <w:sz w:val="22"/>
                            <w:szCs w:val="22"/>
                          </w:rPr>
                          <w:tab/>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B318AB">
                    <w:tc>
                      <w:tcPr>
                        <w:tcW w:w="3375" w:type="dxa"/>
                        <w:tcBorders>
                          <w:left w:val="nil"/>
                          <w:right w:val="single" w:sz="12" w:space="0" w:color="000000"/>
                        </w:tcBorders>
                        <w:shd w:val="clear" w:color="auto" w:fill="auto"/>
                        <w:vAlign w:val="center"/>
                      </w:tcPr>
                      <w:p w:rsidR="00C36ABF" w:rsidRPr="00693291" w:rsidRDefault="00C36ABF" w:rsidP="00344BF2">
                        <w:pPr>
                          <w:tabs>
                            <w:tab w:val="right" w:leader="dot" w:pos="3044"/>
                            <w:tab w:val="left" w:leader="dot" w:pos="3315"/>
                          </w:tabs>
                          <w:bidi w:val="0"/>
                          <w:spacing w:line="200" w:lineRule="exact"/>
                          <w:jc w:val="left"/>
                          <w:rPr>
                            <w:rFonts w:cs="Times New Roman"/>
                            <w:sz w:val="22"/>
                            <w:szCs w:val="22"/>
                          </w:rPr>
                        </w:pPr>
                        <w:r w:rsidRPr="00693291">
                          <w:rPr>
                            <w:rFonts w:cs="Times New Roman"/>
                            <w:sz w:val="22"/>
                            <w:szCs w:val="22"/>
                          </w:rPr>
                          <w:t>Tabas……………………………….</w:t>
                        </w:r>
                      </w:p>
                    </w:tc>
                    <w:tc>
                      <w:tcPr>
                        <w:tcW w:w="225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C36ABF" w:rsidRPr="00693291" w:rsidTr="00B318AB">
                    <w:tc>
                      <w:tcPr>
                        <w:tcW w:w="3375" w:type="dxa"/>
                        <w:tcBorders>
                          <w:left w:val="nil"/>
                          <w:bottom w:val="nil"/>
                          <w:right w:val="single" w:sz="12" w:space="0" w:color="000000"/>
                        </w:tcBorders>
                        <w:shd w:val="clear" w:color="auto" w:fill="auto"/>
                        <w:vAlign w:val="center"/>
                      </w:tcPr>
                      <w:p w:rsidR="00C36ABF" w:rsidRPr="00693291" w:rsidRDefault="00C36ABF" w:rsidP="00344BF2">
                        <w:pPr>
                          <w:tabs>
                            <w:tab w:val="left" w:leader="dot" w:pos="3315"/>
                          </w:tabs>
                          <w:bidi w:val="0"/>
                          <w:spacing w:line="200" w:lineRule="exact"/>
                          <w:jc w:val="left"/>
                          <w:rPr>
                            <w:rFonts w:cs="Times New Roman"/>
                            <w:sz w:val="22"/>
                            <w:szCs w:val="22"/>
                          </w:rPr>
                        </w:pPr>
                        <w:r w:rsidRPr="00693291">
                          <w:rPr>
                            <w:rFonts w:cs="Times New Roman"/>
                            <w:sz w:val="22"/>
                            <w:szCs w:val="22"/>
                          </w:rPr>
                          <w:t>Ferdows ......</w:t>
                        </w:r>
                        <w:r w:rsidRPr="00693291">
                          <w:rPr>
                            <w:rFonts w:cs="Times New Roman"/>
                            <w:sz w:val="22"/>
                            <w:szCs w:val="22"/>
                          </w:rPr>
                          <w:tab/>
                          <w:t>........</w:t>
                        </w:r>
                      </w:p>
                    </w:tc>
                    <w:tc>
                      <w:tcPr>
                        <w:tcW w:w="2250" w:type="dxa"/>
                        <w:tcBorders>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410" w:type="dxa"/>
                        <w:tcBorders>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Qayenat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Nahbandan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b/>
                            <w:bCs/>
                            <w:i/>
                            <w:iCs/>
                            <w:sz w:val="22"/>
                            <w:szCs w:val="22"/>
                          </w:rPr>
                        </w:pPr>
                        <w:r w:rsidRPr="00693291">
                          <w:rPr>
                            <w:rFonts w:cs="Times New Roman"/>
                            <w:b/>
                            <w:bCs/>
                            <w:i/>
                            <w:iCs/>
                            <w:sz w:val="22"/>
                            <w:szCs w:val="22"/>
                          </w:rPr>
                          <w:t xml:space="preserve">      Khorasan-e-Razavi ........</w:t>
                        </w:r>
                        <w:r w:rsidRPr="00693291">
                          <w:rPr>
                            <w:rFonts w:cs="Times New Roman"/>
                            <w:b/>
                            <w:bCs/>
                            <w:i/>
                            <w:iCs/>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70</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72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164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Bakharz.......</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Bajestan.....</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Bardeskan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Binalood.........</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Taybad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Torbat-e-Jam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13</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Torbat-e-Heydariyeh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Joghatay............</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Jovin.........</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Chenaran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Khalil Abad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Khaf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Khooshab.......</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Davarzan……………………………</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Dargaz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7</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Rashtkhar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Zaveh..........</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Sabzevar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11</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Serakhs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Fariman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Firooze</w:t>
                        </w:r>
                        <w:r w:rsidRPr="00693291">
                          <w:rPr>
                            <w:rFonts w:cs="Times New Roman"/>
                            <w:sz w:val="22"/>
                            <w:szCs w:val="22"/>
                            <w:vertAlign w:val="superscript"/>
                          </w:rPr>
                          <w:t xml:space="preserve">(1) </w:t>
                        </w:r>
                        <w:r w:rsidRPr="00693291">
                          <w:rPr>
                            <w:rFonts w:cs="Times New Roman"/>
                            <w:sz w:val="22"/>
                            <w:szCs w:val="22"/>
                          </w:rPr>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Quchan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Kashmar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Kalat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Gonabad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11</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Mah-Velat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Neyshabur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7</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13</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b/>
                            <w:bCs/>
                            <w:i/>
                            <w:iCs/>
                            <w:sz w:val="22"/>
                            <w:szCs w:val="22"/>
                          </w:rPr>
                        </w:pPr>
                        <w:r w:rsidRPr="00693291">
                          <w:rPr>
                            <w:rFonts w:cs="Times New Roman"/>
                            <w:b/>
                            <w:bCs/>
                            <w:i/>
                            <w:iCs/>
                            <w:sz w:val="22"/>
                            <w:szCs w:val="22"/>
                          </w:rPr>
                          <w:t xml:space="preserve">      North Khorasan .....</w:t>
                        </w:r>
                        <w:r w:rsidRPr="00693291">
                          <w:rPr>
                            <w:rFonts w:cs="Times New Roman"/>
                            <w:b/>
                            <w:bCs/>
                            <w:i/>
                            <w:iCs/>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19</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18</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45</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Esfarayen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7</w:t>
                        </w:r>
                      </w:p>
                    </w:tc>
                  </w:tr>
                  <w:tr w:rsidR="00C36ABF" w:rsidRPr="00693291" w:rsidTr="00B318AB">
                    <w:tc>
                      <w:tcPr>
                        <w:tcW w:w="3375" w:type="dxa"/>
                        <w:tcBorders>
                          <w:top w:val="nil"/>
                          <w:left w:val="nil"/>
                          <w:bottom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225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Jajarm .........</w:t>
                        </w:r>
                        <w:r w:rsidRPr="00693291">
                          <w:rPr>
                            <w:rFonts w:cs="Times New Roman"/>
                            <w:sz w:val="22"/>
                            <w:szCs w:val="22"/>
                          </w:rPr>
                          <w:tab/>
                          <w:t>.....</w:t>
                        </w:r>
                      </w:p>
                    </w:tc>
                    <w:tc>
                      <w:tcPr>
                        <w:tcW w:w="225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26"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C36ABF" w:rsidRPr="00693291" w:rsidTr="00B318AB">
                    <w:tc>
                      <w:tcPr>
                        <w:tcW w:w="3375" w:type="dxa"/>
                        <w:tcBorders>
                          <w:top w:val="nil"/>
                          <w:left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Raz &amp; Jargalan……………………..</w:t>
                        </w:r>
                      </w:p>
                    </w:tc>
                    <w:tc>
                      <w:tcPr>
                        <w:tcW w:w="225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26"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C36ABF" w:rsidRPr="00693291" w:rsidTr="00F54E2C">
                    <w:tc>
                      <w:tcPr>
                        <w:tcW w:w="3375" w:type="dxa"/>
                        <w:tcBorders>
                          <w:top w:val="nil"/>
                          <w:left w:val="nil"/>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Shirvan ......</w:t>
                        </w:r>
                        <w:r w:rsidRPr="00693291">
                          <w:rPr>
                            <w:rFonts w:cs="Times New Roman"/>
                            <w:sz w:val="22"/>
                            <w:szCs w:val="22"/>
                          </w:rPr>
                          <w:tab/>
                          <w:t>........</w:t>
                        </w:r>
                      </w:p>
                    </w:tc>
                    <w:tc>
                      <w:tcPr>
                        <w:tcW w:w="225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410"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right w:val="nil"/>
                        </w:tcBorders>
                        <w:shd w:val="clear" w:color="auto" w:fill="auto"/>
                      </w:tcPr>
                      <w:p w:rsidR="00C36ABF" w:rsidRPr="00E70D59" w:rsidRDefault="00C36ABF" w:rsidP="00C36ABF">
                        <w:pPr>
                          <w:pStyle w:val="TableContent"/>
                          <w:tabs>
                            <w:tab w:val="left" w:leader="dot" w:pos="5845"/>
                          </w:tabs>
                          <w:bidi/>
                          <w:spacing w:after="0" w:line="200" w:lineRule="exact"/>
                          <w:rPr>
                            <w:rFonts w:ascii="Times New Roman" w:hAnsi="Times New Roman" w:cs="Times New Roman"/>
                            <w:sz w:val="20"/>
                            <w:rtl/>
                          </w:rPr>
                        </w:pPr>
                        <w:r w:rsidRPr="00E70D59">
                          <w:rPr>
                            <w:rFonts w:ascii="Times New Roman" w:hAnsi="Times New Roman" w:cs="Times New Roman"/>
                            <w:sz w:val="20"/>
                            <w:rtl/>
                          </w:rPr>
                          <w:t>9</w:t>
                        </w:r>
                      </w:p>
                    </w:tc>
                  </w:tr>
                  <w:tr w:rsidR="00C36ABF" w:rsidRPr="00693291" w:rsidTr="00F54E2C">
                    <w:tc>
                      <w:tcPr>
                        <w:tcW w:w="3375" w:type="dxa"/>
                        <w:tcBorders>
                          <w:top w:val="nil"/>
                          <w:left w:val="nil"/>
                          <w:bottom w:val="single" w:sz="12" w:space="0" w:color="auto"/>
                          <w:right w:val="single" w:sz="12" w:space="0" w:color="000000"/>
                        </w:tcBorders>
                        <w:shd w:val="clear" w:color="auto" w:fill="auto"/>
                        <w:vAlign w:val="center"/>
                      </w:tcPr>
                      <w:p w:rsidR="00C36ABF" w:rsidRPr="00693291" w:rsidRDefault="00C36ABF" w:rsidP="00C36ABF">
                        <w:pPr>
                          <w:tabs>
                            <w:tab w:val="left" w:leader="dot" w:pos="3315"/>
                          </w:tabs>
                          <w:bidi w:val="0"/>
                          <w:spacing w:line="200" w:lineRule="exact"/>
                          <w:jc w:val="left"/>
                          <w:rPr>
                            <w:rFonts w:cs="Times New Roman"/>
                            <w:sz w:val="22"/>
                            <w:szCs w:val="22"/>
                          </w:rPr>
                        </w:pPr>
                        <w:r w:rsidRPr="00693291">
                          <w:rPr>
                            <w:rFonts w:cs="Times New Roman"/>
                            <w:sz w:val="22"/>
                            <w:szCs w:val="22"/>
                          </w:rPr>
                          <w:t>Faruj ..........</w:t>
                        </w:r>
                        <w:r w:rsidRPr="00693291">
                          <w:rPr>
                            <w:rFonts w:cs="Times New Roman"/>
                            <w:sz w:val="22"/>
                            <w:szCs w:val="22"/>
                          </w:rPr>
                          <w:tab/>
                          <w:t>...</w:t>
                        </w:r>
                      </w:p>
                    </w:tc>
                    <w:tc>
                      <w:tcPr>
                        <w:tcW w:w="2250" w:type="dxa"/>
                        <w:tcBorders>
                          <w:top w:val="nil"/>
                          <w:left w:val="nil"/>
                          <w:bottom w:val="single" w:sz="12" w:space="0" w:color="auto"/>
                          <w:right w:val="nil"/>
                        </w:tcBorders>
                        <w:shd w:val="clear" w:color="auto" w:fill="auto"/>
                      </w:tcPr>
                      <w:p w:rsidR="00C36ABF" w:rsidRPr="00E70D59" w:rsidRDefault="00C36ABF" w:rsidP="00C36ABF">
                        <w:pPr>
                          <w:pStyle w:val="TableContent"/>
                          <w:tabs>
                            <w:tab w:val="left" w:leader="dot" w:pos="5845"/>
                          </w:tabs>
                          <w:bidi/>
                          <w:spacing w:after="75" w:line="200" w:lineRule="exact"/>
                          <w:rPr>
                            <w:rFonts w:ascii="Times New Roman" w:hAnsi="Times New Roman" w:cs="Times New Roman"/>
                            <w:sz w:val="20"/>
                            <w:rtl/>
                          </w:rPr>
                        </w:pPr>
                        <w:r w:rsidRPr="00E70D59">
                          <w:rPr>
                            <w:rFonts w:ascii="Times New Roman" w:hAnsi="Times New Roman" w:cs="Times New Roman"/>
                            <w:sz w:val="20"/>
                            <w:rtl/>
                          </w:rPr>
                          <w:t>2</w:t>
                        </w:r>
                      </w:p>
                    </w:tc>
                    <w:tc>
                      <w:tcPr>
                        <w:tcW w:w="2410" w:type="dxa"/>
                        <w:tcBorders>
                          <w:top w:val="nil"/>
                          <w:left w:val="nil"/>
                          <w:bottom w:val="single" w:sz="12" w:space="0" w:color="auto"/>
                          <w:right w:val="nil"/>
                        </w:tcBorders>
                        <w:shd w:val="clear" w:color="auto" w:fill="auto"/>
                      </w:tcPr>
                      <w:p w:rsidR="00C36ABF" w:rsidRPr="00E70D59" w:rsidRDefault="00C36ABF" w:rsidP="00C36ABF">
                        <w:pPr>
                          <w:pStyle w:val="TableContent"/>
                          <w:tabs>
                            <w:tab w:val="left" w:leader="dot" w:pos="5845"/>
                          </w:tabs>
                          <w:bidi/>
                          <w:spacing w:after="75" w:line="200" w:lineRule="exact"/>
                          <w:rPr>
                            <w:rFonts w:ascii="Times New Roman" w:hAnsi="Times New Roman" w:cs="Times New Roman"/>
                            <w:sz w:val="20"/>
                            <w:rtl/>
                          </w:rPr>
                        </w:pPr>
                        <w:r w:rsidRPr="00E70D59">
                          <w:rPr>
                            <w:rFonts w:ascii="Times New Roman" w:hAnsi="Times New Roman" w:cs="Times New Roman"/>
                            <w:sz w:val="20"/>
                            <w:rtl/>
                          </w:rPr>
                          <w:t>2</w:t>
                        </w:r>
                      </w:p>
                    </w:tc>
                    <w:tc>
                      <w:tcPr>
                        <w:tcW w:w="2126" w:type="dxa"/>
                        <w:tcBorders>
                          <w:top w:val="nil"/>
                          <w:left w:val="nil"/>
                          <w:bottom w:val="single" w:sz="12" w:space="0" w:color="auto"/>
                          <w:right w:val="nil"/>
                        </w:tcBorders>
                        <w:shd w:val="clear" w:color="auto" w:fill="auto"/>
                      </w:tcPr>
                      <w:p w:rsidR="00C36ABF" w:rsidRPr="00E70D59" w:rsidRDefault="00C36ABF" w:rsidP="00C36ABF">
                        <w:pPr>
                          <w:pStyle w:val="TableContent"/>
                          <w:tabs>
                            <w:tab w:val="left" w:leader="dot" w:pos="5845"/>
                          </w:tabs>
                          <w:bidi/>
                          <w:spacing w:after="75" w:line="200" w:lineRule="exact"/>
                          <w:rPr>
                            <w:rFonts w:ascii="Times New Roman" w:hAnsi="Times New Roman" w:cs="Times New Roman"/>
                            <w:sz w:val="20"/>
                            <w:rtl/>
                          </w:rPr>
                        </w:pPr>
                        <w:r w:rsidRPr="00E70D59">
                          <w:rPr>
                            <w:rFonts w:ascii="Times New Roman" w:hAnsi="Times New Roman" w:cs="Times New Roman"/>
                            <w:sz w:val="20"/>
                            <w:rtl/>
                          </w:rPr>
                          <w:t>5</w:t>
                        </w:r>
                      </w:p>
                    </w:tc>
                  </w:tr>
                </w:tbl>
                <w:p w:rsidR="00B72AF1" w:rsidRPr="00693291" w:rsidRDefault="00B72AF1" w:rsidP="00C36ABF">
                  <w:pPr>
                    <w:spacing w:line="200" w:lineRule="exact"/>
                    <w:rPr>
                      <w:rFonts w:cs="Times New Roman"/>
                      <w:lang w:bidi="fa-IR"/>
                    </w:rPr>
                  </w:pPr>
                </w:p>
              </w:tc>
            </w:tr>
            <w:tr w:rsidR="00B72AF1" w:rsidRPr="00693291" w:rsidTr="00BE50C7">
              <w:trPr>
                <w:tblCellSpacing w:w="15" w:type="dxa"/>
              </w:trPr>
              <w:tc>
                <w:tcPr>
                  <w:tcW w:w="10146" w:type="dxa"/>
                  <w:vAlign w:val="center"/>
                  <w:hideMark/>
                </w:tcPr>
                <w:p w:rsidR="00B72AF1" w:rsidRPr="00693291" w:rsidRDefault="00B72AF1" w:rsidP="00C36ABF">
                  <w:pPr>
                    <w:spacing w:line="200" w:lineRule="exact"/>
                    <w:rPr>
                      <w:rFonts w:cs="Times New Roman"/>
                      <w:i/>
                      <w:iCs/>
                      <w:sz w:val="22"/>
                      <w:szCs w:val="22"/>
                    </w:rPr>
                  </w:pPr>
                </w:p>
              </w:tc>
            </w:tr>
          </w:tbl>
          <w:p w:rsidR="00B72AF1" w:rsidRPr="00693291" w:rsidRDefault="00B72AF1" w:rsidP="00BE50C7">
            <w:pPr>
              <w:rPr>
                <w:rFonts w:cs="Times New Roman"/>
                <w:vanish/>
              </w:rPr>
            </w:pPr>
          </w:p>
          <w:p w:rsidR="00B72AF1" w:rsidRPr="00693291" w:rsidRDefault="00B72AF1" w:rsidP="00BE50C7">
            <w:pPr>
              <w:bidi w:val="0"/>
              <w:rPr>
                <w:rFonts w:cs="Times New Roman"/>
                <w:vanish/>
              </w:rPr>
            </w:pPr>
          </w:p>
          <w:p w:rsidR="00E858E9" w:rsidRDefault="00E858E9">
            <w:pPr>
              <w:bidi w:val="0"/>
            </w:pPr>
          </w:p>
          <w:p w:rsidR="00E858E9" w:rsidRDefault="00E858E9">
            <w:pPr>
              <w:bidi w:val="0"/>
            </w:pPr>
          </w:p>
          <w:p w:rsidR="00E858E9" w:rsidRPr="00975ACE" w:rsidRDefault="00E858E9" w:rsidP="00EB004B">
            <w:pPr>
              <w:pStyle w:val="Heading1"/>
              <w:spacing w:line="260" w:lineRule="exact"/>
              <w:rPr>
                <w:rFonts w:cs="Times New Roman"/>
                <w:b/>
                <w:color w:val="000000" w:themeColor="text1"/>
                <w:sz w:val="22"/>
                <w:szCs w:val="22"/>
              </w:rPr>
            </w:pPr>
            <w:bookmarkStart w:id="72" w:name="_Toc395689267"/>
            <w:r w:rsidRPr="00975ACE">
              <w:rPr>
                <w:rFonts w:cs="Times New Roman"/>
                <w:b/>
                <w:bCs/>
                <w:color w:val="000000" w:themeColor="text1"/>
                <w:sz w:val="22"/>
                <w:szCs w:val="22"/>
              </w:rPr>
              <w:lastRenderedPageBreak/>
              <w:t>1. 5. BAKHSHES, CITIES AND DEHESTANS BY OSTAN AND SHAHRESTAN AT THE END</w:t>
            </w:r>
            <w:bookmarkEnd w:id="72"/>
          </w:p>
          <w:p w:rsidR="00E858E9" w:rsidRDefault="00E858E9" w:rsidP="00EB004B">
            <w:pPr>
              <w:bidi w:val="0"/>
              <w:spacing w:line="260" w:lineRule="exact"/>
              <w:jc w:val="left"/>
              <w:rPr>
                <w:rFonts w:cs="Times New Roman"/>
                <w:b/>
                <w:color w:val="000000" w:themeColor="text1"/>
                <w:sz w:val="22"/>
                <w:szCs w:val="22"/>
              </w:rPr>
            </w:pPr>
            <w:bookmarkStart w:id="73" w:name="_Toc312827572"/>
            <w:bookmarkStart w:id="74" w:name="_Toc313348771"/>
            <w:bookmarkStart w:id="75" w:name="_Toc313348961"/>
            <w:r w:rsidRPr="00975ACE">
              <w:rPr>
                <w:rFonts w:cs="Times New Roman"/>
                <w:b/>
                <w:color w:val="000000" w:themeColor="text1"/>
                <w:sz w:val="22"/>
                <w:szCs w:val="22"/>
              </w:rPr>
              <w:t xml:space="preserve">       OF </w:t>
            </w:r>
            <w:r w:rsidRPr="00975ACE">
              <w:rPr>
                <w:rFonts w:cs="Times New Roman"/>
                <w:b/>
                <w:bCs/>
                <w:color w:val="000000" w:themeColor="text1"/>
                <w:sz w:val="22"/>
                <w:szCs w:val="22"/>
              </w:rPr>
              <w:t>THE YEAR 139</w:t>
            </w:r>
            <w:r w:rsidRPr="00975ACE">
              <w:rPr>
                <w:rFonts w:cs="Times New Roman" w:hint="cs"/>
                <w:b/>
                <w:bCs/>
                <w:color w:val="000000" w:themeColor="text1"/>
                <w:sz w:val="22"/>
                <w:szCs w:val="22"/>
                <w:rtl/>
              </w:rPr>
              <w:t>1</w:t>
            </w:r>
            <w:r w:rsidRPr="00975ACE">
              <w:rPr>
                <w:rFonts w:cs="Times New Roman"/>
                <w:b/>
                <w:bCs/>
                <w:color w:val="000000" w:themeColor="text1"/>
                <w:sz w:val="22"/>
                <w:szCs w:val="22"/>
              </w:rPr>
              <w:t xml:space="preserve"> </w:t>
            </w:r>
            <w:r w:rsidRPr="00975ACE">
              <w:rPr>
                <w:rFonts w:cs="Times New Roman"/>
                <w:b/>
                <w:color w:val="000000" w:themeColor="text1"/>
                <w:sz w:val="22"/>
                <w:szCs w:val="22"/>
              </w:rPr>
              <w:t xml:space="preserve"> (continued)</w:t>
            </w:r>
            <w:bookmarkEnd w:id="73"/>
            <w:bookmarkEnd w:id="74"/>
            <w:bookmarkEnd w:id="75"/>
          </w:p>
          <w:tbl>
            <w:tblPr>
              <w:tblW w:w="10207" w:type="dxa"/>
              <w:tblLayout w:type="fixed"/>
              <w:tblCellMar>
                <w:top w:w="30" w:type="dxa"/>
                <w:left w:w="30" w:type="dxa"/>
                <w:bottom w:w="30" w:type="dxa"/>
                <w:right w:w="30" w:type="dxa"/>
              </w:tblCellMar>
              <w:tblLook w:val="04A0" w:firstRow="1" w:lastRow="0" w:firstColumn="1" w:lastColumn="0" w:noHBand="0" w:noVBand="1"/>
            </w:tblPr>
            <w:tblGrid>
              <w:gridCol w:w="3499"/>
              <w:gridCol w:w="2250"/>
              <w:gridCol w:w="2144"/>
              <w:gridCol w:w="2250"/>
              <w:gridCol w:w="64"/>
            </w:tblGrid>
            <w:tr w:rsidR="00E858E9" w:rsidRPr="00975ACE" w:rsidTr="00E858E9">
              <w:trPr>
                <w:gridAfter w:val="1"/>
                <w:wAfter w:w="64" w:type="dxa"/>
              </w:trPr>
              <w:tc>
                <w:tcPr>
                  <w:tcW w:w="3499" w:type="dxa"/>
                  <w:tcBorders>
                    <w:top w:val="single" w:sz="12" w:space="0" w:color="000000"/>
                    <w:left w:val="nil"/>
                    <w:bottom w:val="nil"/>
                    <w:right w:val="single" w:sz="12" w:space="0" w:color="000000"/>
                  </w:tcBorders>
                  <w:shd w:val="clear" w:color="auto" w:fill="auto"/>
                  <w:vAlign w:val="center"/>
                  <w:hideMark/>
                </w:tcPr>
                <w:p w:rsidR="00E858E9" w:rsidRPr="00975ACE" w:rsidRDefault="00E858E9" w:rsidP="00E858E9">
                  <w:pPr>
                    <w:bidi w:val="0"/>
                    <w:spacing w:line="240" w:lineRule="auto"/>
                    <w:jc w:val="center"/>
                    <w:rPr>
                      <w:rFonts w:cs="Times New Roman"/>
                      <w:color w:val="000000" w:themeColor="text1"/>
                      <w:sz w:val="22"/>
                      <w:szCs w:val="22"/>
                    </w:rPr>
                  </w:pPr>
                  <w:r w:rsidRPr="00975ACE">
                    <w:rPr>
                      <w:rFonts w:cs="Times New Roman"/>
                      <w:color w:val="000000" w:themeColor="text1"/>
                      <w:sz w:val="22"/>
                      <w:szCs w:val="22"/>
                    </w:rPr>
                    <w:t xml:space="preserve">Ostan and Shahrestan </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E858E9" w:rsidRPr="00975ACE" w:rsidRDefault="00E858E9" w:rsidP="00E858E9">
                  <w:pPr>
                    <w:bidi w:val="0"/>
                    <w:spacing w:line="240" w:lineRule="auto"/>
                    <w:jc w:val="center"/>
                    <w:rPr>
                      <w:rFonts w:cs="Times New Roman"/>
                      <w:color w:val="000000" w:themeColor="text1"/>
                      <w:sz w:val="22"/>
                      <w:szCs w:val="22"/>
                    </w:rPr>
                  </w:pPr>
                  <w:r w:rsidRPr="00975ACE">
                    <w:rPr>
                      <w:rFonts w:cs="Times New Roman"/>
                      <w:color w:val="000000" w:themeColor="text1"/>
                      <w:sz w:val="22"/>
                      <w:szCs w:val="22"/>
                    </w:rPr>
                    <w:t>Number of Bakhshes</w:t>
                  </w:r>
                </w:p>
              </w:tc>
              <w:tc>
                <w:tcPr>
                  <w:tcW w:w="2144" w:type="dxa"/>
                  <w:tcBorders>
                    <w:top w:val="single" w:sz="12" w:space="0" w:color="000000"/>
                    <w:left w:val="single" w:sz="6" w:space="0" w:color="000000"/>
                    <w:bottom w:val="single" w:sz="6" w:space="0" w:color="000000"/>
                    <w:right w:val="nil"/>
                  </w:tcBorders>
                  <w:shd w:val="clear" w:color="auto" w:fill="auto"/>
                  <w:vAlign w:val="center"/>
                  <w:hideMark/>
                </w:tcPr>
                <w:p w:rsidR="00E858E9" w:rsidRPr="00975ACE" w:rsidRDefault="00E858E9" w:rsidP="00E858E9">
                  <w:pPr>
                    <w:bidi w:val="0"/>
                    <w:spacing w:line="240" w:lineRule="auto"/>
                    <w:jc w:val="center"/>
                    <w:rPr>
                      <w:rFonts w:cs="Times New Roman"/>
                      <w:color w:val="000000" w:themeColor="text1"/>
                      <w:sz w:val="22"/>
                      <w:szCs w:val="22"/>
                    </w:rPr>
                  </w:pPr>
                  <w:r w:rsidRPr="00975ACE">
                    <w:rPr>
                      <w:rFonts w:cs="Times New Roman"/>
                      <w:color w:val="000000" w:themeColor="text1"/>
                      <w:sz w:val="22"/>
                      <w:szCs w:val="22"/>
                    </w:rPr>
                    <w:t>Number of cities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E858E9" w:rsidRPr="00975ACE" w:rsidRDefault="00E858E9" w:rsidP="00E858E9">
                  <w:pPr>
                    <w:bidi w:val="0"/>
                    <w:spacing w:line="240" w:lineRule="auto"/>
                    <w:jc w:val="center"/>
                    <w:rPr>
                      <w:rFonts w:cs="Times New Roman"/>
                      <w:color w:val="000000" w:themeColor="text1"/>
                      <w:sz w:val="22"/>
                      <w:szCs w:val="22"/>
                    </w:rPr>
                  </w:pPr>
                  <w:r w:rsidRPr="00975ACE">
                    <w:rPr>
                      <w:rFonts w:cs="Times New Roman"/>
                      <w:color w:val="000000" w:themeColor="text1"/>
                      <w:sz w:val="22"/>
                      <w:szCs w:val="22"/>
                    </w:rPr>
                    <w:t>Number of Dehestans</w:t>
                  </w:r>
                </w:p>
              </w:tc>
            </w:tr>
            <w:tr w:rsidR="00E858E9" w:rsidRPr="00975ACE" w:rsidTr="00E858E9">
              <w:trPr>
                <w:gridAfter w:val="1"/>
                <w:wAfter w:w="64" w:type="dxa"/>
                <w:trHeight w:val="129"/>
              </w:trPr>
              <w:tc>
                <w:tcPr>
                  <w:tcW w:w="3499" w:type="dxa"/>
                  <w:tcBorders>
                    <w:top w:val="single" w:sz="12" w:space="0" w:color="000000"/>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Garmeh.......</w:t>
                  </w:r>
                  <w:r w:rsidRPr="008278B3">
                    <w:rPr>
                      <w:rFonts w:cs="Times New Roman"/>
                      <w:color w:val="000000" w:themeColor="text1"/>
                      <w:sz w:val="22"/>
                      <w:szCs w:val="22"/>
                    </w:rPr>
                    <w:tab/>
                    <w:t>..</w:t>
                  </w:r>
                </w:p>
              </w:tc>
              <w:tc>
                <w:tcPr>
                  <w:tcW w:w="2250" w:type="dxa"/>
                  <w:tcBorders>
                    <w:top w:val="single" w:sz="12" w:space="0" w:color="000000"/>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144" w:type="dxa"/>
                  <w:tcBorders>
                    <w:top w:val="single" w:sz="12" w:space="0" w:color="000000"/>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single" w:sz="12" w:space="0" w:color="000000"/>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r>
            <w:tr w:rsidR="00E858E9" w:rsidRPr="00975ACE" w:rsidTr="00E858E9">
              <w:trPr>
                <w:gridAfter w:val="1"/>
                <w:wAfter w:w="64" w:type="dxa"/>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Maneh and Samalqan ...</w:t>
                  </w:r>
                  <w:r w:rsidRPr="008278B3">
                    <w:rPr>
                      <w:rFonts w:cs="Times New Roman"/>
                      <w:color w:val="000000" w:themeColor="text1"/>
                      <w:sz w:val="22"/>
                      <w:szCs w:val="22"/>
                    </w:rPr>
                    <w:tab/>
                    <w:t>..</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Height w:val="67"/>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b/>
                      <w:bCs/>
                      <w:i/>
                      <w:iCs/>
                      <w:color w:val="000000" w:themeColor="text1"/>
                      <w:sz w:val="22"/>
                      <w:szCs w:val="22"/>
                    </w:rPr>
                  </w:pPr>
                  <w:r w:rsidRPr="008278B3">
                    <w:rPr>
                      <w:rFonts w:cs="Times New Roman"/>
                      <w:b/>
                      <w:bCs/>
                      <w:i/>
                      <w:iCs/>
                      <w:color w:val="000000" w:themeColor="text1"/>
                      <w:sz w:val="22"/>
                      <w:szCs w:val="22"/>
                    </w:rPr>
                    <w:t xml:space="preserve">     Khuzestan .........</w:t>
                  </w:r>
                  <w:r w:rsidRPr="008278B3">
                    <w:rPr>
                      <w:rFonts w:cs="Times New Roman"/>
                      <w:b/>
                      <w:bCs/>
                      <w:i/>
                      <w:iCs/>
                      <w:color w:val="000000" w:themeColor="text1"/>
                      <w:sz w:val="22"/>
                      <w:szCs w:val="22"/>
                    </w:rPr>
                    <w:tab/>
                    <w:t>..</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67</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77</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142</w:t>
                  </w:r>
                </w:p>
              </w:tc>
            </w:tr>
            <w:tr w:rsidR="00E858E9" w:rsidRPr="00975ACE" w:rsidTr="00E858E9">
              <w:trPr>
                <w:gridAfter w:val="1"/>
                <w:wAfter w:w="64" w:type="dxa"/>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Abadan .......</w:t>
                  </w:r>
                  <w:r w:rsidRPr="008278B3">
                    <w:rPr>
                      <w:rFonts w:cs="Times New Roman"/>
                      <w:color w:val="000000" w:themeColor="text1"/>
                      <w:sz w:val="22"/>
                      <w:szCs w:val="22"/>
                    </w:rPr>
                    <w:tab/>
                    <w:t>..</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Aghajaree……………………………..</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r>
            <w:tr w:rsidR="00E858E9" w:rsidRPr="00975ACE" w:rsidTr="00E858E9">
              <w:trPr>
                <w:gridAfter w:val="1"/>
                <w:wAfter w:w="64" w:type="dxa"/>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Omidiyeh .....</w:t>
                  </w:r>
                  <w:r w:rsidRPr="008278B3">
                    <w:rPr>
                      <w:rFonts w:cs="Times New Roman"/>
                      <w:color w:val="000000" w:themeColor="text1"/>
                      <w:sz w:val="22"/>
                      <w:szCs w:val="22"/>
                    </w:rPr>
                    <w:tab/>
                    <w:t>..</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r>
            <w:tr w:rsidR="00E858E9" w:rsidRPr="00975ACE" w:rsidTr="00E858E9">
              <w:trPr>
                <w:gridAfter w:val="1"/>
                <w:wAfter w:w="64" w:type="dxa"/>
              </w:trPr>
              <w:tc>
                <w:tcPr>
                  <w:tcW w:w="3499" w:type="dxa"/>
                  <w:tcBorders>
                    <w:left w:val="nil"/>
                    <w:right w:val="single" w:sz="12" w:space="0" w:color="000000"/>
                  </w:tcBorders>
                  <w:shd w:val="clear" w:color="auto" w:fill="auto"/>
                  <w:vAlign w:val="center"/>
                  <w:hideMark/>
                </w:tcPr>
                <w:p w:rsidR="00E858E9" w:rsidRPr="008278B3" w:rsidRDefault="00E858E9" w:rsidP="0042438E">
                  <w:pPr>
                    <w:tabs>
                      <w:tab w:val="left" w:leader="dot" w:pos="3315"/>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Andimeshk .....</w:t>
                  </w:r>
                  <w:r w:rsidRPr="008278B3">
                    <w:rPr>
                      <w:rFonts w:cs="Times New Roman"/>
                      <w:color w:val="000000" w:themeColor="text1"/>
                      <w:sz w:val="22"/>
                      <w:szCs w:val="22"/>
                    </w:rPr>
                    <w:tab/>
                    <w:t>..</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c>
                <w:tcPr>
                  <w:tcW w:w="2250" w:type="dxa"/>
                  <w:tcBorders>
                    <w:left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Height w:val="256"/>
              </w:trPr>
              <w:tc>
                <w:tcPr>
                  <w:tcW w:w="3499" w:type="dxa"/>
                  <w:tcBorders>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Endika</w:t>
                  </w:r>
                  <w:r w:rsidRPr="008278B3">
                    <w:rPr>
                      <w:rFonts w:cs="Times New Roman"/>
                      <w:color w:val="000000" w:themeColor="text1"/>
                      <w:sz w:val="22"/>
                      <w:szCs w:val="22"/>
                    </w:rPr>
                    <w:tab/>
                  </w:r>
                </w:p>
              </w:tc>
              <w:tc>
                <w:tcPr>
                  <w:tcW w:w="2250" w:type="dxa"/>
                  <w:tcBorders>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Ahvaz</w:t>
                  </w:r>
                  <w:r w:rsidRPr="008278B3">
                    <w:rPr>
                      <w:rFonts w:cs="Times New Roman"/>
                      <w:color w:val="000000" w:themeColor="text1"/>
                      <w:sz w:val="22"/>
                      <w:szCs w:val="22"/>
                    </w:rPr>
                    <w:tab/>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Izeh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10</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Baghmalek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8</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Bavi............</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Bandar-e-Mahshahr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Hamidiyeh</w:t>
                  </w:r>
                  <w:r w:rsidRPr="008278B3">
                    <w:rPr>
                      <w:rFonts w:cs="Times New Roman"/>
                      <w:color w:val="000000" w:themeColor="text1"/>
                      <w:sz w:val="22"/>
                      <w:szCs w:val="22"/>
                    </w:rPr>
                    <w:tab/>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Behbahan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Khorramshahr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Dezful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9</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Dasht-e-Azadegan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Ramshir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Ramhormoz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8</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Shadegan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8</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Shush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7</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Shushtar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Karoun……………………………….</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Gotvand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Lali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Masjed Soleyman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haftgol........</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Hendijan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Hovayzeh.......</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b/>
                      <w:bCs/>
                      <w:i/>
                      <w:iCs/>
                      <w:color w:val="000000" w:themeColor="text1"/>
                      <w:sz w:val="22"/>
                      <w:szCs w:val="22"/>
                    </w:rPr>
                    <w:t xml:space="preserve">      Zanjan </w:t>
                  </w:r>
                  <w:r w:rsidRPr="008278B3">
                    <w:rPr>
                      <w:rFonts w:cs="Times New Roman"/>
                      <w:color w:val="000000" w:themeColor="text1"/>
                      <w:sz w:val="22"/>
                      <w:szCs w:val="22"/>
                    </w:rPr>
                    <w:t>.......</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16</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19</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46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Abhar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8</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Ijerud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Khodabandeh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10</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Khorramdarreh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Zanjan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12</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Tarom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Mahneshan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b/>
                      <w:bCs/>
                      <w:i/>
                      <w:iCs/>
                      <w:color w:val="000000" w:themeColor="text1"/>
                      <w:sz w:val="22"/>
                      <w:szCs w:val="22"/>
                    </w:rPr>
                    <w:t xml:space="preserve">     Semnan</w:t>
                  </w:r>
                  <w:r w:rsidRPr="008278B3">
                    <w:rPr>
                      <w:rFonts w:cs="Times New Roman"/>
                      <w:color w:val="000000" w:themeColor="text1"/>
                      <w:sz w:val="22"/>
                      <w:szCs w:val="22"/>
                    </w:rPr>
                    <w:t xml:space="preserve">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15</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20</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31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Aradan……………………………….</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Damghan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Sorkhe………………………………..</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Semnan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Shahrud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7</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Garmsar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r>
            <w:tr w:rsidR="00E858E9" w:rsidRPr="00975ACE" w:rsidTr="00E858E9">
              <w:trPr>
                <w:gridAfter w:val="1"/>
                <w:wAfter w:w="64" w:type="dxa"/>
                <w:trHeight w:val="254"/>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Mehdishahr........</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r>
            <w:tr w:rsidR="00E858E9" w:rsidRPr="00975ACE" w:rsidTr="00E858E9">
              <w:trPr>
                <w:gridAfter w:val="1"/>
                <w:wAfter w:w="64" w:type="dxa"/>
                <w:trHeight w:val="88"/>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Mayamee</w:t>
                  </w:r>
                  <w:r w:rsidRPr="008278B3">
                    <w:rPr>
                      <w:rFonts w:cs="Times New Roman"/>
                      <w:color w:val="000000" w:themeColor="text1"/>
                      <w:sz w:val="22"/>
                      <w:szCs w:val="22"/>
                    </w:rPr>
                    <w:tab/>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b/>
                      <w:bCs/>
                      <w:i/>
                      <w:iCs/>
                      <w:color w:val="000000" w:themeColor="text1"/>
                      <w:sz w:val="22"/>
                      <w:szCs w:val="22"/>
                    </w:rPr>
                    <w:t xml:space="preserve">     Sistan &amp; Baluchestan</w:t>
                  </w:r>
                  <w:r w:rsidRPr="008278B3">
                    <w:rPr>
                      <w:rFonts w:cs="Times New Roman"/>
                      <w:color w:val="000000" w:themeColor="text1"/>
                      <w:sz w:val="22"/>
                      <w:szCs w:val="22"/>
                    </w:rPr>
                    <w:t xml:space="preserve">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47</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37</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b/>
                      <w:bCs/>
                      <w:i/>
                      <w:iCs/>
                      <w:color w:val="000000" w:themeColor="text1"/>
                      <w:sz w:val="20"/>
                      <w:rtl/>
                    </w:rPr>
                  </w:pPr>
                  <w:r w:rsidRPr="00130F57">
                    <w:rPr>
                      <w:rFonts w:ascii="Times New Roman" w:hAnsi="Times New Roman" w:cs="Times New Roman"/>
                      <w:b/>
                      <w:bCs/>
                      <w:i/>
                      <w:iCs/>
                      <w:color w:val="000000" w:themeColor="text1"/>
                      <w:sz w:val="20"/>
                      <w:rtl/>
                    </w:rPr>
                    <w:t>111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Iranshahr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4</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7</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Chabahar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6</w:t>
                  </w:r>
                </w:p>
              </w:tc>
            </w:tr>
            <w:tr w:rsidR="00E858E9" w:rsidRPr="00975ACE" w:rsidTr="00E858E9">
              <w:trPr>
                <w:gridAfter w:val="1"/>
                <w:wAfter w:w="64" w:type="dxa"/>
                <w:trHeight w:val="50"/>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Khash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3</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11</w:t>
                  </w:r>
                </w:p>
              </w:tc>
            </w:tr>
            <w:tr w:rsidR="00E858E9" w:rsidRPr="00975ACE" w:rsidTr="00E858E9">
              <w:trPr>
                <w:gridAfter w:val="1"/>
                <w:wAfter w:w="64" w:type="dxa"/>
              </w:trPr>
              <w:tc>
                <w:tcPr>
                  <w:tcW w:w="3499" w:type="dxa"/>
                  <w:tcBorders>
                    <w:top w:val="nil"/>
                    <w:left w:val="nil"/>
                    <w:bottom w:val="nil"/>
                    <w:right w:val="single" w:sz="12" w:space="0" w:color="000000"/>
                  </w:tcBorders>
                  <w:shd w:val="clear" w:color="auto" w:fill="auto"/>
                  <w:vAlign w:val="center"/>
                  <w:hideMark/>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Delgan .........</w:t>
                  </w:r>
                  <w:r w:rsidRPr="008278B3">
                    <w:rPr>
                      <w:rFonts w:cs="Times New Roman"/>
                      <w:color w:val="000000" w:themeColor="text1"/>
                      <w:sz w:val="22"/>
                      <w:szCs w:val="22"/>
                    </w:rPr>
                    <w:tab/>
                    <w:t>.....</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144"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250" w:type="dxa"/>
                  <w:tcBorders>
                    <w:top w:val="nil"/>
                    <w:left w:val="nil"/>
                    <w:bottom w:val="nil"/>
                    <w:right w:val="nil"/>
                  </w:tcBorders>
                  <w:shd w:val="clear" w:color="auto" w:fill="auto"/>
                  <w:hideMark/>
                </w:tcPr>
                <w:p w:rsidR="00E858E9" w:rsidRPr="00130F57" w:rsidRDefault="00E858E9" w:rsidP="0042438E">
                  <w:pPr>
                    <w:pStyle w:val="TableContent"/>
                    <w:tabs>
                      <w:tab w:val="left" w:leader="dot" w:pos="6129"/>
                    </w:tabs>
                    <w:bidi/>
                    <w:spacing w:after="0"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5</w:t>
                  </w:r>
                </w:p>
              </w:tc>
            </w:tr>
            <w:tr w:rsidR="00E858E9" w:rsidRPr="00975ACE" w:rsidTr="00E858E9">
              <w:trPr>
                <w:gridAfter w:val="1"/>
                <w:wAfter w:w="64" w:type="dxa"/>
              </w:trPr>
              <w:tc>
                <w:tcPr>
                  <w:tcW w:w="3499" w:type="dxa"/>
                  <w:tcBorders>
                    <w:top w:val="nil"/>
                    <w:left w:val="nil"/>
                    <w:bottom w:val="single" w:sz="12" w:space="0" w:color="000000"/>
                    <w:right w:val="single" w:sz="12" w:space="0" w:color="000000"/>
                  </w:tcBorders>
                  <w:shd w:val="clear" w:color="auto" w:fill="auto"/>
                  <w:vAlign w:val="center"/>
                </w:tcPr>
                <w:p w:rsidR="00E858E9" w:rsidRPr="008278B3" w:rsidRDefault="00E858E9" w:rsidP="0042438E">
                  <w:pPr>
                    <w:tabs>
                      <w:tab w:val="left" w:leader="dot" w:pos="3439"/>
                    </w:tabs>
                    <w:bidi w:val="0"/>
                    <w:spacing w:line="175" w:lineRule="exact"/>
                    <w:jc w:val="left"/>
                    <w:rPr>
                      <w:rFonts w:cs="Times New Roman"/>
                      <w:color w:val="000000" w:themeColor="text1"/>
                      <w:sz w:val="22"/>
                      <w:szCs w:val="22"/>
                    </w:rPr>
                  </w:pPr>
                  <w:r w:rsidRPr="008278B3">
                    <w:rPr>
                      <w:rFonts w:cs="Times New Roman"/>
                      <w:color w:val="000000" w:themeColor="text1"/>
                      <w:sz w:val="22"/>
                      <w:szCs w:val="22"/>
                    </w:rPr>
                    <w:t>Zabol .........</w:t>
                  </w:r>
                  <w:r w:rsidRPr="008278B3">
                    <w:rPr>
                      <w:rFonts w:cs="Times New Roman"/>
                      <w:color w:val="000000" w:themeColor="text1"/>
                      <w:sz w:val="22"/>
                      <w:szCs w:val="22"/>
                    </w:rPr>
                    <w:tab/>
                    <w:t>.....</w:t>
                  </w:r>
                </w:p>
              </w:tc>
              <w:tc>
                <w:tcPr>
                  <w:tcW w:w="2250" w:type="dxa"/>
                  <w:tcBorders>
                    <w:top w:val="nil"/>
                    <w:left w:val="nil"/>
                    <w:bottom w:val="single" w:sz="12" w:space="0" w:color="000000"/>
                    <w:right w:val="nil"/>
                  </w:tcBorders>
                  <w:shd w:val="clear" w:color="auto" w:fill="auto"/>
                </w:tcPr>
                <w:p w:rsidR="00E858E9" w:rsidRPr="00130F57" w:rsidRDefault="00E858E9" w:rsidP="0042438E">
                  <w:pPr>
                    <w:pStyle w:val="TableContent"/>
                    <w:tabs>
                      <w:tab w:val="left" w:leader="dot" w:pos="6129"/>
                    </w:tabs>
                    <w:bidi/>
                    <w:spacing w:after="15"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c>
                <w:tcPr>
                  <w:tcW w:w="2144" w:type="dxa"/>
                  <w:tcBorders>
                    <w:top w:val="nil"/>
                    <w:left w:val="nil"/>
                    <w:bottom w:val="single" w:sz="12" w:space="0" w:color="000000"/>
                    <w:right w:val="nil"/>
                  </w:tcBorders>
                  <w:shd w:val="clear" w:color="auto" w:fill="auto"/>
                </w:tcPr>
                <w:p w:rsidR="00E858E9" w:rsidRPr="00130F57" w:rsidRDefault="00E858E9" w:rsidP="0042438E">
                  <w:pPr>
                    <w:pStyle w:val="TableContent"/>
                    <w:tabs>
                      <w:tab w:val="left" w:leader="dot" w:pos="6129"/>
                    </w:tabs>
                    <w:bidi/>
                    <w:spacing w:after="15"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2</w:t>
                  </w:r>
                </w:p>
              </w:tc>
              <w:tc>
                <w:tcPr>
                  <w:tcW w:w="2250" w:type="dxa"/>
                  <w:tcBorders>
                    <w:top w:val="nil"/>
                    <w:left w:val="nil"/>
                    <w:bottom w:val="single" w:sz="12" w:space="0" w:color="000000"/>
                    <w:right w:val="nil"/>
                  </w:tcBorders>
                  <w:shd w:val="clear" w:color="auto" w:fill="auto"/>
                </w:tcPr>
                <w:p w:rsidR="00E858E9" w:rsidRPr="00130F57" w:rsidRDefault="00E858E9" w:rsidP="0042438E">
                  <w:pPr>
                    <w:pStyle w:val="TableContent"/>
                    <w:tabs>
                      <w:tab w:val="left" w:leader="dot" w:pos="6129"/>
                    </w:tabs>
                    <w:bidi/>
                    <w:spacing w:after="15" w:line="175" w:lineRule="exact"/>
                    <w:rPr>
                      <w:rFonts w:ascii="Times New Roman" w:hAnsi="Times New Roman" w:cs="Times New Roman"/>
                      <w:color w:val="000000" w:themeColor="text1"/>
                      <w:sz w:val="20"/>
                      <w:rtl/>
                    </w:rPr>
                  </w:pPr>
                  <w:r w:rsidRPr="00130F57">
                    <w:rPr>
                      <w:rFonts w:ascii="Times New Roman" w:hAnsi="Times New Roman" w:cs="Times New Roman"/>
                      <w:color w:val="000000" w:themeColor="text1"/>
                      <w:sz w:val="20"/>
                      <w:rtl/>
                    </w:rPr>
                    <w:t>1</w:t>
                  </w:r>
                </w:p>
              </w:tc>
            </w:tr>
            <w:tr w:rsidR="00B72AF1" w:rsidRPr="00693291" w:rsidTr="00E858E9">
              <w:tblPrEx>
                <w:tblCellSpacing w:w="15" w:type="dxa"/>
                <w:tblCellMar>
                  <w:top w:w="15" w:type="dxa"/>
                  <w:left w:w="15" w:type="dxa"/>
                  <w:bottom w:w="15" w:type="dxa"/>
                  <w:right w:w="15" w:type="dxa"/>
                </w:tblCellMar>
              </w:tblPrEx>
              <w:trPr>
                <w:tblCellSpacing w:w="15" w:type="dxa"/>
              </w:trPr>
              <w:tc>
                <w:tcPr>
                  <w:tcW w:w="10207" w:type="dxa"/>
                  <w:gridSpan w:val="5"/>
                  <w:vAlign w:val="center"/>
                  <w:hideMark/>
                </w:tcPr>
                <w:p w:rsidR="00B72AF1" w:rsidRPr="00693291" w:rsidRDefault="00C36ABF" w:rsidP="0095796B">
                  <w:pPr>
                    <w:pStyle w:val="Heading1"/>
                    <w:spacing w:line="200" w:lineRule="exact"/>
                    <w:rPr>
                      <w:rFonts w:cs="Times New Roman"/>
                      <w:b/>
                      <w:sz w:val="24"/>
                    </w:rPr>
                  </w:pPr>
                  <w:bookmarkStart w:id="76" w:name="_Toc395088741"/>
                  <w:bookmarkStart w:id="77" w:name="_Toc395689268"/>
                  <w:r w:rsidRPr="00693291">
                    <w:rPr>
                      <w:rFonts w:cs="Times New Roman"/>
                      <w:b/>
                      <w:bCs/>
                      <w:sz w:val="24"/>
                      <w:szCs w:val="24"/>
                    </w:rPr>
                    <w:lastRenderedPageBreak/>
                    <w:t>1</w:t>
                  </w:r>
                  <w:r w:rsidR="00B72AF1" w:rsidRPr="00693291">
                    <w:rPr>
                      <w:rFonts w:cs="Times New Roman"/>
                      <w:b/>
                      <w:bCs/>
                      <w:sz w:val="24"/>
                      <w:szCs w:val="24"/>
                    </w:rPr>
                    <w:t>. 5. BAKHSHES, CITIES AND DEHESTANS BY OSTAN AND SHAHRESTAN AT THE END</w:t>
                  </w:r>
                  <w:bookmarkEnd w:id="76"/>
                  <w:bookmarkEnd w:id="77"/>
                </w:p>
                <w:p w:rsidR="00B72AF1" w:rsidRPr="00693291" w:rsidRDefault="00B3370A" w:rsidP="00C757CF">
                  <w:pPr>
                    <w:pStyle w:val="Heading1"/>
                    <w:spacing w:line="200" w:lineRule="exact"/>
                    <w:rPr>
                      <w:rFonts w:cs="Times New Roman"/>
                      <w:b/>
                      <w:sz w:val="24"/>
                    </w:rPr>
                  </w:pPr>
                  <w:bookmarkStart w:id="78" w:name="_Toc266101156"/>
                  <w:bookmarkStart w:id="79" w:name="_Toc312827574"/>
                  <w:bookmarkStart w:id="80" w:name="_Toc313348773"/>
                  <w:bookmarkStart w:id="81" w:name="_Toc313348963"/>
                  <w:r w:rsidRPr="00693291">
                    <w:rPr>
                      <w:rFonts w:cs="Times New Roman"/>
                      <w:b/>
                      <w:sz w:val="24"/>
                    </w:rPr>
                    <w:t xml:space="preserve">      </w:t>
                  </w:r>
                  <w:bookmarkStart w:id="82" w:name="_Toc395088742"/>
                  <w:bookmarkStart w:id="83" w:name="_Toc395689269"/>
                  <w:r w:rsidR="00B72AF1" w:rsidRPr="00693291">
                    <w:rPr>
                      <w:rFonts w:cs="Times New Roman"/>
                      <w:b/>
                      <w:sz w:val="24"/>
                    </w:rPr>
                    <w:t xml:space="preserve">OF </w:t>
                  </w:r>
                  <w:r w:rsidR="000468AF" w:rsidRPr="00693291">
                    <w:rPr>
                      <w:rFonts w:cs="Times New Roman"/>
                      <w:b/>
                      <w:bCs/>
                      <w:sz w:val="24"/>
                      <w:szCs w:val="24"/>
                    </w:rPr>
                    <w:t>THE YEAR 139</w:t>
                  </w:r>
                  <w:r w:rsidR="00C757CF" w:rsidRPr="00693291">
                    <w:rPr>
                      <w:rFonts w:cs="Times New Roman"/>
                      <w:b/>
                      <w:bCs/>
                      <w:sz w:val="24"/>
                      <w:szCs w:val="24"/>
                    </w:rPr>
                    <w:t>1</w:t>
                  </w:r>
                  <w:r w:rsidR="000468AF" w:rsidRPr="00693291">
                    <w:rPr>
                      <w:rFonts w:cs="Times New Roman"/>
                      <w:b/>
                      <w:sz w:val="24"/>
                    </w:rPr>
                    <w:t xml:space="preserve"> </w:t>
                  </w:r>
                  <w:r w:rsidR="00B72AF1" w:rsidRPr="00693291">
                    <w:rPr>
                      <w:rFonts w:cs="Times New Roman"/>
                      <w:b/>
                      <w:sz w:val="24"/>
                    </w:rPr>
                    <w:t>(continued)</w:t>
                  </w:r>
                  <w:bookmarkEnd w:id="78"/>
                  <w:bookmarkEnd w:id="79"/>
                  <w:bookmarkEnd w:id="80"/>
                  <w:bookmarkEnd w:id="81"/>
                  <w:bookmarkEnd w:id="82"/>
                  <w:bookmarkEnd w:id="83"/>
                </w:p>
              </w:tc>
            </w:tr>
            <w:tr w:rsidR="00B72AF1" w:rsidRPr="00693291" w:rsidTr="00E858E9">
              <w:tblPrEx>
                <w:tblCellSpacing w:w="15" w:type="dxa"/>
                <w:tblCellMar>
                  <w:top w:w="15" w:type="dxa"/>
                  <w:left w:w="15" w:type="dxa"/>
                  <w:bottom w:w="15" w:type="dxa"/>
                  <w:right w:w="15" w:type="dxa"/>
                </w:tblCellMar>
              </w:tblPrEx>
              <w:trPr>
                <w:tblCellSpacing w:w="15" w:type="dxa"/>
              </w:trPr>
              <w:tc>
                <w:tcPr>
                  <w:tcW w:w="10207" w:type="dxa"/>
                  <w:gridSpan w:val="5"/>
                  <w:vAlign w:val="center"/>
                  <w:hideMark/>
                </w:tcPr>
                <w:tbl>
                  <w:tblPr>
                    <w:tblW w:w="10143" w:type="dxa"/>
                    <w:tblLayout w:type="fixed"/>
                    <w:tblCellMar>
                      <w:top w:w="30" w:type="dxa"/>
                      <w:left w:w="30" w:type="dxa"/>
                      <w:bottom w:w="30" w:type="dxa"/>
                      <w:right w:w="30" w:type="dxa"/>
                    </w:tblCellMar>
                    <w:tblLook w:val="04A0" w:firstRow="1" w:lastRow="0" w:firstColumn="1" w:lastColumn="0" w:noHBand="0" w:noVBand="1"/>
                  </w:tblPr>
                  <w:tblGrid>
                    <w:gridCol w:w="3499"/>
                    <w:gridCol w:w="2250"/>
                    <w:gridCol w:w="2144"/>
                    <w:gridCol w:w="2250"/>
                  </w:tblGrid>
                  <w:tr w:rsidR="008F6872" w:rsidRPr="00693291" w:rsidTr="000454E5">
                    <w:tc>
                      <w:tcPr>
                        <w:tcW w:w="3499" w:type="dxa"/>
                        <w:tcBorders>
                          <w:top w:val="single" w:sz="12" w:space="0" w:color="000000"/>
                          <w:left w:val="nil"/>
                          <w:bottom w:val="single" w:sz="18" w:space="0" w:color="auto"/>
                          <w:right w:val="single" w:sz="12" w:space="0" w:color="000000"/>
                        </w:tcBorders>
                        <w:shd w:val="clear" w:color="auto" w:fill="auto"/>
                        <w:vAlign w:val="center"/>
                        <w:hideMark/>
                      </w:tcPr>
                      <w:p w:rsidR="008F6872" w:rsidRPr="00693291" w:rsidRDefault="008F6872" w:rsidP="0095796B">
                        <w:pPr>
                          <w:bidi w:val="0"/>
                          <w:spacing w:line="200" w:lineRule="exact"/>
                          <w:jc w:val="center"/>
                          <w:rPr>
                            <w:rFonts w:cs="Times New Roman"/>
                            <w:sz w:val="22"/>
                            <w:szCs w:val="22"/>
                          </w:rPr>
                        </w:pPr>
                        <w:r w:rsidRPr="00693291">
                          <w:rPr>
                            <w:rFonts w:cs="Times New Roman"/>
                            <w:sz w:val="22"/>
                            <w:szCs w:val="22"/>
                          </w:rPr>
                          <w:t xml:space="preserve">Ostan and Shahrestan </w:t>
                        </w:r>
                      </w:p>
                    </w:tc>
                    <w:tc>
                      <w:tcPr>
                        <w:tcW w:w="2250" w:type="dxa"/>
                        <w:tcBorders>
                          <w:top w:val="single" w:sz="12" w:space="0" w:color="000000"/>
                          <w:left w:val="single" w:sz="6" w:space="0" w:color="000000"/>
                          <w:bottom w:val="single" w:sz="18" w:space="0" w:color="auto"/>
                          <w:right w:val="nil"/>
                        </w:tcBorders>
                        <w:shd w:val="clear" w:color="auto" w:fill="auto"/>
                        <w:vAlign w:val="center"/>
                        <w:hideMark/>
                      </w:tcPr>
                      <w:p w:rsidR="008F6872" w:rsidRPr="00693291" w:rsidRDefault="008F6872" w:rsidP="0095796B">
                        <w:pPr>
                          <w:bidi w:val="0"/>
                          <w:spacing w:line="200" w:lineRule="exact"/>
                          <w:jc w:val="center"/>
                          <w:rPr>
                            <w:rFonts w:cs="Times New Roman"/>
                            <w:sz w:val="22"/>
                            <w:szCs w:val="22"/>
                          </w:rPr>
                        </w:pPr>
                        <w:r w:rsidRPr="00693291">
                          <w:rPr>
                            <w:rFonts w:cs="Times New Roman"/>
                            <w:sz w:val="22"/>
                            <w:szCs w:val="22"/>
                          </w:rPr>
                          <w:t>Number of Bakhshes</w:t>
                        </w:r>
                      </w:p>
                    </w:tc>
                    <w:tc>
                      <w:tcPr>
                        <w:tcW w:w="2144" w:type="dxa"/>
                        <w:tcBorders>
                          <w:top w:val="single" w:sz="12" w:space="0" w:color="000000"/>
                          <w:left w:val="single" w:sz="6" w:space="0" w:color="000000"/>
                          <w:bottom w:val="single" w:sz="18" w:space="0" w:color="auto"/>
                          <w:right w:val="nil"/>
                        </w:tcBorders>
                        <w:shd w:val="clear" w:color="auto" w:fill="auto"/>
                        <w:vAlign w:val="center"/>
                        <w:hideMark/>
                      </w:tcPr>
                      <w:p w:rsidR="008F6872" w:rsidRPr="00693291" w:rsidRDefault="008F6872" w:rsidP="0095796B">
                        <w:pPr>
                          <w:bidi w:val="0"/>
                          <w:spacing w:line="200" w:lineRule="exact"/>
                          <w:jc w:val="center"/>
                          <w:rPr>
                            <w:rFonts w:cs="Times New Roman"/>
                            <w:sz w:val="22"/>
                            <w:szCs w:val="22"/>
                          </w:rPr>
                        </w:pPr>
                        <w:r w:rsidRPr="00693291">
                          <w:rPr>
                            <w:rFonts w:cs="Times New Roman"/>
                            <w:sz w:val="22"/>
                            <w:szCs w:val="22"/>
                          </w:rPr>
                          <w:t>Number of cities</w:t>
                        </w:r>
                      </w:p>
                    </w:tc>
                    <w:tc>
                      <w:tcPr>
                        <w:tcW w:w="2250" w:type="dxa"/>
                        <w:tcBorders>
                          <w:top w:val="single" w:sz="12" w:space="0" w:color="000000"/>
                          <w:left w:val="single" w:sz="6" w:space="0" w:color="000000"/>
                          <w:bottom w:val="single" w:sz="18" w:space="0" w:color="auto"/>
                          <w:right w:val="nil"/>
                        </w:tcBorders>
                        <w:shd w:val="clear" w:color="auto" w:fill="auto"/>
                        <w:vAlign w:val="center"/>
                        <w:hideMark/>
                      </w:tcPr>
                      <w:p w:rsidR="008F6872" w:rsidRPr="00693291" w:rsidRDefault="008F6872" w:rsidP="0095796B">
                        <w:pPr>
                          <w:bidi w:val="0"/>
                          <w:spacing w:line="200" w:lineRule="exact"/>
                          <w:jc w:val="center"/>
                          <w:rPr>
                            <w:rFonts w:cs="Times New Roman"/>
                            <w:sz w:val="22"/>
                            <w:szCs w:val="22"/>
                          </w:rPr>
                        </w:pPr>
                        <w:r w:rsidRPr="00693291">
                          <w:rPr>
                            <w:rFonts w:cs="Times New Roman"/>
                            <w:sz w:val="22"/>
                            <w:szCs w:val="22"/>
                          </w:rPr>
                          <w:t>Number of Dehestans</w:t>
                        </w:r>
                      </w:p>
                    </w:tc>
                  </w:tr>
                  <w:tr w:rsidR="0095796B" w:rsidRPr="00693291" w:rsidTr="001517C0">
                    <w:tc>
                      <w:tcPr>
                        <w:tcW w:w="3499" w:type="dxa"/>
                        <w:tcBorders>
                          <w:top w:val="single" w:sz="18" w:space="0" w:color="auto"/>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2250" w:type="dxa"/>
                        <w:tcBorders>
                          <w:top w:val="single" w:sz="18" w:space="0" w:color="auto"/>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single" w:sz="18" w:space="0" w:color="auto"/>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single" w:sz="18" w:space="0" w:color="auto"/>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Zahak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Saravan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Sarbaz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11</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Sibsavaran...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Ghaser-e Ghand………………………</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Konarak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Mehrestan....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Mirjave………………………………</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Neekshahr.......</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Neemrooz……………………………</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8B70F5">
                    <w:trPr>
                      <w:trHeight w:val="115"/>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Hamoon………………………………</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8B70F5">
                    <w:trPr>
                      <w:trHeight w:val="115"/>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Hirmand………………………………</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b/>
                            <w:bCs/>
                            <w:i/>
                            <w:iCs/>
                            <w:sz w:val="22"/>
                            <w:szCs w:val="22"/>
                          </w:rPr>
                          <w:t xml:space="preserve">          Fars </w:t>
                        </w:r>
                        <w:r w:rsidRPr="00693291">
                          <w:rPr>
                            <w:rFonts w:cs="Times New Roman"/>
                            <w:sz w:val="22"/>
                            <w:szCs w:val="22"/>
                          </w:rPr>
                          <w:t>..........</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84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101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205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Abadeh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Arsanjan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Estahban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Eqlid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Bavanat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Pasargad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Jahrom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Kharameh.......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Khorrambid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Khonj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Darab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Rostam........</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Zarrindasht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Sepidan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Sarvestan.....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Farashband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Fasa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Firuzabad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Qirokarzin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Kazerun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Kavar.........</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Gerash.....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Larestan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Lamerd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Marvdasht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15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Mamasani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Mohr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Neyriz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b/>
                            <w:bCs/>
                            <w:i/>
                            <w:iCs/>
                            <w:sz w:val="22"/>
                            <w:szCs w:val="22"/>
                          </w:rPr>
                          <w:t xml:space="preserve">         Qazvin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19</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25</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b/>
                            <w:bCs/>
                            <w:i/>
                            <w:iCs/>
                            <w:sz w:val="20"/>
                            <w:rtl/>
                          </w:rPr>
                        </w:pPr>
                        <w:r w:rsidRPr="00E70D59">
                          <w:rPr>
                            <w:rFonts w:ascii="Times New Roman" w:hAnsi="Times New Roman" w:cs="Times New Roman"/>
                            <w:b/>
                            <w:bCs/>
                            <w:i/>
                            <w:iCs/>
                            <w:sz w:val="20"/>
                            <w:rtl/>
                          </w:rPr>
                          <w:t>46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Abyek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Avaj......</w:t>
                        </w:r>
                        <w:r w:rsidRPr="00693291">
                          <w:rPr>
                            <w:rFonts w:cs="Times New Roman"/>
                            <w:sz w:val="22"/>
                            <w:szCs w:val="22"/>
                          </w:rPr>
                          <w:tab/>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Alborz ........</w:t>
                        </w:r>
                        <w:r w:rsidRPr="00693291">
                          <w:rPr>
                            <w:rFonts w:cs="Times New Roman"/>
                            <w:sz w:val="22"/>
                            <w:szCs w:val="22"/>
                          </w:rPr>
                          <w:tab/>
                          <w:t>......</w:t>
                        </w:r>
                      </w:p>
                    </w:tc>
                    <w:tc>
                      <w:tcPr>
                        <w:tcW w:w="2250" w:type="dxa"/>
                        <w:tcBorders>
                          <w:top w:val="nil"/>
                          <w:left w:val="nil"/>
                          <w:bottom w:val="nil"/>
                          <w:right w:val="nil"/>
                        </w:tcBorders>
                        <w:shd w:val="clear" w:color="auto" w:fill="auto"/>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2</w:t>
                        </w:r>
                      </w:p>
                    </w:tc>
                    <w:tc>
                      <w:tcPr>
                        <w:tcW w:w="2144" w:type="dxa"/>
                        <w:tcBorders>
                          <w:top w:val="nil"/>
                          <w:left w:val="nil"/>
                          <w:bottom w:val="nil"/>
                          <w:right w:val="nil"/>
                        </w:tcBorders>
                        <w:shd w:val="clear" w:color="auto" w:fill="auto"/>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c>
                      <w:tcPr>
                        <w:tcW w:w="2250" w:type="dxa"/>
                        <w:tcBorders>
                          <w:top w:val="nil"/>
                          <w:left w:val="nil"/>
                          <w:bottom w:val="nil"/>
                          <w:right w:val="nil"/>
                        </w:tcBorders>
                        <w:shd w:val="clear" w:color="auto" w:fill="auto"/>
                      </w:tcPr>
                      <w:p w:rsidR="0095796B" w:rsidRPr="00E70D59" w:rsidRDefault="0095796B" w:rsidP="0095796B">
                        <w:pPr>
                          <w:pStyle w:val="TableContent"/>
                          <w:tabs>
                            <w:tab w:val="left" w:leader="dot" w:pos="6129"/>
                          </w:tabs>
                          <w:bidi/>
                          <w:spacing w:after="0" w:line="200" w:lineRule="exact"/>
                          <w:rPr>
                            <w:rFonts w:ascii="Times New Roman" w:hAnsi="Times New Roman" w:cs="Times New Roman"/>
                            <w:sz w:val="20"/>
                            <w:rtl/>
                          </w:rPr>
                        </w:pPr>
                        <w:r w:rsidRPr="00E70D59">
                          <w:rPr>
                            <w:rFonts w:ascii="Times New Roman" w:hAnsi="Times New Roman" w:cs="Times New Roman"/>
                            <w:sz w:val="20"/>
                            <w:rtl/>
                          </w:rPr>
                          <w:t>4</w:t>
                        </w:r>
                      </w:p>
                    </w:tc>
                  </w:tr>
                  <w:tr w:rsidR="0095796B" w:rsidRPr="00693291" w:rsidTr="001517C0">
                    <w:tc>
                      <w:tcPr>
                        <w:tcW w:w="3499" w:type="dxa"/>
                        <w:tcBorders>
                          <w:top w:val="nil"/>
                          <w:left w:val="nil"/>
                          <w:bottom w:val="single" w:sz="12" w:space="0" w:color="000000"/>
                          <w:right w:val="single" w:sz="12" w:space="0" w:color="000000"/>
                        </w:tcBorders>
                        <w:shd w:val="clear" w:color="auto" w:fill="auto"/>
                        <w:vAlign w:val="center"/>
                      </w:tcPr>
                      <w:p w:rsidR="0095796B" w:rsidRPr="00693291" w:rsidRDefault="0095796B" w:rsidP="0095796B">
                        <w:pPr>
                          <w:tabs>
                            <w:tab w:val="left" w:leader="dot" w:pos="3439"/>
                          </w:tabs>
                          <w:bidi w:val="0"/>
                          <w:spacing w:line="200" w:lineRule="exact"/>
                          <w:jc w:val="left"/>
                          <w:rPr>
                            <w:rFonts w:cs="Times New Roman"/>
                            <w:sz w:val="22"/>
                            <w:szCs w:val="22"/>
                          </w:rPr>
                        </w:pPr>
                        <w:r w:rsidRPr="00693291">
                          <w:rPr>
                            <w:rFonts w:cs="Times New Roman"/>
                            <w:sz w:val="22"/>
                            <w:szCs w:val="22"/>
                          </w:rPr>
                          <w:t>Boyinzahra ......</w:t>
                        </w:r>
                        <w:r w:rsidRPr="00693291">
                          <w:rPr>
                            <w:rFonts w:cs="Times New Roman"/>
                            <w:sz w:val="22"/>
                            <w:szCs w:val="22"/>
                          </w:rPr>
                          <w:tab/>
                          <w:t>........</w:t>
                        </w:r>
                      </w:p>
                    </w:tc>
                    <w:tc>
                      <w:tcPr>
                        <w:tcW w:w="2250" w:type="dxa"/>
                        <w:tcBorders>
                          <w:top w:val="nil"/>
                          <w:left w:val="nil"/>
                          <w:bottom w:val="single" w:sz="12" w:space="0" w:color="000000"/>
                          <w:right w:val="nil"/>
                        </w:tcBorders>
                        <w:shd w:val="clear" w:color="auto" w:fill="auto"/>
                      </w:tcPr>
                      <w:p w:rsidR="0095796B" w:rsidRPr="00E70D59" w:rsidRDefault="0095796B" w:rsidP="0095796B">
                        <w:pPr>
                          <w:pStyle w:val="TableContent"/>
                          <w:tabs>
                            <w:tab w:val="left" w:leader="dot" w:pos="6129"/>
                          </w:tabs>
                          <w:bidi/>
                          <w:spacing w:after="45" w:line="200" w:lineRule="exact"/>
                          <w:rPr>
                            <w:rFonts w:ascii="Times New Roman" w:hAnsi="Times New Roman" w:cs="Times New Roman"/>
                            <w:sz w:val="20"/>
                            <w:rtl/>
                          </w:rPr>
                        </w:pPr>
                        <w:r w:rsidRPr="00E70D59">
                          <w:rPr>
                            <w:rFonts w:ascii="Times New Roman" w:hAnsi="Times New Roman" w:cs="Times New Roman"/>
                            <w:sz w:val="20"/>
                            <w:rtl/>
                          </w:rPr>
                          <w:t>4</w:t>
                        </w:r>
                      </w:p>
                    </w:tc>
                    <w:tc>
                      <w:tcPr>
                        <w:tcW w:w="2144" w:type="dxa"/>
                        <w:tcBorders>
                          <w:top w:val="nil"/>
                          <w:left w:val="nil"/>
                          <w:bottom w:val="single" w:sz="12" w:space="0" w:color="000000"/>
                          <w:right w:val="nil"/>
                        </w:tcBorders>
                        <w:shd w:val="clear" w:color="auto" w:fill="auto"/>
                      </w:tcPr>
                      <w:p w:rsidR="0095796B" w:rsidRPr="00E70D59" w:rsidRDefault="0095796B" w:rsidP="0095796B">
                        <w:pPr>
                          <w:pStyle w:val="TableContent"/>
                          <w:tabs>
                            <w:tab w:val="left" w:leader="dot" w:pos="6129"/>
                          </w:tabs>
                          <w:bidi/>
                          <w:spacing w:after="45" w:line="200" w:lineRule="exact"/>
                          <w:rPr>
                            <w:rFonts w:ascii="Times New Roman" w:hAnsi="Times New Roman" w:cs="Times New Roman"/>
                            <w:sz w:val="20"/>
                            <w:rtl/>
                          </w:rPr>
                        </w:pPr>
                        <w:r w:rsidRPr="00E70D59">
                          <w:rPr>
                            <w:rFonts w:ascii="Times New Roman" w:hAnsi="Times New Roman" w:cs="Times New Roman"/>
                            <w:sz w:val="20"/>
                            <w:rtl/>
                          </w:rPr>
                          <w:t>5</w:t>
                        </w:r>
                      </w:p>
                    </w:tc>
                    <w:tc>
                      <w:tcPr>
                        <w:tcW w:w="2250" w:type="dxa"/>
                        <w:tcBorders>
                          <w:top w:val="nil"/>
                          <w:left w:val="nil"/>
                          <w:bottom w:val="single" w:sz="12" w:space="0" w:color="000000"/>
                          <w:right w:val="nil"/>
                        </w:tcBorders>
                        <w:shd w:val="clear" w:color="auto" w:fill="auto"/>
                      </w:tcPr>
                      <w:p w:rsidR="0095796B" w:rsidRPr="00E70D59" w:rsidRDefault="0095796B" w:rsidP="0095796B">
                        <w:pPr>
                          <w:pStyle w:val="TableContent"/>
                          <w:tabs>
                            <w:tab w:val="left" w:leader="dot" w:pos="6129"/>
                          </w:tabs>
                          <w:bidi/>
                          <w:spacing w:after="45" w:line="200" w:lineRule="exact"/>
                          <w:rPr>
                            <w:rFonts w:ascii="Times New Roman" w:hAnsi="Times New Roman" w:cs="Times New Roman"/>
                            <w:sz w:val="20"/>
                            <w:rtl/>
                          </w:rPr>
                        </w:pPr>
                        <w:r w:rsidRPr="00E70D59">
                          <w:rPr>
                            <w:rFonts w:ascii="Times New Roman" w:hAnsi="Times New Roman" w:cs="Times New Roman"/>
                            <w:sz w:val="20"/>
                            <w:rtl/>
                          </w:rPr>
                          <w:t>9</w:t>
                        </w:r>
                      </w:p>
                    </w:tc>
                  </w:tr>
                </w:tbl>
                <w:p w:rsidR="00B72AF1" w:rsidRPr="00693291" w:rsidRDefault="00B72AF1" w:rsidP="0095796B">
                  <w:pPr>
                    <w:spacing w:line="200" w:lineRule="exact"/>
                    <w:rPr>
                      <w:rFonts w:cs="Times New Roman"/>
                      <w:lang w:bidi="fa-IR"/>
                    </w:rPr>
                  </w:pPr>
                </w:p>
              </w:tc>
            </w:tr>
            <w:tr w:rsidR="00B72AF1" w:rsidRPr="00693291" w:rsidTr="00E858E9">
              <w:tblPrEx>
                <w:tblCellSpacing w:w="15" w:type="dxa"/>
                <w:tblCellMar>
                  <w:top w:w="15" w:type="dxa"/>
                  <w:left w:w="15" w:type="dxa"/>
                  <w:bottom w:w="15" w:type="dxa"/>
                  <w:right w:w="15" w:type="dxa"/>
                </w:tblCellMar>
              </w:tblPrEx>
              <w:trPr>
                <w:tblCellSpacing w:w="15" w:type="dxa"/>
              </w:trPr>
              <w:tc>
                <w:tcPr>
                  <w:tcW w:w="10207" w:type="dxa"/>
                  <w:gridSpan w:val="5"/>
                  <w:vAlign w:val="center"/>
                  <w:hideMark/>
                </w:tcPr>
                <w:p w:rsidR="00B72AF1" w:rsidRPr="00693291" w:rsidRDefault="00B72AF1" w:rsidP="00BE50C7">
                  <w:pPr>
                    <w:rPr>
                      <w:rFonts w:cs="Times New Roman"/>
                      <w:i/>
                      <w:iCs/>
                      <w:sz w:val="22"/>
                      <w:szCs w:val="22"/>
                      <w:lang w:bidi="fa-IR"/>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339"/>
            </w:tblGrid>
            <w:tr w:rsidR="00B72AF1" w:rsidRPr="00693291" w:rsidTr="00BE50C7">
              <w:trPr>
                <w:tblCellSpacing w:w="15" w:type="dxa"/>
              </w:trPr>
              <w:tc>
                <w:tcPr>
                  <w:tcW w:w="10279" w:type="dxa"/>
                  <w:vAlign w:val="center"/>
                  <w:hideMark/>
                </w:tcPr>
                <w:p w:rsidR="00B72AF1" w:rsidRPr="00693291" w:rsidRDefault="00B72AF1" w:rsidP="0095796B">
                  <w:pPr>
                    <w:pStyle w:val="Heading1"/>
                    <w:spacing w:line="200" w:lineRule="exact"/>
                    <w:rPr>
                      <w:rFonts w:cs="Times New Roman"/>
                      <w:b/>
                      <w:sz w:val="24"/>
                    </w:rPr>
                  </w:pPr>
                  <w:bookmarkStart w:id="84" w:name="_Toc266101157"/>
                  <w:bookmarkStart w:id="85" w:name="_Toc312827575"/>
                  <w:bookmarkStart w:id="86" w:name="_Toc313348774"/>
                  <w:bookmarkStart w:id="87" w:name="_Toc313348964"/>
                  <w:bookmarkStart w:id="88" w:name="_Toc395088743"/>
                  <w:bookmarkStart w:id="89" w:name="_Toc395689270"/>
                  <w:r w:rsidRPr="00693291">
                    <w:rPr>
                      <w:rFonts w:cs="Times New Roman"/>
                      <w:b/>
                      <w:bCs/>
                      <w:sz w:val="24"/>
                      <w:szCs w:val="24"/>
                    </w:rPr>
                    <w:lastRenderedPageBreak/>
                    <w:t>1. 5. BAKHSHES, CITIES AND DEHESTANS BY OSTAN AND SHAHRESTAN AT THE END</w:t>
                  </w:r>
                  <w:bookmarkEnd w:id="84"/>
                  <w:bookmarkEnd w:id="85"/>
                  <w:bookmarkEnd w:id="86"/>
                  <w:bookmarkEnd w:id="87"/>
                  <w:bookmarkEnd w:id="88"/>
                  <w:bookmarkEnd w:id="89"/>
                </w:p>
                <w:p w:rsidR="00B72AF1" w:rsidRPr="00693291" w:rsidRDefault="00B3370A" w:rsidP="002739AD">
                  <w:pPr>
                    <w:pStyle w:val="Heading1"/>
                    <w:spacing w:line="200" w:lineRule="exact"/>
                    <w:ind w:left="585" w:hanging="585"/>
                    <w:rPr>
                      <w:rFonts w:cs="Times New Roman"/>
                      <w:b/>
                      <w:sz w:val="24"/>
                    </w:rPr>
                  </w:pPr>
                  <w:bookmarkStart w:id="90" w:name="_Toc266101158"/>
                  <w:bookmarkStart w:id="91" w:name="_Toc312827576"/>
                  <w:bookmarkStart w:id="92" w:name="_Toc313348775"/>
                  <w:bookmarkStart w:id="93" w:name="_Toc313348965"/>
                  <w:r w:rsidRPr="00693291">
                    <w:rPr>
                      <w:rFonts w:cs="Times New Roman"/>
                      <w:b/>
                      <w:sz w:val="24"/>
                    </w:rPr>
                    <w:t xml:space="preserve">      </w:t>
                  </w:r>
                  <w:bookmarkStart w:id="94" w:name="_Toc395088744"/>
                  <w:bookmarkStart w:id="95" w:name="_Toc395689271"/>
                  <w:r w:rsidR="002739AD">
                    <w:rPr>
                      <w:rFonts w:cs="Times New Roman"/>
                      <w:b/>
                      <w:sz w:val="24"/>
                    </w:rPr>
                    <w:t xml:space="preserve">  </w:t>
                  </w:r>
                  <w:r w:rsidR="00B72AF1" w:rsidRPr="00693291">
                    <w:rPr>
                      <w:rFonts w:cs="Times New Roman"/>
                      <w:b/>
                      <w:sz w:val="24"/>
                    </w:rPr>
                    <w:t xml:space="preserve">OF </w:t>
                  </w:r>
                  <w:r w:rsidR="000468AF" w:rsidRPr="00693291">
                    <w:rPr>
                      <w:rFonts w:cs="Times New Roman"/>
                      <w:b/>
                      <w:bCs/>
                      <w:sz w:val="24"/>
                      <w:szCs w:val="24"/>
                    </w:rPr>
                    <w:t>THE YEAR 139</w:t>
                  </w:r>
                  <w:r w:rsidR="00C757CF" w:rsidRPr="00693291">
                    <w:rPr>
                      <w:rFonts w:cs="Times New Roman"/>
                      <w:b/>
                      <w:bCs/>
                      <w:sz w:val="24"/>
                      <w:szCs w:val="24"/>
                    </w:rPr>
                    <w:t>1</w:t>
                  </w:r>
                  <w:r w:rsidR="000468AF" w:rsidRPr="00693291">
                    <w:rPr>
                      <w:rFonts w:cs="Times New Roman"/>
                      <w:b/>
                      <w:bCs/>
                      <w:sz w:val="24"/>
                      <w:szCs w:val="24"/>
                    </w:rPr>
                    <w:t xml:space="preserve"> </w:t>
                  </w:r>
                  <w:r w:rsidR="00B72AF1" w:rsidRPr="00693291">
                    <w:rPr>
                      <w:rFonts w:cs="Times New Roman"/>
                      <w:b/>
                      <w:sz w:val="24"/>
                    </w:rPr>
                    <w:t>(continued)</w:t>
                  </w:r>
                  <w:bookmarkEnd w:id="90"/>
                  <w:bookmarkEnd w:id="91"/>
                  <w:bookmarkEnd w:id="92"/>
                  <w:bookmarkEnd w:id="93"/>
                  <w:bookmarkEnd w:id="94"/>
                  <w:bookmarkEnd w:id="95"/>
                </w:p>
              </w:tc>
            </w:tr>
            <w:tr w:rsidR="00B72AF1" w:rsidRPr="00693291" w:rsidTr="00BE50C7">
              <w:trPr>
                <w:tblCellSpacing w:w="15" w:type="dxa"/>
              </w:trPr>
              <w:tc>
                <w:tcPr>
                  <w:tcW w:w="10279" w:type="dxa"/>
                  <w:vAlign w:val="center"/>
                  <w:hideMark/>
                </w:tcPr>
                <w:tbl>
                  <w:tblPr>
                    <w:tblW w:w="10143" w:type="dxa"/>
                    <w:tblLayout w:type="fixed"/>
                    <w:tblCellMar>
                      <w:top w:w="30" w:type="dxa"/>
                      <w:left w:w="30" w:type="dxa"/>
                      <w:bottom w:w="30" w:type="dxa"/>
                      <w:right w:w="30" w:type="dxa"/>
                    </w:tblCellMar>
                    <w:tblLook w:val="04A0" w:firstRow="1" w:lastRow="0" w:firstColumn="1" w:lastColumn="0" w:noHBand="0" w:noVBand="1"/>
                  </w:tblPr>
                  <w:tblGrid>
                    <w:gridCol w:w="3499"/>
                    <w:gridCol w:w="2250"/>
                    <w:gridCol w:w="2144"/>
                    <w:gridCol w:w="2250"/>
                  </w:tblGrid>
                  <w:tr w:rsidR="001F5C48" w:rsidRPr="00693291" w:rsidTr="007E76FD">
                    <w:tc>
                      <w:tcPr>
                        <w:tcW w:w="3499" w:type="dxa"/>
                        <w:tcBorders>
                          <w:top w:val="single" w:sz="12" w:space="0" w:color="000000"/>
                          <w:left w:val="nil"/>
                          <w:bottom w:val="single" w:sz="12" w:space="0" w:color="000000"/>
                          <w:right w:val="single" w:sz="12" w:space="0" w:color="000000"/>
                        </w:tcBorders>
                        <w:shd w:val="clear" w:color="auto" w:fill="auto"/>
                        <w:vAlign w:val="center"/>
                        <w:hideMark/>
                      </w:tcPr>
                      <w:p w:rsidR="001F5C48" w:rsidRPr="00693291" w:rsidRDefault="001F5C48" w:rsidP="0095796B">
                        <w:pPr>
                          <w:bidi w:val="0"/>
                          <w:spacing w:line="200" w:lineRule="exact"/>
                          <w:jc w:val="center"/>
                          <w:rPr>
                            <w:rFonts w:cs="Times New Roman"/>
                            <w:sz w:val="22"/>
                            <w:szCs w:val="22"/>
                          </w:rPr>
                        </w:pPr>
                        <w:r w:rsidRPr="00693291">
                          <w:rPr>
                            <w:rFonts w:cs="Times New Roman"/>
                            <w:sz w:val="22"/>
                            <w:szCs w:val="22"/>
                          </w:rPr>
                          <w:t xml:space="preserve">Ostan and Shahrestan </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1F5C48" w:rsidRPr="00693291" w:rsidRDefault="001F5C48" w:rsidP="0095796B">
                        <w:pPr>
                          <w:bidi w:val="0"/>
                          <w:spacing w:line="200" w:lineRule="exact"/>
                          <w:jc w:val="center"/>
                          <w:rPr>
                            <w:rFonts w:cs="Times New Roman"/>
                            <w:sz w:val="22"/>
                            <w:szCs w:val="22"/>
                          </w:rPr>
                        </w:pPr>
                        <w:r w:rsidRPr="00693291">
                          <w:rPr>
                            <w:rFonts w:cs="Times New Roman"/>
                            <w:sz w:val="22"/>
                            <w:szCs w:val="22"/>
                          </w:rPr>
                          <w:t>Number of Bakhshes</w:t>
                        </w:r>
                      </w:p>
                    </w:tc>
                    <w:tc>
                      <w:tcPr>
                        <w:tcW w:w="2144" w:type="dxa"/>
                        <w:tcBorders>
                          <w:top w:val="single" w:sz="12" w:space="0" w:color="000000"/>
                          <w:left w:val="single" w:sz="6" w:space="0" w:color="000000"/>
                          <w:bottom w:val="single" w:sz="6" w:space="0" w:color="000000"/>
                          <w:right w:val="nil"/>
                        </w:tcBorders>
                        <w:shd w:val="clear" w:color="auto" w:fill="auto"/>
                        <w:vAlign w:val="center"/>
                        <w:hideMark/>
                      </w:tcPr>
                      <w:p w:rsidR="001F5C48" w:rsidRPr="00693291" w:rsidRDefault="001F5C48" w:rsidP="0095796B">
                        <w:pPr>
                          <w:bidi w:val="0"/>
                          <w:spacing w:line="200" w:lineRule="exact"/>
                          <w:jc w:val="center"/>
                          <w:rPr>
                            <w:rFonts w:cs="Times New Roman"/>
                            <w:sz w:val="22"/>
                            <w:szCs w:val="22"/>
                          </w:rPr>
                        </w:pPr>
                        <w:r w:rsidRPr="00693291">
                          <w:rPr>
                            <w:rFonts w:cs="Times New Roman"/>
                            <w:sz w:val="22"/>
                            <w:szCs w:val="22"/>
                          </w:rPr>
                          <w:t>Number of cities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1F5C48" w:rsidRPr="00693291" w:rsidRDefault="001F5C48" w:rsidP="0095796B">
                        <w:pPr>
                          <w:bidi w:val="0"/>
                          <w:spacing w:line="200" w:lineRule="exact"/>
                          <w:jc w:val="center"/>
                          <w:rPr>
                            <w:rFonts w:cs="Times New Roman"/>
                            <w:sz w:val="22"/>
                            <w:szCs w:val="22"/>
                          </w:rPr>
                        </w:pPr>
                        <w:r w:rsidRPr="00693291">
                          <w:rPr>
                            <w:rFonts w:cs="Times New Roman"/>
                            <w:sz w:val="22"/>
                            <w:szCs w:val="22"/>
                          </w:rPr>
                          <w:t>Number of Dehestans</w:t>
                        </w:r>
                      </w:p>
                    </w:tc>
                  </w:tr>
                  <w:tr w:rsidR="0095796B" w:rsidRPr="00693291" w:rsidTr="001517C0">
                    <w:tc>
                      <w:tcPr>
                        <w:tcW w:w="3499" w:type="dxa"/>
                        <w:tcBorders>
                          <w:top w:val="single" w:sz="12" w:space="0" w:color="000000"/>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Takestan .......</w:t>
                        </w:r>
                        <w:r w:rsidRPr="00693291">
                          <w:rPr>
                            <w:rFonts w:cs="Times New Roman"/>
                            <w:sz w:val="22"/>
                            <w:szCs w:val="22"/>
                          </w:rPr>
                          <w:tab/>
                          <w:t>.......</w:t>
                        </w:r>
                      </w:p>
                    </w:tc>
                    <w:tc>
                      <w:tcPr>
                        <w:tcW w:w="2250"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Qom</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5</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6</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Kordestan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31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29</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86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Baneh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Bijar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11</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Dehgalan..........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Divandarreh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Sarvabad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Saqqez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11</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Qorveh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Kamyaran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Marivan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Kerman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58</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71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151</w:t>
                        </w:r>
                      </w:p>
                    </w:tc>
                  </w:tr>
                  <w:tr w:rsidR="0095796B" w:rsidRPr="00693291" w:rsidTr="001517C0">
                    <w:trPr>
                      <w:trHeight w:val="203"/>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Arzooeyeh....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Anar.........</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Baft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Bardsir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Bam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rPr>
                      <w:trHeight w:val="267"/>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Jiroft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Rabar.......</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Ravar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Rafsanjan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Rudbar-e-Jonub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Reegan..........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Zarand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11</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Sirjan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Shahr-e-Babak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9</w:t>
                        </w:r>
                      </w:p>
                    </w:tc>
                  </w:tr>
                  <w:tr w:rsidR="0095796B" w:rsidRPr="00693291" w:rsidTr="001517C0">
                    <w:trPr>
                      <w:trHeight w:val="235"/>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Anbarabad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Faryab.........</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Fahraj..........</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Ghaleh-Ganj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13</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Kahnuj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Kohbonan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Manujan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Narmashir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Kermanshah</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31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31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86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Eslamabad-E-Gharb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Paveh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Salas-e-Babajani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Javanrud .........</w:t>
                        </w:r>
                        <w:r w:rsidRPr="00693291">
                          <w:rPr>
                            <w:rFonts w:cs="Times New Roman"/>
                            <w:sz w:val="22"/>
                            <w:szCs w:val="22"/>
                          </w:rPr>
                          <w:tab/>
                          <w:t>.....</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Dalahu .........</w:t>
                        </w:r>
                        <w:r w:rsidRPr="00693291">
                          <w:rPr>
                            <w:rFonts w:cs="Times New Roman"/>
                            <w:sz w:val="22"/>
                            <w:szCs w:val="22"/>
                          </w:rPr>
                          <w:tab/>
                          <w:t>.....</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single" w:sz="12" w:space="0" w:color="000000"/>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Ravansar .......</w:t>
                        </w:r>
                        <w:r w:rsidRPr="00693291">
                          <w:rPr>
                            <w:rFonts w:cs="Times New Roman"/>
                            <w:sz w:val="22"/>
                            <w:szCs w:val="22"/>
                          </w:rPr>
                          <w:tab/>
                          <w:t>.......</w:t>
                        </w:r>
                      </w:p>
                    </w:tc>
                    <w:tc>
                      <w:tcPr>
                        <w:tcW w:w="2250"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45"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45"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45" w:line="200" w:lineRule="exact"/>
                          <w:rPr>
                            <w:rFonts w:ascii="Times New Roman" w:hAnsi="Times New Roman" w:cs="Times New Roman"/>
                            <w:sz w:val="20"/>
                            <w:rtl/>
                          </w:rPr>
                        </w:pPr>
                        <w:r w:rsidRPr="00D970E8">
                          <w:rPr>
                            <w:rFonts w:ascii="Times New Roman" w:hAnsi="Times New Roman" w:cs="Times New Roman"/>
                            <w:sz w:val="20"/>
                            <w:rtl/>
                          </w:rPr>
                          <w:t>6</w:t>
                        </w:r>
                      </w:p>
                    </w:tc>
                  </w:tr>
                </w:tbl>
                <w:p w:rsidR="00B72AF1" w:rsidRPr="00693291" w:rsidRDefault="00B72AF1" w:rsidP="0095796B">
                  <w:pPr>
                    <w:spacing w:line="200" w:lineRule="exact"/>
                    <w:rPr>
                      <w:rFonts w:cs="Times New Roman"/>
                      <w:lang w:bidi="fa-IR"/>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06"/>
            </w:tblGrid>
            <w:tr w:rsidR="00B72AF1" w:rsidRPr="00693291" w:rsidTr="003F6ABD">
              <w:trPr>
                <w:tblCellSpacing w:w="15" w:type="dxa"/>
              </w:trPr>
              <w:tc>
                <w:tcPr>
                  <w:tcW w:w="10146" w:type="dxa"/>
                  <w:vAlign w:val="center"/>
                  <w:hideMark/>
                </w:tcPr>
                <w:p w:rsidR="00CA5519" w:rsidRDefault="00CA5519" w:rsidP="00CA5519">
                  <w:pPr>
                    <w:pStyle w:val="Heading1"/>
                    <w:spacing w:line="220" w:lineRule="exact"/>
                    <w:rPr>
                      <w:rFonts w:cs="Times New Roman"/>
                      <w:b/>
                      <w:bCs/>
                      <w:sz w:val="24"/>
                      <w:szCs w:val="24"/>
                    </w:rPr>
                  </w:pPr>
                </w:p>
                <w:p w:rsidR="00CA5519" w:rsidRDefault="00CA5519" w:rsidP="00CA5519">
                  <w:pPr>
                    <w:pStyle w:val="Heading1"/>
                    <w:spacing w:line="220" w:lineRule="exact"/>
                    <w:rPr>
                      <w:rFonts w:cs="Times New Roman"/>
                      <w:b/>
                      <w:bCs/>
                      <w:sz w:val="24"/>
                      <w:szCs w:val="24"/>
                    </w:rPr>
                  </w:pPr>
                </w:p>
                <w:p w:rsidR="00CA5519" w:rsidRDefault="00CA5519" w:rsidP="00CA5519">
                  <w:pPr>
                    <w:pStyle w:val="Heading1"/>
                    <w:spacing w:line="220" w:lineRule="exact"/>
                    <w:rPr>
                      <w:rFonts w:cs="Times New Roman"/>
                      <w:b/>
                      <w:sz w:val="24"/>
                    </w:rPr>
                  </w:pPr>
                  <w:bookmarkStart w:id="96" w:name="_Toc395088745"/>
                  <w:bookmarkStart w:id="97" w:name="_Toc395689272"/>
                  <w:r w:rsidRPr="00693291">
                    <w:rPr>
                      <w:rFonts w:cs="Times New Roman"/>
                      <w:b/>
                      <w:bCs/>
                      <w:sz w:val="24"/>
                      <w:szCs w:val="24"/>
                    </w:rPr>
                    <w:lastRenderedPageBreak/>
                    <w:t>1. 5. BAKHSHES, CITIES AND DEHESTANS BY OSTAN AND SHAHRESTAN AT THE END</w:t>
                  </w:r>
                  <w:bookmarkEnd w:id="96"/>
                  <w:bookmarkEnd w:id="97"/>
                </w:p>
                <w:p w:rsidR="00B72AF1" w:rsidRPr="00693291" w:rsidRDefault="00CA5519" w:rsidP="00CA5519">
                  <w:pPr>
                    <w:pStyle w:val="Heading1"/>
                    <w:spacing w:line="200" w:lineRule="exact"/>
                    <w:rPr>
                      <w:rFonts w:cs="Times New Roman"/>
                      <w:b/>
                      <w:sz w:val="24"/>
                    </w:rPr>
                  </w:pPr>
                  <w:r w:rsidRPr="00693291">
                    <w:rPr>
                      <w:rFonts w:cs="Times New Roman"/>
                      <w:b/>
                      <w:sz w:val="24"/>
                    </w:rPr>
                    <w:t xml:space="preserve">     </w:t>
                  </w:r>
                  <w:r w:rsidR="002739AD">
                    <w:rPr>
                      <w:rFonts w:cs="Times New Roman"/>
                      <w:b/>
                      <w:sz w:val="24"/>
                    </w:rPr>
                    <w:t xml:space="preserve">  </w:t>
                  </w:r>
                  <w:r w:rsidRPr="00693291">
                    <w:rPr>
                      <w:rFonts w:cs="Times New Roman"/>
                      <w:b/>
                      <w:sz w:val="24"/>
                    </w:rPr>
                    <w:t xml:space="preserve"> </w:t>
                  </w:r>
                  <w:bookmarkStart w:id="98" w:name="_Toc395088746"/>
                  <w:bookmarkStart w:id="99" w:name="_Toc395689273"/>
                  <w:r w:rsidRPr="00693291">
                    <w:rPr>
                      <w:rFonts w:cs="Times New Roman"/>
                      <w:b/>
                      <w:sz w:val="24"/>
                    </w:rPr>
                    <w:t xml:space="preserve">OF </w:t>
                  </w:r>
                  <w:r w:rsidRPr="00693291">
                    <w:rPr>
                      <w:rFonts w:cs="Times New Roman"/>
                      <w:b/>
                      <w:bCs/>
                      <w:sz w:val="24"/>
                      <w:szCs w:val="24"/>
                    </w:rPr>
                    <w:t xml:space="preserve">THE YEAR 1391 </w:t>
                  </w:r>
                  <w:r w:rsidRPr="00693291">
                    <w:rPr>
                      <w:rFonts w:cs="Times New Roman"/>
                      <w:b/>
                      <w:sz w:val="24"/>
                    </w:rPr>
                    <w:t xml:space="preserve"> (continued)</w:t>
                  </w:r>
                  <w:bookmarkEnd w:id="98"/>
                  <w:bookmarkEnd w:id="99"/>
                </w:p>
              </w:tc>
            </w:tr>
            <w:tr w:rsidR="00B72AF1" w:rsidRPr="00693291" w:rsidTr="003F6ABD">
              <w:trPr>
                <w:tblCellSpacing w:w="15" w:type="dxa"/>
              </w:trPr>
              <w:tc>
                <w:tcPr>
                  <w:tcW w:w="10146" w:type="dxa"/>
                  <w:vAlign w:val="center"/>
                  <w:hideMark/>
                </w:tcPr>
                <w:tbl>
                  <w:tblPr>
                    <w:tblW w:w="10143" w:type="dxa"/>
                    <w:tblLayout w:type="fixed"/>
                    <w:tblCellMar>
                      <w:top w:w="30" w:type="dxa"/>
                      <w:left w:w="30" w:type="dxa"/>
                      <w:bottom w:w="30" w:type="dxa"/>
                      <w:right w:w="30" w:type="dxa"/>
                    </w:tblCellMar>
                    <w:tblLook w:val="04A0" w:firstRow="1" w:lastRow="0" w:firstColumn="1" w:lastColumn="0" w:noHBand="0" w:noVBand="1"/>
                  </w:tblPr>
                  <w:tblGrid>
                    <w:gridCol w:w="3499"/>
                    <w:gridCol w:w="2250"/>
                    <w:gridCol w:w="2144"/>
                    <w:gridCol w:w="2250"/>
                  </w:tblGrid>
                  <w:tr w:rsidR="00F42259" w:rsidRPr="00693291" w:rsidTr="00BE50C7">
                    <w:trPr>
                      <w:trHeight w:val="311"/>
                    </w:trPr>
                    <w:tc>
                      <w:tcPr>
                        <w:tcW w:w="3499" w:type="dxa"/>
                        <w:tcBorders>
                          <w:top w:val="single" w:sz="12" w:space="0" w:color="000000"/>
                          <w:left w:val="nil"/>
                          <w:bottom w:val="nil"/>
                          <w:right w:val="single" w:sz="12" w:space="0" w:color="000000"/>
                        </w:tcBorders>
                        <w:shd w:val="clear" w:color="auto" w:fill="auto"/>
                        <w:vAlign w:val="center"/>
                        <w:hideMark/>
                      </w:tcPr>
                      <w:p w:rsidR="00F42259" w:rsidRPr="00693291" w:rsidRDefault="00F42259" w:rsidP="0095796B">
                        <w:pPr>
                          <w:bidi w:val="0"/>
                          <w:spacing w:line="200" w:lineRule="exact"/>
                          <w:jc w:val="center"/>
                          <w:rPr>
                            <w:rFonts w:cs="Times New Roman"/>
                            <w:sz w:val="22"/>
                            <w:szCs w:val="22"/>
                          </w:rPr>
                        </w:pPr>
                        <w:r w:rsidRPr="00693291">
                          <w:rPr>
                            <w:rFonts w:cs="Times New Roman"/>
                            <w:sz w:val="22"/>
                            <w:szCs w:val="22"/>
                          </w:rPr>
                          <w:lastRenderedPageBreak/>
                          <w:t xml:space="preserve">Ostan and Shahrestan </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F42259" w:rsidRPr="00693291" w:rsidRDefault="00F42259" w:rsidP="0095796B">
                        <w:pPr>
                          <w:bidi w:val="0"/>
                          <w:spacing w:line="200" w:lineRule="exact"/>
                          <w:jc w:val="center"/>
                          <w:rPr>
                            <w:rFonts w:cs="Times New Roman"/>
                            <w:sz w:val="22"/>
                            <w:szCs w:val="22"/>
                          </w:rPr>
                        </w:pPr>
                        <w:r w:rsidRPr="00693291">
                          <w:rPr>
                            <w:rFonts w:cs="Times New Roman"/>
                            <w:sz w:val="22"/>
                            <w:szCs w:val="22"/>
                          </w:rPr>
                          <w:t>Number of Bakhshes</w:t>
                        </w:r>
                      </w:p>
                    </w:tc>
                    <w:tc>
                      <w:tcPr>
                        <w:tcW w:w="2144" w:type="dxa"/>
                        <w:tcBorders>
                          <w:top w:val="single" w:sz="12" w:space="0" w:color="000000"/>
                          <w:left w:val="single" w:sz="6" w:space="0" w:color="000000"/>
                          <w:bottom w:val="single" w:sz="6" w:space="0" w:color="000000"/>
                          <w:right w:val="nil"/>
                        </w:tcBorders>
                        <w:shd w:val="clear" w:color="auto" w:fill="auto"/>
                        <w:vAlign w:val="center"/>
                        <w:hideMark/>
                      </w:tcPr>
                      <w:p w:rsidR="00F42259" w:rsidRPr="00693291" w:rsidRDefault="00F42259" w:rsidP="0095796B">
                        <w:pPr>
                          <w:bidi w:val="0"/>
                          <w:spacing w:line="200" w:lineRule="exact"/>
                          <w:jc w:val="center"/>
                          <w:rPr>
                            <w:rFonts w:cs="Times New Roman"/>
                            <w:sz w:val="22"/>
                            <w:szCs w:val="22"/>
                          </w:rPr>
                        </w:pPr>
                        <w:r w:rsidRPr="00693291">
                          <w:rPr>
                            <w:rFonts w:cs="Times New Roman"/>
                            <w:sz w:val="22"/>
                            <w:szCs w:val="22"/>
                          </w:rPr>
                          <w:t>Number of cities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F42259" w:rsidRPr="00693291" w:rsidRDefault="00F42259" w:rsidP="0095796B">
                        <w:pPr>
                          <w:bidi w:val="0"/>
                          <w:spacing w:line="200" w:lineRule="exact"/>
                          <w:jc w:val="center"/>
                          <w:rPr>
                            <w:rFonts w:cs="Times New Roman"/>
                            <w:sz w:val="22"/>
                            <w:szCs w:val="22"/>
                          </w:rPr>
                        </w:pPr>
                        <w:r w:rsidRPr="00693291">
                          <w:rPr>
                            <w:rFonts w:cs="Times New Roman"/>
                            <w:sz w:val="22"/>
                            <w:szCs w:val="22"/>
                          </w:rPr>
                          <w:t>Number of Dehestans</w:t>
                        </w:r>
                      </w:p>
                    </w:tc>
                  </w:tr>
                  <w:tr w:rsidR="0095796B" w:rsidRPr="00693291" w:rsidTr="001517C0">
                    <w:tc>
                      <w:tcPr>
                        <w:tcW w:w="3499" w:type="dxa"/>
                        <w:tcBorders>
                          <w:top w:val="single" w:sz="12" w:space="0" w:color="000000"/>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Sar-e-pol-e-Zahab ...</w:t>
                        </w:r>
                        <w:r w:rsidRPr="00693291">
                          <w:rPr>
                            <w:rFonts w:cs="Times New Roman"/>
                            <w:sz w:val="22"/>
                            <w:szCs w:val="22"/>
                          </w:rPr>
                          <w:tab/>
                          <w:t>...........</w:t>
                        </w:r>
                      </w:p>
                    </w:tc>
                    <w:tc>
                      <w:tcPr>
                        <w:tcW w:w="2250"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single" w:sz="12" w:space="0" w:color="000000"/>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Sonqor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Sahneh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Qasr-e-Shirin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13</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Kangavar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Gilan-e-Gharb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Harsin</w:t>
                        </w:r>
                        <w:r w:rsidRPr="00693291">
                          <w:rPr>
                            <w:rFonts w:cs="Times New Roman"/>
                            <w:sz w:val="22"/>
                            <w:szCs w:val="22"/>
                          </w:rPr>
                          <w:tab/>
                          <w:t xml:space="preserve"> ..............</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Kohgiluyeh &amp; Boyerahmad</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19</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17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45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Basht.......</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Bahmaee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Boyerahmad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11</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Cheram.......</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Dena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Kohgiluyeh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Gachsaran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Lande…………………………………</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Golestan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27</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27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60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Azadshahr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Aq Qala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Bandar Gaz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Torkaman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Ramyan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Aliabad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Kordkuy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r>
                  <w:tr w:rsidR="0095796B" w:rsidRPr="00693291" w:rsidTr="001517C0">
                    <w:trPr>
                      <w:trHeight w:val="153"/>
                    </w:trPr>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Kalaleh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Galikesh.......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Gomishan.....</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Gonbad-e-Kavus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Marave-Tapeh...........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Minudasht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b/>
                            <w:bCs/>
                            <w:i/>
                            <w:iCs/>
                            <w:sz w:val="22"/>
                            <w:szCs w:val="22"/>
                          </w:rPr>
                          <w:t xml:space="preserve">             Gilan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43</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52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b/>
                            <w:bCs/>
                            <w:i/>
                            <w:iCs/>
                            <w:sz w:val="20"/>
                            <w:rtl/>
                          </w:rPr>
                        </w:pPr>
                        <w:r w:rsidRPr="00D970E8">
                          <w:rPr>
                            <w:rFonts w:ascii="Times New Roman" w:hAnsi="Times New Roman" w:cs="Times New Roman"/>
                            <w:b/>
                            <w:bCs/>
                            <w:i/>
                            <w:iCs/>
                            <w:sz w:val="20"/>
                            <w:rtl/>
                          </w:rPr>
                          <w:t>109</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Astara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Astane-ye-Ashrafiyeh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Amlash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Bandar Anzali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18</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Rezvanshahr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Rudbar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Rudsar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10</w:t>
                        </w:r>
                      </w:p>
                    </w:tc>
                  </w:tr>
                  <w:tr w:rsidR="0095796B" w:rsidRPr="00693291" w:rsidTr="001517C0">
                    <w:tc>
                      <w:tcPr>
                        <w:tcW w:w="3499" w:type="dxa"/>
                        <w:tcBorders>
                          <w:top w:val="nil"/>
                          <w:left w:val="nil"/>
                          <w:bottom w:val="nil"/>
                          <w:right w:val="single" w:sz="12" w:space="0" w:color="000000"/>
                        </w:tcBorders>
                        <w:shd w:val="clear" w:color="auto" w:fill="auto"/>
                        <w:vAlign w:val="center"/>
                        <w:hideMark/>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Siahkal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5</w:t>
                        </w:r>
                      </w:p>
                    </w:tc>
                  </w:tr>
                  <w:tr w:rsidR="0095796B" w:rsidRPr="00693291" w:rsidTr="001517C0">
                    <w:tc>
                      <w:tcPr>
                        <w:tcW w:w="3499" w:type="dxa"/>
                        <w:tcBorders>
                          <w:top w:val="nil"/>
                          <w:left w:val="nil"/>
                          <w:bottom w:val="nil"/>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Shaft ........</w:t>
                        </w:r>
                        <w:r w:rsidRPr="00693291">
                          <w:rPr>
                            <w:rFonts w:cs="Times New Roman"/>
                            <w:sz w:val="22"/>
                            <w:szCs w:val="22"/>
                          </w:rPr>
                          <w:tab/>
                          <w:t>......</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144"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2</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4</w:t>
                        </w:r>
                      </w:p>
                    </w:tc>
                  </w:tr>
                  <w:tr w:rsidR="0095796B" w:rsidRPr="00693291" w:rsidTr="001517C0">
                    <w:tc>
                      <w:tcPr>
                        <w:tcW w:w="3499" w:type="dxa"/>
                        <w:tcBorders>
                          <w:top w:val="nil"/>
                          <w:left w:val="nil"/>
                          <w:bottom w:val="nil"/>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Sumaehsara ...</w:t>
                        </w:r>
                        <w:r w:rsidRPr="00693291">
                          <w:rPr>
                            <w:rFonts w:cs="Times New Roman"/>
                            <w:sz w:val="22"/>
                            <w:szCs w:val="22"/>
                          </w:rPr>
                          <w:tab/>
                          <w:t>...........</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144"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3</w:t>
                        </w:r>
                      </w:p>
                    </w:tc>
                    <w:tc>
                      <w:tcPr>
                        <w:tcW w:w="2250" w:type="dxa"/>
                        <w:tcBorders>
                          <w:top w:val="nil"/>
                          <w:left w:val="nil"/>
                          <w:bottom w:val="nil"/>
                          <w:right w:val="nil"/>
                        </w:tcBorders>
                        <w:shd w:val="clear" w:color="auto" w:fill="auto"/>
                      </w:tcPr>
                      <w:p w:rsidR="0095796B" w:rsidRPr="00D970E8" w:rsidRDefault="0095796B" w:rsidP="0095796B">
                        <w:pPr>
                          <w:pStyle w:val="TableContent"/>
                          <w:tabs>
                            <w:tab w:val="left" w:leader="dot" w:pos="6270"/>
                          </w:tabs>
                          <w:bidi/>
                          <w:spacing w:after="0" w:line="200" w:lineRule="exact"/>
                          <w:rPr>
                            <w:rFonts w:ascii="Times New Roman" w:hAnsi="Times New Roman" w:cs="Times New Roman"/>
                            <w:sz w:val="20"/>
                            <w:rtl/>
                          </w:rPr>
                        </w:pPr>
                        <w:r w:rsidRPr="00D970E8">
                          <w:rPr>
                            <w:rFonts w:ascii="Times New Roman" w:hAnsi="Times New Roman" w:cs="Times New Roman"/>
                            <w:sz w:val="20"/>
                            <w:rtl/>
                          </w:rPr>
                          <w:t>7</w:t>
                        </w:r>
                      </w:p>
                    </w:tc>
                  </w:tr>
                  <w:tr w:rsidR="0095796B" w:rsidRPr="00693291" w:rsidTr="001517C0">
                    <w:tc>
                      <w:tcPr>
                        <w:tcW w:w="3499" w:type="dxa"/>
                        <w:tcBorders>
                          <w:top w:val="nil"/>
                          <w:left w:val="nil"/>
                          <w:bottom w:val="single" w:sz="12" w:space="0" w:color="000000"/>
                          <w:right w:val="single" w:sz="12" w:space="0" w:color="000000"/>
                        </w:tcBorders>
                        <w:shd w:val="clear" w:color="auto" w:fill="auto"/>
                        <w:vAlign w:val="center"/>
                      </w:tcPr>
                      <w:p w:rsidR="0095796B" w:rsidRPr="00693291" w:rsidRDefault="0095796B" w:rsidP="0095796B">
                        <w:pPr>
                          <w:tabs>
                            <w:tab w:val="left" w:leader="dot" w:pos="3469"/>
                          </w:tabs>
                          <w:bidi w:val="0"/>
                          <w:spacing w:line="200" w:lineRule="exact"/>
                          <w:jc w:val="left"/>
                          <w:rPr>
                            <w:rFonts w:cs="Times New Roman"/>
                            <w:sz w:val="22"/>
                            <w:szCs w:val="22"/>
                          </w:rPr>
                        </w:pPr>
                        <w:r w:rsidRPr="00693291">
                          <w:rPr>
                            <w:rFonts w:cs="Times New Roman"/>
                            <w:sz w:val="22"/>
                            <w:szCs w:val="22"/>
                          </w:rPr>
                          <w:t>Tavalesh ........</w:t>
                        </w:r>
                        <w:r w:rsidRPr="00693291">
                          <w:rPr>
                            <w:rFonts w:cs="Times New Roman"/>
                            <w:sz w:val="22"/>
                            <w:szCs w:val="22"/>
                          </w:rPr>
                          <w:tab/>
                          <w:t>......</w:t>
                        </w:r>
                      </w:p>
                    </w:tc>
                    <w:tc>
                      <w:tcPr>
                        <w:tcW w:w="2250"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30" w:line="200" w:lineRule="exact"/>
                          <w:rPr>
                            <w:rFonts w:ascii="Times New Roman" w:hAnsi="Times New Roman" w:cs="Times New Roman"/>
                            <w:sz w:val="20"/>
                            <w:rtl/>
                          </w:rPr>
                        </w:pPr>
                        <w:r w:rsidRPr="00D970E8">
                          <w:rPr>
                            <w:rFonts w:ascii="Times New Roman" w:hAnsi="Times New Roman" w:cs="Times New Roman"/>
                            <w:sz w:val="20"/>
                            <w:rtl/>
                          </w:rPr>
                          <w:t>4</w:t>
                        </w:r>
                      </w:p>
                    </w:tc>
                    <w:tc>
                      <w:tcPr>
                        <w:tcW w:w="2144"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30" w:line="200" w:lineRule="exact"/>
                          <w:rPr>
                            <w:rFonts w:ascii="Times New Roman" w:hAnsi="Times New Roman" w:cs="Times New Roman"/>
                            <w:sz w:val="20"/>
                            <w:rtl/>
                          </w:rPr>
                        </w:pPr>
                        <w:r w:rsidRPr="00D970E8">
                          <w:rPr>
                            <w:rFonts w:ascii="Times New Roman" w:hAnsi="Times New Roman" w:cs="Times New Roman"/>
                            <w:sz w:val="20"/>
                            <w:rtl/>
                          </w:rPr>
                          <w:t>5</w:t>
                        </w:r>
                      </w:p>
                    </w:tc>
                    <w:tc>
                      <w:tcPr>
                        <w:tcW w:w="2250" w:type="dxa"/>
                        <w:tcBorders>
                          <w:top w:val="nil"/>
                          <w:left w:val="nil"/>
                          <w:bottom w:val="single" w:sz="12" w:space="0" w:color="000000"/>
                          <w:right w:val="nil"/>
                        </w:tcBorders>
                        <w:shd w:val="clear" w:color="auto" w:fill="auto"/>
                      </w:tcPr>
                      <w:p w:rsidR="0095796B" w:rsidRPr="00D970E8" w:rsidRDefault="0095796B" w:rsidP="0095796B">
                        <w:pPr>
                          <w:pStyle w:val="TableContent"/>
                          <w:tabs>
                            <w:tab w:val="left" w:leader="dot" w:pos="6270"/>
                          </w:tabs>
                          <w:bidi/>
                          <w:spacing w:after="30" w:line="200" w:lineRule="exact"/>
                          <w:rPr>
                            <w:rFonts w:ascii="Times New Roman" w:hAnsi="Times New Roman" w:cs="Times New Roman"/>
                            <w:sz w:val="20"/>
                            <w:rtl/>
                          </w:rPr>
                        </w:pPr>
                        <w:r w:rsidRPr="00D970E8">
                          <w:rPr>
                            <w:rFonts w:ascii="Times New Roman" w:hAnsi="Times New Roman" w:cs="Times New Roman"/>
                            <w:sz w:val="20"/>
                            <w:rtl/>
                          </w:rPr>
                          <w:t>10</w:t>
                        </w:r>
                      </w:p>
                    </w:tc>
                  </w:tr>
                </w:tbl>
                <w:p w:rsidR="00B72AF1" w:rsidRPr="00693291" w:rsidRDefault="00B72AF1" w:rsidP="0095796B">
                  <w:pPr>
                    <w:spacing w:line="200" w:lineRule="exact"/>
                    <w:rPr>
                      <w:rFonts w:cs="Times New Roman"/>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07"/>
            </w:tblGrid>
            <w:tr w:rsidR="00B72AF1" w:rsidRPr="00693291" w:rsidTr="005349E9">
              <w:trPr>
                <w:tblCellSpacing w:w="15" w:type="dxa"/>
              </w:trPr>
              <w:tc>
                <w:tcPr>
                  <w:tcW w:w="10147" w:type="dxa"/>
                  <w:vAlign w:val="center"/>
                  <w:hideMark/>
                </w:tcPr>
                <w:p w:rsidR="00FC3B16" w:rsidRDefault="00FC3B16" w:rsidP="00AF53B1">
                  <w:pPr>
                    <w:pStyle w:val="Heading1"/>
                    <w:spacing w:line="220" w:lineRule="exact"/>
                    <w:rPr>
                      <w:rFonts w:cs="Times New Roman"/>
                      <w:b/>
                      <w:bCs/>
                      <w:sz w:val="24"/>
                      <w:szCs w:val="24"/>
                    </w:rPr>
                  </w:pPr>
                  <w:bookmarkStart w:id="100" w:name="_Toc266101161"/>
                  <w:bookmarkStart w:id="101" w:name="_Toc312827579"/>
                  <w:bookmarkStart w:id="102" w:name="_Toc313348778"/>
                  <w:bookmarkStart w:id="103" w:name="_Toc313348968"/>
                </w:p>
                <w:p w:rsidR="006F3A4C" w:rsidRDefault="006F3A4C" w:rsidP="00AF53B1">
                  <w:pPr>
                    <w:pStyle w:val="Heading1"/>
                    <w:spacing w:line="220" w:lineRule="exact"/>
                    <w:rPr>
                      <w:rFonts w:cs="Times New Roman"/>
                      <w:b/>
                      <w:bCs/>
                      <w:sz w:val="24"/>
                      <w:szCs w:val="24"/>
                    </w:rPr>
                  </w:pPr>
                </w:p>
                <w:p w:rsidR="006F3A4C" w:rsidRDefault="006F3A4C" w:rsidP="00AF53B1">
                  <w:pPr>
                    <w:pStyle w:val="Heading1"/>
                    <w:spacing w:line="220" w:lineRule="exact"/>
                    <w:rPr>
                      <w:rFonts w:cs="Times New Roman"/>
                      <w:b/>
                      <w:bCs/>
                      <w:sz w:val="24"/>
                      <w:szCs w:val="24"/>
                    </w:rPr>
                  </w:pPr>
                </w:p>
                <w:p w:rsidR="00EB3C95" w:rsidRDefault="00B72AF1" w:rsidP="00AF53B1">
                  <w:pPr>
                    <w:pStyle w:val="Heading1"/>
                    <w:spacing w:line="220" w:lineRule="exact"/>
                    <w:rPr>
                      <w:rFonts w:cs="Times New Roman"/>
                      <w:b/>
                      <w:sz w:val="24"/>
                    </w:rPr>
                  </w:pPr>
                  <w:bookmarkStart w:id="104" w:name="_Toc395088747"/>
                  <w:bookmarkStart w:id="105" w:name="_Toc395689274"/>
                  <w:r w:rsidRPr="00693291">
                    <w:rPr>
                      <w:rFonts w:cs="Times New Roman"/>
                      <w:b/>
                      <w:bCs/>
                      <w:sz w:val="24"/>
                      <w:szCs w:val="24"/>
                    </w:rPr>
                    <w:lastRenderedPageBreak/>
                    <w:t>1. 5. BAKHSHES, CITIES AND DEHESTANS BY OSTAN AND SHAHRESTAN AT THE END</w:t>
                  </w:r>
                  <w:bookmarkEnd w:id="100"/>
                  <w:bookmarkEnd w:id="101"/>
                  <w:bookmarkEnd w:id="102"/>
                  <w:bookmarkEnd w:id="103"/>
                  <w:bookmarkEnd w:id="104"/>
                  <w:bookmarkEnd w:id="105"/>
                </w:p>
                <w:p w:rsidR="00EB3C95" w:rsidRDefault="00B3370A" w:rsidP="00AF53B1">
                  <w:pPr>
                    <w:pStyle w:val="Heading1"/>
                    <w:spacing w:line="220" w:lineRule="exact"/>
                    <w:rPr>
                      <w:rFonts w:cs="Times New Roman"/>
                      <w:b/>
                      <w:sz w:val="24"/>
                    </w:rPr>
                  </w:pPr>
                  <w:bookmarkStart w:id="106" w:name="_Toc266101162"/>
                  <w:bookmarkStart w:id="107" w:name="_Toc312827580"/>
                  <w:bookmarkStart w:id="108" w:name="_Toc313348779"/>
                  <w:bookmarkStart w:id="109" w:name="_Toc313348969"/>
                  <w:r w:rsidRPr="00693291">
                    <w:rPr>
                      <w:rFonts w:cs="Times New Roman"/>
                      <w:b/>
                      <w:sz w:val="24"/>
                    </w:rPr>
                    <w:t xml:space="preserve">     </w:t>
                  </w:r>
                  <w:r w:rsidR="002739AD">
                    <w:rPr>
                      <w:rFonts w:cs="Times New Roman"/>
                      <w:b/>
                      <w:sz w:val="24"/>
                    </w:rPr>
                    <w:t xml:space="preserve">  </w:t>
                  </w:r>
                  <w:r w:rsidRPr="00693291">
                    <w:rPr>
                      <w:rFonts w:cs="Times New Roman"/>
                      <w:b/>
                      <w:sz w:val="24"/>
                    </w:rPr>
                    <w:t xml:space="preserve"> </w:t>
                  </w:r>
                  <w:bookmarkStart w:id="110" w:name="_Toc395088748"/>
                  <w:bookmarkStart w:id="111" w:name="_Toc395689275"/>
                  <w:r w:rsidR="00B72AF1" w:rsidRPr="00693291">
                    <w:rPr>
                      <w:rFonts w:cs="Times New Roman"/>
                      <w:b/>
                      <w:sz w:val="24"/>
                    </w:rPr>
                    <w:t xml:space="preserve">OF </w:t>
                  </w:r>
                  <w:r w:rsidR="000468AF" w:rsidRPr="00693291">
                    <w:rPr>
                      <w:rFonts w:cs="Times New Roman"/>
                      <w:b/>
                      <w:bCs/>
                      <w:sz w:val="24"/>
                      <w:szCs w:val="24"/>
                    </w:rPr>
                    <w:t>THE YEAR 139</w:t>
                  </w:r>
                  <w:r w:rsidR="00C757CF" w:rsidRPr="00693291">
                    <w:rPr>
                      <w:rFonts w:cs="Times New Roman"/>
                      <w:b/>
                      <w:bCs/>
                      <w:sz w:val="24"/>
                      <w:szCs w:val="24"/>
                    </w:rPr>
                    <w:t>1</w:t>
                  </w:r>
                  <w:r w:rsidR="000468AF" w:rsidRPr="00693291">
                    <w:rPr>
                      <w:rFonts w:cs="Times New Roman"/>
                      <w:b/>
                      <w:bCs/>
                      <w:sz w:val="24"/>
                      <w:szCs w:val="24"/>
                    </w:rPr>
                    <w:t xml:space="preserve"> </w:t>
                  </w:r>
                  <w:r w:rsidR="000468AF" w:rsidRPr="00693291">
                    <w:rPr>
                      <w:rFonts w:cs="Times New Roman"/>
                      <w:b/>
                      <w:sz w:val="24"/>
                    </w:rPr>
                    <w:t xml:space="preserve"> </w:t>
                  </w:r>
                  <w:r w:rsidR="00B72AF1" w:rsidRPr="00693291">
                    <w:rPr>
                      <w:rFonts w:cs="Times New Roman"/>
                      <w:b/>
                      <w:sz w:val="24"/>
                    </w:rPr>
                    <w:t>(continued)</w:t>
                  </w:r>
                  <w:bookmarkEnd w:id="106"/>
                  <w:bookmarkEnd w:id="107"/>
                  <w:bookmarkEnd w:id="108"/>
                  <w:bookmarkEnd w:id="109"/>
                  <w:bookmarkEnd w:id="110"/>
                  <w:bookmarkEnd w:id="111"/>
                </w:p>
              </w:tc>
            </w:tr>
            <w:tr w:rsidR="00B72AF1" w:rsidRPr="00693291" w:rsidTr="005349E9">
              <w:trPr>
                <w:tblCellSpacing w:w="15" w:type="dxa"/>
              </w:trPr>
              <w:tc>
                <w:tcPr>
                  <w:tcW w:w="10147" w:type="dxa"/>
                  <w:vAlign w:val="center"/>
                  <w:hideMark/>
                </w:tcPr>
                <w:tbl>
                  <w:tblPr>
                    <w:tblW w:w="10143" w:type="dxa"/>
                    <w:tblLayout w:type="fixed"/>
                    <w:tblCellMar>
                      <w:top w:w="30" w:type="dxa"/>
                      <w:left w:w="30" w:type="dxa"/>
                      <w:bottom w:w="30" w:type="dxa"/>
                      <w:right w:w="30" w:type="dxa"/>
                    </w:tblCellMar>
                    <w:tblLook w:val="04A0" w:firstRow="1" w:lastRow="0" w:firstColumn="1" w:lastColumn="0" w:noHBand="0" w:noVBand="1"/>
                  </w:tblPr>
                  <w:tblGrid>
                    <w:gridCol w:w="3499"/>
                    <w:gridCol w:w="2250"/>
                    <w:gridCol w:w="2144"/>
                    <w:gridCol w:w="2250"/>
                  </w:tblGrid>
                  <w:tr w:rsidR="00CF4561" w:rsidRPr="00693291" w:rsidTr="00BE50C7">
                    <w:trPr>
                      <w:trHeight w:val="313"/>
                    </w:trPr>
                    <w:tc>
                      <w:tcPr>
                        <w:tcW w:w="3499" w:type="dxa"/>
                        <w:tcBorders>
                          <w:top w:val="single" w:sz="12" w:space="0" w:color="000000"/>
                          <w:left w:val="nil"/>
                          <w:bottom w:val="nil"/>
                          <w:right w:val="single" w:sz="12" w:space="0" w:color="000000"/>
                        </w:tcBorders>
                        <w:shd w:val="clear" w:color="auto" w:fill="auto"/>
                        <w:vAlign w:val="center"/>
                        <w:hideMark/>
                      </w:tcPr>
                      <w:p w:rsidR="00EB3C95" w:rsidRDefault="00CF4561" w:rsidP="00AF53B1">
                        <w:pPr>
                          <w:bidi w:val="0"/>
                          <w:spacing w:line="220" w:lineRule="exact"/>
                          <w:jc w:val="center"/>
                          <w:rPr>
                            <w:rFonts w:cs="Times New Roman"/>
                            <w:sz w:val="22"/>
                            <w:szCs w:val="22"/>
                          </w:rPr>
                        </w:pPr>
                        <w:r w:rsidRPr="00693291">
                          <w:rPr>
                            <w:rFonts w:cs="Times New Roman"/>
                            <w:sz w:val="22"/>
                            <w:szCs w:val="22"/>
                          </w:rPr>
                          <w:lastRenderedPageBreak/>
                          <w:t xml:space="preserve">Ostan and Shahrestan </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EB3C95" w:rsidRDefault="00CF4561" w:rsidP="00AF53B1">
                        <w:pPr>
                          <w:bidi w:val="0"/>
                          <w:spacing w:line="220" w:lineRule="exact"/>
                          <w:jc w:val="center"/>
                          <w:rPr>
                            <w:rFonts w:cs="Times New Roman"/>
                            <w:sz w:val="22"/>
                            <w:szCs w:val="22"/>
                          </w:rPr>
                        </w:pPr>
                        <w:r w:rsidRPr="00693291">
                          <w:rPr>
                            <w:rFonts w:cs="Times New Roman"/>
                            <w:sz w:val="22"/>
                            <w:szCs w:val="22"/>
                          </w:rPr>
                          <w:t>Number of Bakhshes</w:t>
                        </w:r>
                      </w:p>
                    </w:tc>
                    <w:tc>
                      <w:tcPr>
                        <w:tcW w:w="2144" w:type="dxa"/>
                        <w:tcBorders>
                          <w:top w:val="single" w:sz="12" w:space="0" w:color="000000"/>
                          <w:left w:val="single" w:sz="6" w:space="0" w:color="000000"/>
                          <w:bottom w:val="single" w:sz="6" w:space="0" w:color="000000"/>
                          <w:right w:val="nil"/>
                        </w:tcBorders>
                        <w:shd w:val="clear" w:color="auto" w:fill="auto"/>
                        <w:vAlign w:val="center"/>
                        <w:hideMark/>
                      </w:tcPr>
                      <w:p w:rsidR="00EB3C95" w:rsidRDefault="00CF4561" w:rsidP="00AF53B1">
                        <w:pPr>
                          <w:bidi w:val="0"/>
                          <w:spacing w:line="220" w:lineRule="exact"/>
                          <w:jc w:val="center"/>
                          <w:rPr>
                            <w:rFonts w:cs="Times New Roman"/>
                            <w:sz w:val="22"/>
                            <w:szCs w:val="22"/>
                          </w:rPr>
                        </w:pPr>
                        <w:r w:rsidRPr="00693291">
                          <w:rPr>
                            <w:rFonts w:cs="Times New Roman"/>
                            <w:sz w:val="22"/>
                            <w:szCs w:val="22"/>
                          </w:rPr>
                          <w:t>Number of cities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EB3C95" w:rsidRDefault="00CF4561" w:rsidP="00AF53B1">
                        <w:pPr>
                          <w:bidi w:val="0"/>
                          <w:spacing w:line="220" w:lineRule="exact"/>
                          <w:jc w:val="center"/>
                          <w:rPr>
                            <w:rFonts w:cs="Times New Roman"/>
                            <w:sz w:val="22"/>
                            <w:szCs w:val="22"/>
                          </w:rPr>
                        </w:pPr>
                        <w:r w:rsidRPr="00693291">
                          <w:rPr>
                            <w:rFonts w:cs="Times New Roman"/>
                            <w:sz w:val="22"/>
                            <w:szCs w:val="22"/>
                          </w:rPr>
                          <w:t>Number of Dehestans</w:t>
                        </w:r>
                      </w:p>
                    </w:tc>
                  </w:tr>
                  <w:tr w:rsidR="008954DD" w:rsidRPr="00693291" w:rsidTr="001517C0">
                    <w:tc>
                      <w:tcPr>
                        <w:tcW w:w="3499" w:type="dxa"/>
                        <w:tcBorders>
                          <w:top w:val="single" w:sz="12" w:space="0" w:color="000000"/>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Fuman ........</w:t>
                        </w:r>
                        <w:r w:rsidRPr="00693291">
                          <w:rPr>
                            <w:rFonts w:cs="Times New Roman"/>
                            <w:sz w:val="22"/>
                            <w:szCs w:val="22"/>
                          </w:rPr>
                          <w:tab/>
                          <w:t>......</w:t>
                        </w:r>
                      </w:p>
                    </w:tc>
                    <w:tc>
                      <w:tcPr>
                        <w:tcW w:w="2250" w:type="dxa"/>
                        <w:tcBorders>
                          <w:top w:val="single" w:sz="12" w:space="0" w:color="000000"/>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single" w:sz="12" w:space="0" w:color="000000"/>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single" w:sz="12" w:space="0" w:color="000000"/>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Lahijan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Langrud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Masal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b/>
                            <w:bCs/>
                            <w:i/>
                            <w:iCs/>
                            <w:sz w:val="22"/>
                            <w:szCs w:val="22"/>
                          </w:rPr>
                          <w:t xml:space="preserve">          Lorestan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29</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25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85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Azna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Aligudarz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12</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Borujerd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Poldokhtar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Delfan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10</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Doreh........</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Dorud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Selseleh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Kuhdasht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11</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b/>
                            <w:bCs/>
                            <w:i/>
                            <w:iCs/>
                            <w:sz w:val="22"/>
                            <w:szCs w:val="22"/>
                          </w:rPr>
                          <w:t xml:space="preserve">             Mazandaran</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56</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58</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131</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Amol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11</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Babol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13</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Babolsar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Behshahr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Tonkabon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Juybar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Chalus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Ramsar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Savadkuh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6A56FC">
                        <w:pPr>
                          <w:tabs>
                            <w:tab w:val="left" w:leader="dot" w:pos="3469"/>
                          </w:tabs>
                          <w:bidi w:val="0"/>
                          <w:spacing w:line="220" w:lineRule="exact"/>
                          <w:jc w:val="left"/>
                          <w:rPr>
                            <w:rFonts w:cs="Times New Roman"/>
                            <w:sz w:val="22"/>
                            <w:szCs w:val="22"/>
                          </w:rPr>
                        </w:pPr>
                        <w:r w:rsidRPr="00693291">
                          <w:rPr>
                            <w:rFonts w:cs="Times New Roman"/>
                            <w:sz w:val="22"/>
                            <w:szCs w:val="22"/>
                          </w:rPr>
                          <w:t>Savadkuh-e Shomali…………………</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Seemorgh…………………………….</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rPr>
                      <w:trHeight w:val="172"/>
                    </w:trPr>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Abbasabad.........</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Ferydonkenar.......</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Qaemshahr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Galugah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Mahmoudabad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Miandorood........</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Neka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Nur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9</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Noshahr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b/>
                            <w:bCs/>
                            <w:i/>
                            <w:iCs/>
                            <w:sz w:val="22"/>
                            <w:szCs w:val="22"/>
                          </w:rPr>
                          <w:t xml:space="preserve">          Markazi</w:t>
                        </w:r>
                        <w:r w:rsidRPr="00693291">
                          <w:rPr>
                            <w:rFonts w:cs="Times New Roman"/>
                            <w:sz w:val="22"/>
                            <w:szCs w:val="22"/>
                          </w:rPr>
                          <w:t xml:space="preserve">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23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35</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b/>
                            <w:bCs/>
                            <w:i/>
                            <w:iCs/>
                            <w:sz w:val="20"/>
                            <w:rtl/>
                          </w:rPr>
                        </w:pPr>
                        <w:r w:rsidRPr="00ED64D7">
                          <w:rPr>
                            <w:rFonts w:ascii="Times New Roman" w:hAnsi="Times New Roman" w:cs="Times New Roman"/>
                            <w:b/>
                            <w:bCs/>
                            <w:i/>
                            <w:iCs/>
                            <w:sz w:val="20"/>
                            <w:rtl/>
                          </w:rPr>
                          <w:t>66</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Ashtian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3</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6</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11</w:t>
                        </w:r>
                      </w:p>
                    </w:tc>
                  </w:tr>
                  <w:tr w:rsidR="008954DD" w:rsidRPr="00693291" w:rsidTr="001517C0">
                    <w:tc>
                      <w:tcPr>
                        <w:tcW w:w="3499" w:type="dxa"/>
                        <w:tcBorders>
                          <w:top w:val="nil"/>
                          <w:left w:val="nil"/>
                          <w:bottom w:val="nil"/>
                          <w:right w:val="single" w:sz="12" w:space="0" w:color="000000"/>
                        </w:tcBorders>
                        <w:shd w:val="clear" w:color="auto" w:fill="auto"/>
                        <w:vAlign w:val="center"/>
                        <w:hideMark/>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Tafresh .....</w:t>
                        </w:r>
                        <w:r w:rsidRPr="00693291">
                          <w:rPr>
                            <w:rFonts w:cs="Times New Roman"/>
                            <w:sz w:val="22"/>
                            <w:szCs w:val="22"/>
                          </w:rPr>
                          <w:tab/>
                          <w:t>.........</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144"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1</w:t>
                        </w:r>
                      </w:p>
                    </w:tc>
                    <w:tc>
                      <w:tcPr>
                        <w:tcW w:w="2250" w:type="dxa"/>
                        <w:tcBorders>
                          <w:top w:val="nil"/>
                          <w:left w:val="nil"/>
                          <w:bottom w:val="nil"/>
                          <w:right w:val="nil"/>
                        </w:tcBorders>
                        <w:shd w:val="clear" w:color="auto" w:fill="auto"/>
                        <w:hideMark/>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4</w:t>
                        </w:r>
                      </w:p>
                    </w:tc>
                  </w:tr>
                  <w:tr w:rsidR="008954DD" w:rsidRPr="00693291" w:rsidTr="001517C0">
                    <w:tc>
                      <w:tcPr>
                        <w:tcW w:w="3499" w:type="dxa"/>
                        <w:tcBorders>
                          <w:top w:val="nil"/>
                          <w:left w:val="nil"/>
                          <w:bottom w:val="nil"/>
                          <w:right w:val="single" w:sz="12" w:space="0" w:color="000000"/>
                        </w:tcBorders>
                        <w:shd w:val="clear" w:color="auto" w:fill="auto"/>
                        <w:vAlign w:val="center"/>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Khomein ....</w:t>
                        </w:r>
                        <w:r w:rsidRPr="00693291">
                          <w:rPr>
                            <w:rFonts w:cs="Times New Roman"/>
                            <w:sz w:val="22"/>
                            <w:szCs w:val="22"/>
                          </w:rPr>
                          <w:tab/>
                          <w:t>..........</w:t>
                        </w:r>
                      </w:p>
                    </w:tc>
                    <w:tc>
                      <w:tcPr>
                        <w:tcW w:w="2250"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7</w:t>
                        </w:r>
                      </w:p>
                    </w:tc>
                  </w:tr>
                  <w:tr w:rsidR="008954DD" w:rsidRPr="00693291" w:rsidTr="001517C0">
                    <w:tc>
                      <w:tcPr>
                        <w:tcW w:w="3499" w:type="dxa"/>
                        <w:tcBorders>
                          <w:top w:val="nil"/>
                          <w:left w:val="nil"/>
                          <w:bottom w:val="nil"/>
                          <w:right w:val="single" w:sz="12" w:space="0" w:color="000000"/>
                        </w:tcBorders>
                        <w:shd w:val="clear" w:color="auto" w:fill="auto"/>
                        <w:vAlign w:val="center"/>
                      </w:tcPr>
                      <w:p w:rsidR="00EB3C95" w:rsidRDefault="008954DD" w:rsidP="00AF53B1">
                        <w:pPr>
                          <w:tabs>
                            <w:tab w:val="left" w:leader="dot" w:pos="3439"/>
                          </w:tabs>
                          <w:bidi w:val="0"/>
                          <w:spacing w:line="220" w:lineRule="exact"/>
                          <w:jc w:val="left"/>
                          <w:rPr>
                            <w:rFonts w:cs="Times New Roman"/>
                            <w:sz w:val="22"/>
                            <w:szCs w:val="22"/>
                          </w:rPr>
                        </w:pPr>
                        <w:r w:rsidRPr="00693291">
                          <w:rPr>
                            <w:rFonts w:cs="Times New Roman"/>
                            <w:sz w:val="22"/>
                            <w:szCs w:val="22"/>
                          </w:rPr>
                          <w:t>Khondab .........</w:t>
                        </w:r>
                        <w:r w:rsidRPr="00693291">
                          <w:rPr>
                            <w:rFonts w:cs="Times New Roman"/>
                            <w:sz w:val="22"/>
                            <w:szCs w:val="22"/>
                          </w:rPr>
                          <w:tab/>
                          <w:t>.....</w:t>
                        </w:r>
                      </w:p>
                    </w:tc>
                    <w:tc>
                      <w:tcPr>
                        <w:tcW w:w="2250"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144"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nil"/>
                          <w:right w:val="nil"/>
                        </w:tcBorders>
                        <w:shd w:val="clear" w:color="auto" w:fill="auto"/>
                      </w:tcPr>
                      <w:p w:rsidR="00EB3C95" w:rsidRPr="00ED64D7" w:rsidRDefault="008954DD" w:rsidP="00AF53B1">
                        <w:pPr>
                          <w:pStyle w:val="TableContent"/>
                          <w:tabs>
                            <w:tab w:val="left" w:leader="dot" w:pos="6412"/>
                          </w:tabs>
                          <w:bidi/>
                          <w:spacing w:after="0" w:line="220" w:lineRule="exact"/>
                          <w:rPr>
                            <w:rFonts w:ascii="Times New Roman" w:hAnsi="Times New Roman" w:cs="Times New Roman"/>
                            <w:sz w:val="20"/>
                            <w:rtl/>
                          </w:rPr>
                        </w:pPr>
                        <w:r w:rsidRPr="00ED64D7">
                          <w:rPr>
                            <w:rFonts w:ascii="Times New Roman" w:hAnsi="Times New Roman" w:cs="Times New Roman"/>
                            <w:sz w:val="20"/>
                            <w:rtl/>
                          </w:rPr>
                          <w:t>5</w:t>
                        </w:r>
                      </w:p>
                    </w:tc>
                  </w:tr>
                  <w:tr w:rsidR="008954DD" w:rsidRPr="00693291" w:rsidTr="001517C0">
                    <w:tc>
                      <w:tcPr>
                        <w:tcW w:w="3499" w:type="dxa"/>
                        <w:tcBorders>
                          <w:top w:val="nil"/>
                          <w:left w:val="nil"/>
                          <w:bottom w:val="single" w:sz="12" w:space="0" w:color="000000"/>
                          <w:right w:val="single" w:sz="12" w:space="0" w:color="000000"/>
                        </w:tcBorders>
                        <w:shd w:val="clear" w:color="auto" w:fill="auto"/>
                        <w:vAlign w:val="center"/>
                      </w:tcPr>
                      <w:p w:rsidR="00EB3C95" w:rsidRDefault="008954DD" w:rsidP="00DB6849">
                        <w:pPr>
                          <w:tabs>
                            <w:tab w:val="left" w:leader="dot" w:pos="3439"/>
                          </w:tabs>
                          <w:bidi w:val="0"/>
                          <w:spacing w:line="220" w:lineRule="exact"/>
                          <w:jc w:val="left"/>
                          <w:rPr>
                            <w:rFonts w:cs="Times New Roman"/>
                            <w:sz w:val="22"/>
                            <w:szCs w:val="22"/>
                          </w:rPr>
                        </w:pPr>
                        <w:r w:rsidRPr="00693291">
                          <w:rPr>
                            <w:rFonts w:cs="Times New Roman"/>
                            <w:sz w:val="22"/>
                            <w:szCs w:val="22"/>
                          </w:rPr>
                          <w:t>Delijan ........</w:t>
                        </w:r>
                        <w:r w:rsidRPr="00693291">
                          <w:rPr>
                            <w:rFonts w:cs="Times New Roman"/>
                            <w:sz w:val="22"/>
                            <w:szCs w:val="22"/>
                          </w:rPr>
                          <w:tab/>
                          <w:t>......</w:t>
                        </w:r>
                      </w:p>
                    </w:tc>
                    <w:tc>
                      <w:tcPr>
                        <w:tcW w:w="2250" w:type="dxa"/>
                        <w:tcBorders>
                          <w:top w:val="nil"/>
                          <w:left w:val="nil"/>
                          <w:bottom w:val="single" w:sz="12" w:space="0" w:color="000000"/>
                          <w:right w:val="nil"/>
                        </w:tcBorders>
                        <w:shd w:val="clear" w:color="auto" w:fill="auto"/>
                      </w:tcPr>
                      <w:p w:rsidR="00EB3C95" w:rsidRPr="00ED64D7" w:rsidRDefault="008954DD" w:rsidP="00AF53B1">
                        <w:pPr>
                          <w:pStyle w:val="TableContent"/>
                          <w:tabs>
                            <w:tab w:val="left" w:leader="dot" w:pos="6412"/>
                          </w:tabs>
                          <w:bidi/>
                          <w:spacing w:after="60" w:line="220" w:lineRule="exact"/>
                          <w:rPr>
                            <w:rFonts w:ascii="Times New Roman" w:hAnsi="Times New Roman" w:cs="Times New Roman"/>
                            <w:sz w:val="20"/>
                            <w:rtl/>
                          </w:rPr>
                        </w:pPr>
                        <w:r w:rsidRPr="00ED64D7">
                          <w:rPr>
                            <w:rFonts w:ascii="Times New Roman" w:hAnsi="Times New Roman" w:cs="Times New Roman"/>
                            <w:sz w:val="20"/>
                            <w:rtl/>
                          </w:rPr>
                          <w:t>1</w:t>
                        </w:r>
                      </w:p>
                    </w:tc>
                    <w:tc>
                      <w:tcPr>
                        <w:tcW w:w="2144" w:type="dxa"/>
                        <w:tcBorders>
                          <w:top w:val="nil"/>
                          <w:left w:val="nil"/>
                          <w:bottom w:val="single" w:sz="12" w:space="0" w:color="000000"/>
                          <w:right w:val="nil"/>
                        </w:tcBorders>
                        <w:shd w:val="clear" w:color="auto" w:fill="auto"/>
                      </w:tcPr>
                      <w:p w:rsidR="00EB3C95" w:rsidRPr="00ED64D7" w:rsidRDefault="008954DD" w:rsidP="00AF53B1">
                        <w:pPr>
                          <w:pStyle w:val="TableContent"/>
                          <w:tabs>
                            <w:tab w:val="left" w:leader="dot" w:pos="6412"/>
                          </w:tabs>
                          <w:bidi/>
                          <w:spacing w:after="60" w:line="220" w:lineRule="exact"/>
                          <w:rPr>
                            <w:rFonts w:ascii="Times New Roman" w:hAnsi="Times New Roman" w:cs="Times New Roman"/>
                            <w:sz w:val="20"/>
                            <w:rtl/>
                          </w:rPr>
                        </w:pPr>
                        <w:r w:rsidRPr="00ED64D7">
                          <w:rPr>
                            <w:rFonts w:ascii="Times New Roman" w:hAnsi="Times New Roman" w:cs="Times New Roman"/>
                            <w:sz w:val="20"/>
                            <w:rtl/>
                          </w:rPr>
                          <w:t>2</w:t>
                        </w:r>
                      </w:p>
                    </w:tc>
                    <w:tc>
                      <w:tcPr>
                        <w:tcW w:w="2250" w:type="dxa"/>
                        <w:tcBorders>
                          <w:top w:val="nil"/>
                          <w:left w:val="nil"/>
                          <w:bottom w:val="single" w:sz="12" w:space="0" w:color="000000"/>
                          <w:right w:val="nil"/>
                        </w:tcBorders>
                        <w:shd w:val="clear" w:color="auto" w:fill="auto"/>
                      </w:tcPr>
                      <w:p w:rsidR="00EB3C95" w:rsidRPr="00ED64D7" w:rsidRDefault="008954DD" w:rsidP="00AF53B1">
                        <w:pPr>
                          <w:pStyle w:val="TableContent"/>
                          <w:tabs>
                            <w:tab w:val="left" w:leader="dot" w:pos="6412"/>
                          </w:tabs>
                          <w:bidi/>
                          <w:spacing w:after="60" w:line="220" w:lineRule="exact"/>
                          <w:rPr>
                            <w:rFonts w:ascii="Times New Roman" w:hAnsi="Times New Roman" w:cs="Times New Roman"/>
                            <w:sz w:val="20"/>
                            <w:rtl/>
                          </w:rPr>
                        </w:pPr>
                        <w:r w:rsidRPr="00ED64D7">
                          <w:rPr>
                            <w:rFonts w:ascii="Times New Roman" w:hAnsi="Times New Roman" w:cs="Times New Roman"/>
                            <w:sz w:val="20"/>
                            <w:rtl/>
                          </w:rPr>
                          <w:t>4</w:t>
                        </w:r>
                      </w:p>
                    </w:tc>
                  </w:tr>
                </w:tbl>
                <w:p w:rsidR="00EB3C95" w:rsidRDefault="00EB3C95" w:rsidP="00AF53B1">
                  <w:pPr>
                    <w:spacing w:line="220" w:lineRule="exact"/>
                    <w:rPr>
                      <w:rFonts w:cs="Times New Roman"/>
                      <w:lang w:bidi="fa-IR"/>
                    </w:rPr>
                  </w:pPr>
                </w:p>
              </w:tc>
            </w:tr>
          </w:tbl>
          <w:p w:rsidR="008B6538" w:rsidRPr="00693291" w:rsidRDefault="008B6538" w:rsidP="00ED51E7">
            <w:pPr>
              <w:jc w:val="both"/>
              <w:rPr>
                <w:rFonts w:cs="Times New Roman"/>
                <w:vanish/>
                <w:lang w:bidi="fa-IR"/>
              </w:rPr>
            </w:pPr>
          </w:p>
          <w:p w:rsidR="00B72AF1" w:rsidRPr="00693291" w:rsidRDefault="00B72AF1" w:rsidP="00BE50C7">
            <w:pPr>
              <w:bidi w:val="0"/>
              <w:rPr>
                <w:rFonts w:cs="Times New Roma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BE50C7">
              <w:trPr>
                <w:tblCellSpacing w:w="15" w:type="dxa"/>
              </w:trPr>
              <w:tc>
                <w:tcPr>
                  <w:tcW w:w="10191" w:type="dxa"/>
                  <w:vAlign w:val="center"/>
                  <w:hideMark/>
                </w:tcPr>
                <w:p w:rsidR="00B72AF1" w:rsidRPr="00693291" w:rsidRDefault="00B72AF1" w:rsidP="00BE50C7">
                  <w:pPr>
                    <w:pStyle w:val="Heading1"/>
                    <w:rPr>
                      <w:rFonts w:cs="Times New Roman"/>
                      <w:b/>
                      <w:sz w:val="24"/>
                    </w:rPr>
                  </w:pPr>
                  <w:bookmarkStart w:id="112" w:name="_Toc266101163"/>
                  <w:bookmarkStart w:id="113" w:name="_Toc312827581"/>
                  <w:bookmarkStart w:id="114" w:name="_Toc313348780"/>
                  <w:bookmarkStart w:id="115" w:name="_Toc313348970"/>
                  <w:bookmarkStart w:id="116" w:name="_Toc395088749"/>
                  <w:bookmarkStart w:id="117" w:name="_Toc395689276"/>
                  <w:r w:rsidRPr="00693291">
                    <w:rPr>
                      <w:rFonts w:cs="Times New Roman"/>
                      <w:b/>
                      <w:bCs/>
                      <w:sz w:val="24"/>
                      <w:szCs w:val="24"/>
                    </w:rPr>
                    <w:t>1. 5. BAKHSHES, CITIES AND DEHESTANS BY OSTAN AND SHAHRESTAN AT THE END</w:t>
                  </w:r>
                  <w:bookmarkEnd w:id="112"/>
                  <w:bookmarkEnd w:id="113"/>
                  <w:bookmarkEnd w:id="114"/>
                  <w:bookmarkEnd w:id="115"/>
                  <w:bookmarkEnd w:id="116"/>
                  <w:bookmarkEnd w:id="117"/>
                </w:p>
                <w:p w:rsidR="00B72AF1" w:rsidRPr="00693291" w:rsidRDefault="00B3370A" w:rsidP="0051012A">
                  <w:pPr>
                    <w:pStyle w:val="Heading1"/>
                    <w:rPr>
                      <w:rFonts w:cs="Times New Roman"/>
                      <w:b/>
                      <w:sz w:val="24"/>
                    </w:rPr>
                  </w:pPr>
                  <w:bookmarkStart w:id="118" w:name="_Toc266101164"/>
                  <w:bookmarkStart w:id="119" w:name="_Toc312827582"/>
                  <w:bookmarkStart w:id="120" w:name="_Toc313348781"/>
                  <w:bookmarkStart w:id="121" w:name="_Toc313348971"/>
                  <w:r w:rsidRPr="00693291">
                    <w:rPr>
                      <w:rFonts w:cs="Times New Roman"/>
                      <w:b/>
                      <w:sz w:val="24"/>
                    </w:rPr>
                    <w:t xml:space="preserve">     </w:t>
                  </w:r>
                  <w:r w:rsidR="002739AD">
                    <w:rPr>
                      <w:rFonts w:cs="Times New Roman"/>
                      <w:b/>
                      <w:sz w:val="24"/>
                    </w:rPr>
                    <w:t xml:space="preserve">  </w:t>
                  </w:r>
                  <w:r w:rsidRPr="00693291">
                    <w:rPr>
                      <w:rFonts w:cs="Times New Roman"/>
                      <w:b/>
                      <w:sz w:val="24"/>
                    </w:rPr>
                    <w:t xml:space="preserve"> </w:t>
                  </w:r>
                  <w:bookmarkStart w:id="122" w:name="_Toc395088750"/>
                  <w:bookmarkStart w:id="123" w:name="_Toc395689277"/>
                  <w:r w:rsidR="00B72AF1" w:rsidRPr="00693291">
                    <w:rPr>
                      <w:rFonts w:cs="Times New Roman"/>
                      <w:b/>
                      <w:sz w:val="24"/>
                    </w:rPr>
                    <w:t xml:space="preserve">OF </w:t>
                  </w:r>
                  <w:r w:rsidR="000468AF" w:rsidRPr="00693291">
                    <w:rPr>
                      <w:rFonts w:cs="Times New Roman"/>
                      <w:b/>
                      <w:bCs/>
                      <w:sz w:val="24"/>
                      <w:szCs w:val="24"/>
                    </w:rPr>
                    <w:t>THE YEAR 139</w:t>
                  </w:r>
                  <w:r w:rsidR="0051012A" w:rsidRPr="00693291">
                    <w:rPr>
                      <w:rFonts w:cs="Times New Roman"/>
                      <w:b/>
                      <w:bCs/>
                      <w:sz w:val="24"/>
                      <w:szCs w:val="24"/>
                    </w:rPr>
                    <w:t>1</w:t>
                  </w:r>
                  <w:r w:rsidR="000468AF" w:rsidRPr="00693291">
                    <w:rPr>
                      <w:rFonts w:cs="Times New Roman"/>
                      <w:b/>
                      <w:bCs/>
                      <w:sz w:val="24"/>
                      <w:szCs w:val="24"/>
                    </w:rPr>
                    <w:t xml:space="preserve"> </w:t>
                  </w:r>
                  <w:r w:rsidR="000468AF" w:rsidRPr="00693291">
                    <w:rPr>
                      <w:rFonts w:cs="Times New Roman"/>
                      <w:b/>
                      <w:sz w:val="24"/>
                    </w:rPr>
                    <w:t xml:space="preserve"> </w:t>
                  </w:r>
                  <w:r w:rsidR="00B72AF1" w:rsidRPr="00693291">
                    <w:rPr>
                      <w:rFonts w:cs="Times New Roman"/>
                      <w:b/>
                      <w:sz w:val="24"/>
                    </w:rPr>
                    <w:t>(continued)</w:t>
                  </w:r>
                  <w:bookmarkEnd w:id="118"/>
                  <w:bookmarkEnd w:id="119"/>
                  <w:bookmarkEnd w:id="120"/>
                  <w:bookmarkEnd w:id="121"/>
                  <w:bookmarkEnd w:id="122"/>
                  <w:bookmarkEnd w:id="123"/>
                </w:p>
              </w:tc>
            </w:tr>
            <w:tr w:rsidR="00B72AF1" w:rsidRPr="00693291" w:rsidTr="00EF0E00">
              <w:trPr>
                <w:trHeight w:val="1764"/>
                <w:tblCellSpacing w:w="15" w:type="dxa"/>
              </w:trPr>
              <w:tc>
                <w:tcPr>
                  <w:tcW w:w="10191" w:type="dxa"/>
                  <w:vAlign w:val="center"/>
                  <w:hideMark/>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3375"/>
                    <w:gridCol w:w="2262"/>
                    <w:gridCol w:w="2262"/>
                    <w:gridCol w:w="2262"/>
                  </w:tblGrid>
                  <w:tr w:rsidR="00A6637D" w:rsidRPr="00693291" w:rsidTr="00BE50C7">
                    <w:trPr>
                      <w:trHeight w:val="341"/>
                    </w:trPr>
                    <w:tc>
                      <w:tcPr>
                        <w:tcW w:w="3375" w:type="dxa"/>
                        <w:tcBorders>
                          <w:top w:val="single" w:sz="12" w:space="0" w:color="000000"/>
                          <w:left w:val="nil"/>
                          <w:bottom w:val="nil"/>
                          <w:right w:val="single" w:sz="12" w:space="0" w:color="000000"/>
                        </w:tcBorders>
                        <w:shd w:val="clear" w:color="auto" w:fill="auto"/>
                        <w:vAlign w:val="center"/>
                      </w:tcPr>
                      <w:p w:rsidR="00A6637D" w:rsidRPr="00693291" w:rsidRDefault="00A6637D" w:rsidP="00AE398E">
                        <w:pPr>
                          <w:bidi w:val="0"/>
                          <w:spacing w:line="200" w:lineRule="exact"/>
                          <w:jc w:val="center"/>
                          <w:rPr>
                            <w:rFonts w:cs="Times New Roman"/>
                            <w:sz w:val="22"/>
                            <w:szCs w:val="22"/>
                          </w:rPr>
                        </w:pPr>
                        <w:r w:rsidRPr="00693291">
                          <w:rPr>
                            <w:rFonts w:cs="Times New Roman"/>
                            <w:sz w:val="22"/>
                            <w:szCs w:val="22"/>
                          </w:rPr>
                          <w:t xml:space="preserve">Ostan and Shahrestan </w:t>
                        </w:r>
                      </w:p>
                    </w:tc>
                    <w:tc>
                      <w:tcPr>
                        <w:tcW w:w="2262" w:type="dxa"/>
                        <w:tcBorders>
                          <w:top w:val="single" w:sz="12" w:space="0" w:color="000000"/>
                          <w:left w:val="single" w:sz="6" w:space="0" w:color="000000"/>
                          <w:bottom w:val="single" w:sz="6" w:space="0" w:color="000000"/>
                          <w:right w:val="nil"/>
                        </w:tcBorders>
                        <w:shd w:val="clear" w:color="auto" w:fill="auto"/>
                        <w:vAlign w:val="center"/>
                      </w:tcPr>
                      <w:p w:rsidR="00A6637D" w:rsidRPr="00693291" w:rsidRDefault="00A6637D" w:rsidP="00AE398E">
                        <w:pPr>
                          <w:bidi w:val="0"/>
                          <w:spacing w:line="200" w:lineRule="exact"/>
                          <w:jc w:val="center"/>
                          <w:rPr>
                            <w:rFonts w:cs="Times New Roman"/>
                            <w:sz w:val="22"/>
                            <w:szCs w:val="22"/>
                          </w:rPr>
                        </w:pPr>
                        <w:r w:rsidRPr="00693291">
                          <w:rPr>
                            <w:rFonts w:cs="Times New Roman"/>
                            <w:sz w:val="22"/>
                            <w:szCs w:val="22"/>
                          </w:rPr>
                          <w:t>Number of Bakhshes</w:t>
                        </w:r>
                      </w:p>
                    </w:tc>
                    <w:tc>
                      <w:tcPr>
                        <w:tcW w:w="2262" w:type="dxa"/>
                        <w:tcBorders>
                          <w:top w:val="single" w:sz="12" w:space="0" w:color="000000"/>
                          <w:left w:val="single" w:sz="6" w:space="0" w:color="000000"/>
                          <w:bottom w:val="single" w:sz="6" w:space="0" w:color="000000"/>
                          <w:right w:val="nil"/>
                        </w:tcBorders>
                        <w:shd w:val="clear" w:color="auto" w:fill="auto"/>
                        <w:vAlign w:val="center"/>
                      </w:tcPr>
                      <w:p w:rsidR="00A6637D" w:rsidRPr="00693291" w:rsidRDefault="00A6637D" w:rsidP="00AE398E">
                        <w:pPr>
                          <w:bidi w:val="0"/>
                          <w:spacing w:line="200" w:lineRule="exact"/>
                          <w:jc w:val="center"/>
                          <w:rPr>
                            <w:rFonts w:cs="Times New Roman"/>
                            <w:sz w:val="22"/>
                            <w:szCs w:val="22"/>
                          </w:rPr>
                        </w:pPr>
                        <w:r w:rsidRPr="00693291">
                          <w:rPr>
                            <w:rFonts w:cs="Times New Roman"/>
                            <w:sz w:val="22"/>
                            <w:szCs w:val="22"/>
                          </w:rPr>
                          <w:t>Number of cities</w:t>
                        </w:r>
                      </w:p>
                    </w:tc>
                    <w:tc>
                      <w:tcPr>
                        <w:tcW w:w="2262" w:type="dxa"/>
                        <w:tcBorders>
                          <w:top w:val="single" w:sz="12" w:space="0" w:color="000000"/>
                          <w:left w:val="single" w:sz="6" w:space="0" w:color="000000"/>
                          <w:bottom w:val="single" w:sz="6" w:space="0" w:color="000000"/>
                          <w:right w:val="nil"/>
                        </w:tcBorders>
                        <w:shd w:val="clear" w:color="auto" w:fill="auto"/>
                        <w:vAlign w:val="center"/>
                      </w:tcPr>
                      <w:p w:rsidR="00A6637D" w:rsidRPr="00693291" w:rsidRDefault="00A6637D" w:rsidP="00AE398E">
                        <w:pPr>
                          <w:bidi w:val="0"/>
                          <w:spacing w:line="200" w:lineRule="exact"/>
                          <w:jc w:val="center"/>
                          <w:rPr>
                            <w:rFonts w:cs="Times New Roman"/>
                            <w:sz w:val="22"/>
                            <w:szCs w:val="22"/>
                          </w:rPr>
                        </w:pPr>
                        <w:r w:rsidRPr="00693291">
                          <w:rPr>
                            <w:rFonts w:cs="Times New Roman"/>
                            <w:sz w:val="22"/>
                            <w:szCs w:val="22"/>
                          </w:rPr>
                          <w:t>Number of Dehestans</w:t>
                        </w:r>
                      </w:p>
                    </w:tc>
                  </w:tr>
                  <w:tr w:rsidR="008954DD" w:rsidRPr="00693291" w:rsidTr="00B73939">
                    <w:tc>
                      <w:tcPr>
                        <w:tcW w:w="3375" w:type="dxa"/>
                        <w:tcBorders>
                          <w:top w:val="single" w:sz="12" w:space="0" w:color="000000"/>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Zarandiyeh......</w:t>
                        </w:r>
                        <w:r w:rsidRPr="00693291">
                          <w:rPr>
                            <w:rFonts w:cs="Times New Roman"/>
                            <w:sz w:val="22"/>
                            <w:szCs w:val="22"/>
                          </w:rPr>
                          <w:tab/>
                          <w:t>........</w:t>
                        </w:r>
                      </w:p>
                    </w:tc>
                    <w:tc>
                      <w:tcPr>
                        <w:tcW w:w="2262" w:type="dxa"/>
                        <w:tcBorders>
                          <w:top w:val="single" w:sz="12" w:space="0" w:color="000000"/>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single" w:sz="12" w:space="0" w:color="000000"/>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c>
                      <w:tcPr>
                        <w:tcW w:w="2262" w:type="dxa"/>
                        <w:tcBorders>
                          <w:top w:val="single" w:sz="12" w:space="0" w:color="000000"/>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Saveh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7</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Shazand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9</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Farahan...........</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Komeijan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Mahallat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b/>
                            <w:bCs/>
                            <w:i/>
                            <w:iCs/>
                            <w:sz w:val="22"/>
                            <w:szCs w:val="22"/>
                          </w:rPr>
                          <w:t xml:space="preserve">       Hormozgan</w:t>
                        </w:r>
                        <w:r w:rsidRPr="00693291">
                          <w:rPr>
                            <w:rFonts w:cs="Times New Roman"/>
                            <w:sz w:val="22"/>
                            <w:szCs w:val="22"/>
                          </w:rPr>
                          <w:t xml:space="preserve">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38</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39</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85</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Abumusa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Bastak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7</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Bashagerd.........</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11</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Bandar Lengeh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8</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parsiyan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Jask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Hajiabad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Khamir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Rudan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10</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Sireek..........</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Qeshm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7</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Minab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11</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b/>
                            <w:bCs/>
                            <w:i/>
                            <w:iCs/>
                            <w:sz w:val="22"/>
                            <w:szCs w:val="22"/>
                          </w:rPr>
                          <w:t xml:space="preserve">     Hamedan</w:t>
                        </w:r>
                        <w:r w:rsidRPr="00693291">
                          <w:rPr>
                            <w:rFonts w:cs="Times New Roman"/>
                            <w:sz w:val="22"/>
                            <w:szCs w:val="22"/>
                          </w:rPr>
                          <w:t xml:space="preserve">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25</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29</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73</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Asadabad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Bahar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6</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Tuyserkan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7</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Razan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7</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Famenin....</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Kabudarahang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10</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Malayer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15</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Nahavand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9</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9</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b/>
                            <w:bCs/>
                            <w:i/>
                            <w:iCs/>
                            <w:sz w:val="22"/>
                            <w:szCs w:val="22"/>
                          </w:rPr>
                          <w:t xml:space="preserve">     Yazd</w:t>
                        </w:r>
                        <w:r w:rsidRPr="00693291">
                          <w:rPr>
                            <w:rFonts w:cs="Times New Roman"/>
                            <w:sz w:val="22"/>
                            <w:szCs w:val="22"/>
                          </w:rPr>
                          <w:t xml:space="preserve">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19</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21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b/>
                            <w:bCs/>
                            <w:i/>
                            <w:iCs/>
                            <w:sz w:val="20"/>
                            <w:rtl/>
                          </w:rPr>
                        </w:pPr>
                        <w:r w:rsidRPr="00DE3917">
                          <w:rPr>
                            <w:rFonts w:ascii="Times New Roman" w:hAnsi="Times New Roman" w:cs="Times New Roman"/>
                            <w:b/>
                            <w:bCs/>
                            <w:i/>
                            <w:iCs/>
                            <w:sz w:val="20"/>
                            <w:rtl/>
                          </w:rPr>
                          <w:t>43</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Abarkuh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Ardakan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Bafgh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Behabad.....</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Taft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10</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Khatam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4</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Sadugh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3</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Mehriz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5</w:t>
                        </w:r>
                      </w:p>
                    </w:tc>
                  </w:tr>
                  <w:tr w:rsidR="008954DD" w:rsidRPr="00693291" w:rsidTr="00B73939">
                    <w:tc>
                      <w:tcPr>
                        <w:tcW w:w="3375" w:type="dxa"/>
                        <w:tcBorders>
                          <w:top w:val="nil"/>
                          <w:left w:val="nil"/>
                          <w:bottom w:val="nil"/>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Meybod .....</w:t>
                        </w:r>
                        <w:r w:rsidRPr="00693291">
                          <w:rPr>
                            <w:rFonts w:cs="Times New Roman"/>
                            <w:sz w:val="22"/>
                            <w:szCs w:val="22"/>
                          </w:rPr>
                          <w:tab/>
                          <w:t>.........</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1</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nil"/>
                          <w:right w:val="nil"/>
                        </w:tcBorders>
                        <w:shd w:val="clear" w:color="auto" w:fill="auto"/>
                      </w:tcPr>
                      <w:p w:rsidR="008954DD" w:rsidRPr="00DE3917" w:rsidRDefault="008954DD" w:rsidP="008954DD">
                        <w:pPr>
                          <w:pStyle w:val="TableContent"/>
                          <w:tabs>
                            <w:tab w:val="left" w:leader="dot" w:pos="5987"/>
                          </w:tabs>
                          <w:bidi/>
                          <w:spacing w:after="0" w:line="220" w:lineRule="exact"/>
                          <w:rPr>
                            <w:rFonts w:ascii="Times New Roman" w:hAnsi="Times New Roman" w:cs="Times New Roman"/>
                            <w:sz w:val="20"/>
                            <w:rtl/>
                          </w:rPr>
                        </w:pPr>
                        <w:r w:rsidRPr="00DE3917">
                          <w:rPr>
                            <w:rFonts w:ascii="Times New Roman" w:hAnsi="Times New Roman" w:cs="Times New Roman"/>
                            <w:sz w:val="20"/>
                            <w:rtl/>
                          </w:rPr>
                          <w:t>2</w:t>
                        </w:r>
                      </w:p>
                    </w:tc>
                  </w:tr>
                  <w:tr w:rsidR="008954DD" w:rsidRPr="00693291" w:rsidTr="00B73939">
                    <w:tc>
                      <w:tcPr>
                        <w:tcW w:w="3375" w:type="dxa"/>
                        <w:tcBorders>
                          <w:top w:val="nil"/>
                          <w:left w:val="nil"/>
                          <w:bottom w:val="single" w:sz="12" w:space="0" w:color="000000"/>
                          <w:right w:val="single" w:sz="12" w:space="0" w:color="000000"/>
                        </w:tcBorders>
                        <w:shd w:val="clear" w:color="auto" w:fill="auto"/>
                        <w:vAlign w:val="center"/>
                      </w:tcPr>
                      <w:p w:rsidR="008954DD" w:rsidRPr="00693291" w:rsidRDefault="008954DD" w:rsidP="00AE398E">
                        <w:pPr>
                          <w:tabs>
                            <w:tab w:val="left" w:leader="dot" w:pos="3315"/>
                          </w:tabs>
                          <w:bidi w:val="0"/>
                          <w:spacing w:line="2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2262" w:type="dxa"/>
                        <w:tcBorders>
                          <w:top w:val="nil"/>
                          <w:left w:val="nil"/>
                          <w:bottom w:val="single" w:sz="12" w:space="0" w:color="000000"/>
                          <w:right w:val="nil"/>
                        </w:tcBorders>
                        <w:shd w:val="clear" w:color="auto" w:fill="auto"/>
                      </w:tcPr>
                      <w:p w:rsidR="008954DD" w:rsidRPr="00DE3917" w:rsidRDefault="008954DD" w:rsidP="008954DD">
                        <w:pPr>
                          <w:pStyle w:val="TableContent"/>
                          <w:tabs>
                            <w:tab w:val="left" w:leader="dot" w:pos="5987"/>
                          </w:tabs>
                          <w:bidi/>
                          <w:spacing w:after="30" w:line="220" w:lineRule="exact"/>
                          <w:rPr>
                            <w:rFonts w:ascii="Times New Roman" w:hAnsi="Times New Roman" w:cs="Times New Roman"/>
                            <w:sz w:val="20"/>
                            <w:rtl/>
                          </w:rPr>
                        </w:pPr>
                        <w:r w:rsidRPr="00DE3917">
                          <w:rPr>
                            <w:rFonts w:ascii="Times New Roman" w:hAnsi="Times New Roman" w:cs="Times New Roman"/>
                            <w:sz w:val="20"/>
                            <w:rtl/>
                          </w:rPr>
                          <w:t>2</w:t>
                        </w:r>
                      </w:p>
                    </w:tc>
                    <w:tc>
                      <w:tcPr>
                        <w:tcW w:w="2262" w:type="dxa"/>
                        <w:tcBorders>
                          <w:top w:val="nil"/>
                          <w:left w:val="nil"/>
                          <w:bottom w:val="single" w:sz="12" w:space="0" w:color="000000"/>
                          <w:right w:val="nil"/>
                        </w:tcBorders>
                        <w:shd w:val="clear" w:color="auto" w:fill="auto"/>
                      </w:tcPr>
                      <w:p w:rsidR="008954DD" w:rsidRPr="00DE3917" w:rsidRDefault="008954DD" w:rsidP="008954DD">
                        <w:pPr>
                          <w:pStyle w:val="TableContent"/>
                          <w:tabs>
                            <w:tab w:val="left" w:leader="dot" w:pos="5987"/>
                          </w:tabs>
                          <w:bidi/>
                          <w:spacing w:after="30" w:line="220" w:lineRule="exact"/>
                          <w:rPr>
                            <w:rFonts w:ascii="Times New Roman" w:hAnsi="Times New Roman" w:cs="Times New Roman"/>
                            <w:sz w:val="20"/>
                            <w:rtl/>
                          </w:rPr>
                        </w:pPr>
                        <w:r w:rsidRPr="00DE3917">
                          <w:rPr>
                            <w:rFonts w:ascii="Times New Roman" w:hAnsi="Times New Roman" w:cs="Times New Roman"/>
                            <w:sz w:val="20"/>
                            <w:rtl/>
                          </w:rPr>
                          <w:t>4</w:t>
                        </w:r>
                      </w:p>
                    </w:tc>
                    <w:tc>
                      <w:tcPr>
                        <w:tcW w:w="2262" w:type="dxa"/>
                        <w:tcBorders>
                          <w:top w:val="nil"/>
                          <w:left w:val="nil"/>
                          <w:bottom w:val="single" w:sz="12" w:space="0" w:color="000000"/>
                          <w:right w:val="nil"/>
                        </w:tcBorders>
                        <w:shd w:val="clear" w:color="auto" w:fill="auto"/>
                      </w:tcPr>
                      <w:p w:rsidR="008954DD" w:rsidRPr="00DE3917" w:rsidRDefault="008954DD" w:rsidP="008954DD">
                        <w:pPr>
                          <w:pStyle w:val="TableContent"/>
                          <w:tabs>
                            <w:tab w:val="left" w:leader="dot" w:pos="5987"/>
                          </w:tabs>
                          <w:bidi/>
                          <w:spacing w:after="30" w:line="220" w:lineRule="exact"/>
                          <w:rPr>
                            <w:rFonts w:ascii="Times New Roman" w:hAnsi="Times New Roman" w:cs="Times New Roman"/>
                            <w:sz w:val="20"/>
                            <w:rtl/>
                          </w:rPr>
                        </w:pPr>
                        <w:r w:rsidRPr="00DE3917">
                          <w:rPr>
                            <w:rFonts w:ascii="Times New Roman" w:hAnsi="Times New Roman" w:cs="Times New Roman"/>
                            <w:sz w:val="20"/>
                            <w:rtl/>
                          </w:rPr>
                          <w:t>4</w:t>
                        </w:r>
                      </w:p>
                    </w:tc>
                  </w:tr>
                </w:tbl>
                <w:p w:rsidR="00B72AF1" w:rsidRPr="00693291" w:rsidRDefault="00AE398E" w:rsidP="008954DD">
                  <w:pPr>
                    <w:bidi w:val="0"/>
                    <w:spacing w:line="200" w:lineRule="exact"/>
                    <w:jc w:val="both"/>
                    <w:rPr>
                      <w:rFonts w:cs="Times New Roman"/>
                      <w:lang w:bidi="fa-IR"/>
                    </w:rPr>
                  </w:pPr>
                  <w:r w:rsidRPr="00693291">
                    <w:rPr>
                      <w:rFonts w:cs="Times New Roman"/>
                      <w:i/>
                      <w:iCs/>
                      <w:sz w:val="22"/>
                      <w:szCs w:val="22"/>
                    </w:rPr>
                    <w:t>1.</w:t>
                  </w:r>
                  <w:r w:rsidR="00873EF0" w:rsidRPr="004A1CEB">
                    <w:rPr>
                      <w:rFonts w:cs="Times New Roman"/>
                      <w:i/>
                      <w:iCs/>
                    </w:rPr>
                    <w:t>Takhte Jolge</w:t>
                  </w:r>
                  <w:r w:rsidR="00EF0E00" w:rsidRPr="004A1CEB">
                    <w:rPr>
                      <w:rFonts w:cs="Times New Roman"/>
                      <w:i/>
                      <w:iCs/>
                    </w:rPr>
                    <w:t xml:space="preserve"> </w:t>
                  </w:r>
                  <w:r w:rsidR="000468AF" w:rsidRPr="004A1CEB">
                    <w:rPr>
                      <w:rFonts w:cs="Times New Roman"/>
                      <w:i/>
                      <w:iCs/>
                    </w:rPr>
                    <w:t>Shahrastan was renamed</w:t>
                  </w:r>
                  <w:r w:rsidR="00EF0E00" w:rsidRPr="004A1CEB">
                    <w:rPr>
                      <w:rFonts w:cs="Times New Roman"/>
                      <w:i/>
                      <w:iCs/>
                    </w:rPr>
                    <w:t xml:space="preserve"> </w:t>
                  </w:r>
                  <w:r w:rsidR="00657956" w:rsidRPr="004A1CEB">
                    <w:rPr>
                      <w:rFonts w:cs="Times New Roman"/>
                      <w:i/>
                      <w:iCs/>
                    </w:rPr>
                    <w:t xml:space="preserve"> “</w:t>
                  </w:r>
                  <w:r w:rsidR="00EF0E00" w:rsidRPr="004A1CEB">
                    <w:rPr>
                      <w:rFonts w:cs="Times New Roman"/>
                      <w:i/>
                      <w:iCs/>
                    </w:rPr>
                    <w:t xml:space="preserve"> </w:t>
                  </w:r>
                  <w:r w:rsidR="00F94863" w:rsidRPr="004A1CEB">
                    <w:rPr>
                      <w:rFonts w:cs="Times New Roman"/>
                      <w:i/>
                      <w:iCs/>
                    </w:rPr>
                    <w:t>Firooze</w:t>
                  </w:r>
                  <w:r w:rsidR="00657956" w:rsidRPr="004A1CEB">
                    <w:rPr>
                      <w:rFonts w:cs="Times New Roman"/>
                      <w:i/>
                      <w:iCs/>
                    </w:rPr>
                    <w:t>”</w:t>
                  </w:r>
                  <w:r w:rsidR="0098340F" w:rsidRPr="004A1CEB">
                    <w:rPr>
                      <w:rFonts w:cs="Times New Roman"/>
                      <w:i/>
                      <w:iCs/>
                    </w:rPr>
                    <w:t>.</w:t>
                  </w:r>
                  <w:r w:rsidR="0098340F" w:rsidRPr="004A1CEB">
                    <w:rPr>
                      <w:rFonts w:cs="Times New Roman"/>
                      <w:sz w:val="18"/>
                      <w:szCs w:val="18"/>
                      <w:lang w:bidi="fa-IR"/>
                    </w:rPr>
                    <w:t xml:space="preserve"> </w:t>
                  </w:r>
                </w:p>
              </w:tc>
            </w:tr>
            <w:tr w:rsidR="00EF0E00" w:rsidRPr="00693291" w:rsidTr="00EF0E00">
              <w:trPr>
                <w:trHeight w:val="232"/>
                <w:tblCellSpacing w:w="15" w:type="dxa"/>
              </w:trPr>
              <w:tc>
                <w:tcPr>
                  <w:tcW w:w="10191" w:type="dxa"/>
                  <w:vAlign w:val="center"/>
                  <w:hideMark/>
                </w:tcPr>
                <w:p w:rsidR="00AE398E" w:rsidRPr="00693291" w:rsidRDefault="00EF0E00" w:rsidP="008954DD">
                  <w:pPr>
                    <w:bidi w:val="0"/>
                    <w:spacing w:line="200" w:lineRule="exact"/>
                    <w:jc w:val="both"/>
                    <w:rPr>
                      <w:rFonts w:cs="Times New Roman"/>
                      <w:i/>
                      <w:iCs/>
                      <w:sz w:val="22"/>
                      <w:szCs w:val="22"/>
                    </w:rPr>
                  </w:pPr>
                  <w:r w:rsidRPr="004A1CEB">
                    <w:rPr>
                      <w:rFonts w:cs="Times New Roman"/>
                      <w:i/>
                      <w:iCs/>
                    </w:rPr>
                    <w:t>Source: Ministry of the Interior</w:t>
                  </w:r>
                  <w:r w:rsidRPr="00693291">
                    <w:rPr>
                      <w:rFonts w:cs="Times New Roman"/>
                      <w:i/>
                      <w:iCs/>
                      <w:sz w:val="22"/>
                      <w:szCs w:val="22"/>
                    </w:rPr>
                    <w:t>.</w:t>
                  </w:r>
                </w:p>
              </w:tc>
            </w:tr>
          </w:tbl>
          <w:p w:rsidR="00B72AF1" w:rsidRPr="00693291" w:rsidRDefault="00B72AF1" w:rsidP="00045829">
            <w:pPr>
              <w:jc w:val="both"/>
              <w:rPr>
                <w:rFonts w:cs="Times New Roman"/>
                <w:vanish/>
                <w:sz w:val="24"/>
                <w:szCs w:val="24"/>
              </w:rPr>
            </w:pPr>
          </w:p>
          <w:p w:rsidR="00ED51E7" w:rsidRPr="00693291" w:rsidRDefault="00ED51E7">
            <w:pPr>
              <w:bidi w:val="0"/>
              <w:rPr>
                <w:rFonts w:cs="Times New Roman"/>
              </w:rPr>
            </w:pPr>
          </w:p>
          <w:tbl>
            <w:tblPr>
              <w:tblW w:w="102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07"/>
            </w:tblGrid>
            <w:tr w:rsidR="00B72AF1" w:rsidRPr="00693291" w:rsidTr="005349E9">
              <w:trPr>
                <w:tblCellSpacing w:w="15" w:type="dxa"/>
              </w:trPr>
              <w:tc>
                <w:tcPr>
                  <w:tcW w:w="10147" w:type="dxa"/>
                  <w:vAlign w:val="center"/>
                  <w:hideMark/>
                </w:tcPr>
                <w:p w:rsidR="00B72AF1" w:rsidRPr="00693291" w:rsidRDefault="00B72AF1" w:rsidP="008567CC">
                  <w:pPr>
                    <w:pStyle w:val="Heading1"/>
                    <w:tabs>
                      <w:tab w:val="left" w:pos="225"/>
                      <w:tab w:val="left" w:pos="315"/>
                    </w:tabs>
                    <w:ind w:left="405" w:hanging="405"/>
                    <w:jc w:val="mediumKashida"/>
                    <w:rPr>
                      <w:rFonts w:cs="Times New Roman"/>
                      <w:b/>
                      <w:sz w:val="24"/>
                    </w:rPr>
                  </w:pPr>
                  <w:bookmarkStart w:id="124" w:name="_Toc266101165"/>
                  <w:bookmarkStart w:id="125" w:name="_Toc312827583"/>
                  <w:bookmarkStart w:id="126" w:name="_Toc313348782"/>
                  <w:bookmarkStart w:id="127" w:name="_Toc313348972"/>
                  <w:bookmarkStart w:id="128" w:name="_Toc395088751"/>
                  <w:bookmarkStart w:id="129" w:name="_Toc395689278"/>
                  <w:r w:rsidRPr="00693291">
                    <w:rPr>
                      <w:rFonts w:cs="Times New Roman"/>
                      <w:b/>
                      <w:bCs/>
                      <w:sz w:val="24"/>
                      <w:szCs w:val="24"/>
                    </w:rPr>
                    <w:t>1.6.METEOROLOGICAL DATA FROM SYNOPTIC STATIONS IN CAPITALS OF</w:t>
                  </w:r>
                  <w:r w:rsidR="009E5F56" w:rsidRPr="00693291">
                    <w:rPr>
                      <w:rFonts w:cs="Times New Roman"/>
                      <w:b/>
                      <w:bCs/>
                      <w:sz w:val="24"/>
                      <w:szCs w:val="24"/>
                    </w:rPr>
                    <w:t xml:space="preserve">    </w:t>
                  </w:r>
                  <w:r w:rsidRPr="00693291">
                    <w:rPr>
                      <w:rFonts w:cs="Times New Roman"/>
                      <w:b/>
                      <w:bCs/>
                      <w:sz w:val="24"/>
                      <w:szCs w:val="24"/>
                    </w:rPr>
                    <w:t xml:space="preserve"> OSTANS FROM THE YEAR OF ESTABLISHMENT TO</w:t>
                  </w:r>
                  <w:r w:rsidR="00BF0572" w:rsidRPr="00693291">
                    <w:rPr>
                      <w:rFonts w:cs="Times New Roman"/>
                      <w:b/>
                      <w:bCs/>
                      <w:sz w:val="24"/>
                      <w:szCs w:val="24"/>
                      <w:rtl/>
                    </w:rPr>
                    <w:t xml:space="preserve"> </w:t>
                  </w:r>
                  <w:r w:rsidR="00BF0572" w:rsidRPr="00693291">
                    <w:rPr>
                      <w:rFonts w:cs="Times New Roman"/>
                      <w:b/>
                      <w:bCs/>
                      <w:sz w:val="24"/>
                      <w:szCs w:val="24"/>
                    </w:rPr>
                    <w:t xml:space="preserve"> THE </w:t>
                  </w:r>
                  <w:r w:rsidR="00F37194" w:rsidRPr="00693291">
                    <w:rPr>
                      <w:rFonts w:cs="Times New Roman"/>
                      <w:b/>
                      <w:bCs/>
                      <w:sz w:val="24"/>
                      <w:szCs w:val="24"/>
                    </w:rPr>
                    <w:t>END OF</w:t>
                  </w:r>
                  <w:r w:rsidR="00BF0572" w:rsidRPr="00693291">
                    <w:rPr>
                      <w:rFonts w:cs="Times New Roman"/>
                      <w:b/>
                      <w:bCs/>
                      <w:sz w:val="24"/>
                      <w:szCs w:val="24"/>
                    </w:rPr>
                    <w:t xml:space="preserve"> </w:t>
                  </w:r>
                  <w:r w:rsidR="008954DD" w:rsidRPr="00693291">
                    <w:rPr>
                      <w:rFonts w:cs="Times New Roman"/>
                      <w:b/>
                      <w:bCs/>
                      <w:sz w:val="24"/>
                      <w:szCs w:val="24"/>
                    </w:rPr>
                    <w:t xml:space="preserve">THE </w:t>
                  </w:r>
                  <w:r w:rsidR="00BF0572" w:rsidRPr="00693291">
                    <w:rPr>
                      <w:rFonts w:cs="Times New Roman"/>
                      <w:b/>
                      <w:bCs/>
                      <w:sz w:val="24"/>
                      <w:szCs w:val="24"/>
                    </w:rPr>
                    <w:t xml:space="preserve">YEAR </w:t>
                  </w:r>
                  <w:r w:rsidRPr="00693291">
                    <w:rPr>
                      <w:rFonts w:cs="Times New Roman"/>
                      <w:b/>
                      <w:bCs/>
                      <w:sz w:val="24"/>
                      <w:szCs w:val="24"/>
                    </w:rPr>
                    <w:t xml:space="preserve"> 13</w:t>
                  </w:r>
                  <w:bookmarkEnd w:id="124"/>
                  <w:bookmarkEnd w:id="125"/>
                  <w:bookmarkEnd w:id="126"/>
                  <w:bookmarkEnd w:id="127"/>
                  <w:r w:rsidR="00F37194" w:rsidRPr="00693291">
                    <w:rPr>
                      <w:rFonts w:cs="Times New Roman"/>
                      <w:b/>
                      <w:bCs/>
                      <w:sz w:val="24"/>
                      <w:szCs w:val="24"/>
                    </w:rPr>
                    <w:t>90</w:t>
                  </w:r>
                  <w:bookmarkEnd w:id="128"/>
                  <w:bookmarkEnd w:id="129"/>
                </w:p>
              </w:tc>
            </w:tr>
            <w:tr w:rsidR="00B72AF1" w:rsidRPr="00693291" w:rsidTr="005349E9">
              <w:trPr>
                <w:tblCellSpacing w:w="15" w:type="dxa"/>
              </w:trPr>
              <w:tc>
                <w:tcPr>
                  <w:tcW w:w="10147"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223"/>
                    <w:gridCol w:w="1271"/>
                    <w:gridCol w:w="1015"/>
                    <w:gridCol w:w="1130"/>
                    <w:gridCol w:w="1130"/>
                    <w:gridCol w:w="1131"/>
                    <w:gridCol w:w="1130"/>
                    <w:gridCol w:w="1131"/>
                  </w:tblGrid>
                  <w:tr w:rsidR="00B72AF1" w:rsidRPr="00693291" w:rsidTr="00BE50C7">
                    <w:tc>
                      <w:tcPr>
                        <w:tcW w:w="2223" w:type="dxa"/>
                        <w:vMerge w:val="restart"/>
                        <w:tcBorders>
                          <w:top w:val="single" w:sz="12" w:space="0" w:color="000000"/>
                          <w:left w:val="nil"/>
                          <w:right w:val="single" w:sz="12" w:space="0" w:color="000000"/>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 xml:space="preserve">Capital of Ostan </w:t>
                        </w:r>
                      </w:p>
                    </w:tc>
                    <w:tc>
                      <w:tcPr>
                        <w:tcW w:w="2286" w:type="dxa"/>
                        <w:gridSpan w:val="2"/>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Station characteristics</w:t>
                        </w:r>
                      </w:p>
                    </w:tc>
                    <w:tc>
                      <w:tcPr>
                        <w:tcW w:w="5652" w:type="dxa"/>
                        <w:gridSpan w:val="5"/>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 xml:space="preserve">Air temperature </w:t>
                        </w:r>
                        <w:r w:rsidR="00A565D4" w:rsidRPr="00693291">
                          <w:rPr>
                            <w:rFonts w:cs="Times New Roman"/>
                            <w:bCs/>
                            <w:sz w:val="22"/>
                            <w:szCs w:val="22"/>
                          </w:rPr>
                          <w:t>(</w:t>
                        </w:r>
                        <w:r w:rsidR="00A565D4" w:rsidRPr="00693291">
                          <w:rPr>
                            <w:rFonts w:cs="Times New Roman"/>
                            <w:bCs/>
                            <w:sz w:val="22"/>
                            <w:szCs w:val="22"/>
                            <w:vertAlign w:val="superscript"/>
                          </w:rPr>
                          <w:t>°</w:t>
                        </w:r>
                        <w:r w:rsidR="00A565D4" w:rsidRPr="00693291">
                          <w:rPr>
                            <w:rFonts w:cs="Times New Roman"/>
                            <w:bCs/>
                            <w:sz w:val="22"/>
                            <w:szCs w:val="22"/>
                          </w:rPr>
                          <w:t>c)</w:t>
                        </w:r>
                      </w:p>
                    </w:tc>
                  </w:tr>
                  <w:tr w:rsidR="00B72AF1" w:rsidRPr="00693291" w:rsidTr="00BE50C7">
                    <w:trPr>
                      <w:trHeight w:val="647"/>
                    </w:trPr>
                    <w:tc>
                      <w:tcPr>
                        <w:tcW w:w="2223" w:type="dxa"/>
                        <w:vMerge/>
                        <w:tcBorders>
                          <w:left w:val="nil"/>
                          <w:bottom w:val="nil"/>
                          <w:right w:val="single" w:sz="12" w:space="0" w:color="000000"/>
                        </w:tcBorders>
                        <w:shd w:val="clear" w:color="auto" w:fill="auto"/>
                        <w:vAlign w:val="center"/>
                        <w:hideMark/>
                      </w:tcPr>
                      <w:p w:rsidR="00B72AF1" w:rsidRPr="00693291" w:rsidRDefault="00B72AF1" w:rsidP="0073740E">
                        <w:pPr>
                          <w:jc w:val="center"/>
                          <w:rPr>
                            <w:rFonts w:cs="Times New Roman"/>
                            <w:b/>
                            <w:bCs/>
                            <w:sz w:val="18"/>
                            <w:szCs w:val="18"/>
                          </w:rPr>
                        </w:pPr>
                      </w:p>
                    </w:tc>
                    <w:tc>
                      <w:tcPr>
                        <w:tcW w:w="1271"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Year of establishment</w:t>
                        </w:r>
                      </w:p>
                    </w:tc>
                    <w:tc>
                      <w:tcPr>
                        <w:tcW w:w="1015"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Altitude (m)</w:t>
                        </w:r>
                      </w:p>
                    </w:tc>
                    <w:tc>
                      <w:tcPr>
                        <w:tcW w:w="1130"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Average max</w:t>
                        </w:r>
                      </w:p>
                    </w:tc>
                    <w:tc>
                      <w:tcPr>
                        <w:tcW w:w="1130"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Average min</w:t>
                        </w:r>
                      </w:p>
                    </w:tc>
                    <w:tc>
                      <w:tcPr>
                        <w:tcW w:w="1131"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Absolute max</w:t>
                        </w:r>
                      </w:p>
                    </w:tc>
                    <w:tc>
                      <w:tcPr>
                        <w:tcW w:w="1130"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Absolute min</w:t>
                        </w:r>
                      </w:p>
                    </w:tc>
                    <w:tc>
                      <w:tcPr>
                        <w:tcW w:w="1131" w:type="dxa"/>
                        <w:tcBorders>
                          <w:top w:val="nil"/>
                          <w:left w:val="single" w:sz="6" w:space="0" w:color="000000"/>
                          <w:bottom w:val="single" w:sz="6" w:space="0" w:color="000000"/>
                          <w:right w:val="nil"/>
                        </w:tcBorders>
                        <w:shd w:val="clear" w:color="auto" w:fill="auto"/>
                        <w:vAlign w:val="center"/>
                        <w:hideMark/>
                      </w:tcPr>
                      <w:p w:rsidR="00B72AF1" w:rsidRPr="00693291" w:rsidRDefault="00B72AF1" w:rsidP="0073740E">
                        <w:pPr>
                          <w:jc w:val="center"/>
                          <w:rPr>
                            <w:rFonts w:cs="Times New Roman"/>
                            <w:sz w:val="22"/>
                            <w:szCs w:val="22"/>
                          </w:rPr>
                        </w:pPr>
                        <w:r w:rsidRPr="00693291">
                          <w:rPr>
                            <w:rFonts w:cs="Times New Roman"/>
                            <w:sz w:val="22"/>
                            <w:szCs w:val="22"/>
                          </w:rPr>
                          <w:t>Mean</w:t>
                        </w:r>
                      </w:p>
                    </w:tc>
                  </w:tr>
                  <w:tr w:rsidR="008954DD" w:rsidRPr="00693291" w:rsidTr="00B73939">
                    <w:tc>
                      <w:tcPr>
                        <w:tcW w:w="2223" w:type="dxa"/>
                        <w:tcBorders>
                          <w:top w:val="single" w:sz="12" w:space="0" w:color="000000"/>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Arak </w:t>
                        </w:r>
                        <w:r w:rsidRPr="00693291">
                          <w:rPr>
                            <w:rFonts w:cs="Times New Roman"/>
                            <w:sz w:val="22"/>
                            <w:szCs w:val="22"/>
                          </w:rPr>
                          <w:tab/>
                        </w:r>
                      </w:p>
                    </w:tc>
                    <w:tc>
                      <w:tcPr>
                        <w:tcW w:w="1271"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1328</w:t>
                        </w:r>
                      </w:p>
                    </w:tc>
                    <w:tc>
                      <w:tcPr>
                        <w:tcW w:w="1015"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8 .1702</w:t>
                        </w:r>
                      </w:p>
                    </w:tc>
                    <w:tc>
                      <w:tcPr>
                        <w:tcW w:w="1130"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8 .20</w:t>
                        </w:r>
                      </w:p>
                    </w:tc>
                    <w:tc>
                      <w:tcPr>
                        <w:tcW w:w="1130"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1 .7</w:t>
                        </w:r>
                      </w:p>
                    </w:tc>
                    <w:tc>
                      <w:tcPr>
                        <w:tcW w:w="1131"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44</w:t>
                        </w:r>
                      </w:p>
                    </w:tc>
                    <w:tc>
                      <w:tcPr>
                        <w:tcW w:w="1130"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.30-</w:t>
                        </w:r>
                      </w:p>
                    </w:tc>
                    <w:tc>
                      <w:tcPr>
                        <w:tcW w:w="1131" w:type="dxa"/>
                        <w:tcBorders>
                          <w:top w:val="single" w:sz="12" w:space="0" w:color="000000"/>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14</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Ardebil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1355</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2 .1335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8 .39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.33-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3 .9</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Orumiyeh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1330</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1328</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5 .5</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2 .39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6 .11</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Esfahan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1330</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1550</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5 .23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1 .9</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.19-</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3 .16</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Ahvaz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1330</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5 .22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2 .33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9 .17</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7-</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6 .25</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Ilam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1361</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6 .22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4 .41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17</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Bojnurd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1355</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1112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9 .19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7</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3 .42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25-</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4 .13</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Bandar Abbas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1335</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2 .32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9 .21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27</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Bushehr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1330</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3 .28</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5 .21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9 .24</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Birjand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1334</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1491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7 .24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5 .8</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.21-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6 .16</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Tabriz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1327</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1345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2 .18</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7</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25-</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6 .12</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Tehran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1321</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1191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15-</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4 .17</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Khorramabad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1328</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8 .1147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3 .25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1 .9</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.14-</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2 .17</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both"/>
                          <w:rPr>
                            <w:rFonts w:cs="Times New Roman"/>
                            <w:sz w:val="22"/>
                            <w:szCs w:val="22"/>
                          </w:rPr>
                        </w:pPr>
                        <w:r w:rsidRPr="00693291">
                          <w:rPr>
                            <w:rFonts w:cs="Times New Roman"/>
                            <w:sz w:val="22"/>
                            <w:szCs w:val="22"/>
                          </w:rPr>
                          <w:t xml:space="preserve">Rasht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1334</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1 .21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5 .37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4 .16</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Zahedan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1330</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1370</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9 .26</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2 .10</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5 .18</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Zanjan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1335</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4 .1659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2 .18</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1 .4</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30-</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2 .11</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Sari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1378</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46</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8 .16</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Semnan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1342</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1127</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9 .23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5 .12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2 .18</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Sanandaj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1338</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4 .1373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6 .21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6 .5</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44</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31-</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6 .13</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Shahr-e-Kord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1334</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2050</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2 .20</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42</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.32-</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8 .11</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Shiraz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1336</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1488</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9 .9</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14-</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8 .17</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Qazvin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1334</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1 .1279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3 .21</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9 .6</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43</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24-</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1 .14</w:t>
                        </w:r>
                      </w:p>
                    </w:tc>
                  </w:tr>
                  <w:tr w:rsidR="008954DD" w:rsidRPr="00693291" w:rsidTr="00B73939">
                    <w:tc>
                      <w:tcPr>
                        <w:tcW w:w="2223" w:type="dxa"/>
                        <w:tcBorders>
                          <w:top w:val="nil"/>
                          <w:left w:val="nil"/>
                          <w:bottom w:val="nil"/>
                          <w:right w:val="single" w:sz="12" w:space="0" w:color="000000"/>
                        </w:tcBorders>
                        <w:shd w:val="clear" w:color="auto" w:fill="auto"/>
                        <w:vAlign w:val="bottom"/>
                        <w:hideMark/>
                      </w:tcPr>
                      <w:p w:rsidR="008954DD" w:rsidRPr="00693291" w:rsidRDefault="008954DD" w:rsidP="00345230">
                        <w:pPr>
                          <w:tabs>
                            <w:tab w:val="right" w:leader="dot" w:pos="2193"/>
                          </w:tabs>
                          <w:bidi w:val="0"/>
                          <w:jc w:val="left"/>
                          <w:rPr>
                            <w:rFonts w:cs="Times New Roman"/>
                            <w:sz w:val="22"/>
                            <w:szCs w:val="22"/>
                          </w:rPr>
                        </w:pPr>
                        <w:r w:rsidRPr="00693291">
                          <w:rPr>
                            <w:rFonts w:cs="Times New Roman"/>
                            <w:sz w:val="22"/>
                            <w:szCs w:val="22"/>
                          </w:rPr>
                          <w:t xml:space="preserve">Qom </w:t>
                        </w:r>
                        <w:r w:rsidRPr="00693291">
                          <w:rPr>
                            <w:rFonts w:cs="Times New Roman"/>
                            <w:sz w:val="22"/>
                            <w:szCs w:val="22"/>
                          </w:rPr>
                          <w:tab/>
                        </w:r>
                      </w:p>
                    </w:tc>
                    <w:tc>
                      <w:tcPr>
                        <w:tcW w:w="127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1364</w:t>
                        </w:r>
                      </w:p>
                    </w:tc>
                    <w:tc>
                      <w:tcPr>
                        <w:tcW w:w="1015"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1 .879</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8 .25</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9 .10</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46</w:t>
                        </w:r>
                      </w:p>
                    </w:tc>
                    <w:tc>
                      <w:tcPr>
                        <w:tcW w:w="1130"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23-</w:t>
                        </w:r>
                      </w:p>
                    </w:tc>
                    <w:tc>
                      <w:tcPr>
                        <w:tcW w:w="1131" w:type="dxa"/>
                        <w:tcBorders>
                          <w:top w:val="nil"/>
                          <w:left w:val="nil"/>
                          <w:bottom w:val="nil"/>
                          <w:right w:val="nil"/>
                        </w:tcBorders>
                        <w:shd w:val="clear" w:color="auto" w:fill="auto"/>
                        <w:hideMark/>
                      </w:tcPr>
                      <w:p w:rsidR="008954DD" w:rsidRPr="00902070" w:rsidRDefault="008954DD"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3 .18</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1352</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9 .1292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3 .21</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8 .8</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17-</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1 .15</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Kerman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1328</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1754</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8 .24</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7</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30-</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9 .15</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Kermanshah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1321</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5 .1318</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1 .6</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1 .44</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27-</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5 .14</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Gorgan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1331</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0</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8 .22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8 .12</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45</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.11-</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8 .17</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Mashhad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1328</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999</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2 .21</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3 .7</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8 .43</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28-</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3 .14</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Hamedan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1354</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8 .1740</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4 .19</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5 .3</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40</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8 .32-</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5 .11</w:t>
                        </w:r>
                      </w:p>
                    </w:tc>
                  </w:tr>
                  <w:tr w:rsidR="0073740E" w:rsidRPr="00693291" w:rsidTr="00B73939">
                    <w:tc>
                      <w:tcPr>
                        <w:tcW w:w="2223" w:type="dxa"/>
                        <w:tcBorders>
                          <w:top w:val="nil"/>
                          <w:left w:val="nil"/>
                          <w:bottom w:val="nil"/>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Yasuj </w:t>
                        </w:r>
                        <w:r w:rsidRPr="00693291">
                          <w:rPr>
                            <w:rFonts w:cs="Times New Roman"/>
                            <w:sz w:val="22"/>
                            <w:szCs w:val="22"/>
                          </w:rPr>
                          <w:tab/>
                        </w:r>
                      </w:p>
                    </w:tc>
                    <w:tc>
                      <w:tcPr>
                        <w:tcW w:w="127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1365</w:t>
                        </w:r>
                      </w:p>
                    </w:tc>
                    <w:tc>
                      <w:tcPr>
                        <w:tcW w:w="1015"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3 .1816</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5 .22</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9 .7</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4 .40</w:t>
                        </w:r>
                      </w:p>
                    </w:tc>
                    <w:tc>
                      <w:tcPr>
                        <w:tcW w:w="1130"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19-</w:t>
                        </w:r>
                      </w:p>
                    </w:tc>
                    <w:tc>
                      <w:tcPr>
                        <w:tcW w:w="1131" w:type="dxa"/>
                        <w:tcBorders>
                          <w:top w:val="nil"/>
                          <w:left w:val="nil"/>
                          <w:bottom w:val="nil"/>
                          <w:right w:val="nil"/>
                        </w:tcBorders>
                        <w:shd w:val="clear" w:color="auto" w:fill="auto"/>
                        <w:hideMark/>
                      </w:tcPr>
                      <w:p w:rsidR="0073740E" w:rsidRPr="00902070" w:rsidRDefault="0073740E" w:rsidP="0073740E">
                        <w:pPr>
                          <w:pStyle w:val="TableContent"/>
                          <w:tabs>
                            <w:tab w:val="left" w:leader="dot" w:pos="3010"/>
                          </w:tabs>
                          <w:bidi/>
                          <w:spacing w:after="0" w:line="240" w:lineRule="exact"/>
                          <w:rPr>
                            <w:rFonts w:ascii="Times New Roman" w:hAnsi="Times New Roman" w:cs="Times New Roman"/>
                            <w:sz w:val="20"/>
                            <w:rtl/>
                          </w:rPr>
                        </w:pPr>
                        <w:r w:rsidRPr="00902070">
                          <w:rPr>
                            <w:rFonts w:ascii="Times New Roman" w:hAnsi="Times New Roman" w:cs="Times New Roman"/>
                            <w:sz w:val="20"/>
                            <w:rtl/>
                          </w:rPr>
                          <w:t>2 .15</w:t>
                        </w:r>
                      </w:p>
                    </w:tc>
                  </w:tr>
                  <w:tr w:rsidR="0073740E" w:rsidRPr="00693291" w:rsidTr="00B73939">
                    <w:tc>
                      <w:tcPr>
                        <w:tcW w:w="2223" w:type="dxa"/>
                        <w:tcBorders>
                          <w:top w:val="nil"/>
                          <w:left w:val="nil"/>
                          <w:bottom w:val="single" w:sz="12" w:space="0" w:color="000000"/>
                          <w:right w:val="single" w:sz="12" w:space="0" w:color="000000"/>
                        </w:tcBorders>
                        <w:shd w:val="clear" w:color="auto" w:fill="auto"/>
                        <w:vAlign w:val="bottom"/>
                        <w:hideMark/>
                      </w:tcPr>
                      <w:p w:rsidR="0073740E" w:rsidRPr="00693291" w:rsidRDefault="0073740E" w:rsidP="00345230">
                        <w:pPr>
                          <w:tabs>
                            <w:tab w:val="right" w:leader="dot" w:pos="2193"/>
                          </w:tabs>
                          <w:bidi w:val="0"/>
                          <w:jc w:val="left"/>
                          <w:rPr>
                            <w:rFonts w:cs="Times New Roman"/>
                            <w:sz w:val="22"/>
                            <w:szCs w:val="22"/>
                          </w:rPr>
                        </w:pPr>
                        <w:r w:rsidRPr="00693291">
                          <w:rPr>
                            <w:rFonts w:cs="Times New Roman"/>
                            <w:sz w:val="22"/>
                            <w:szCs w:val="22"/>
                          </w:rPr>
                          <w:t xml:space="preserve">Yazd </w:t>
                        </w:r>
                        <w:r w:rsidRPr="00693291">
                          <w:rPr>
                            <w:rFonts w:cs="Times New Roman"/>
                            <w:sz w:val="22"/>
                            <w:szCs w:val="22"/>
                          </w:rPr>
                          <w:tab/>
                        </w:r>
                      </w:p>
                    </w:tc>
                    <w:tc>
                      <w:tcPr>
                        <w:tcW w:w="1271"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1331</w:t>
                        </w:r>
                      </w:p>
                    </w:tc>
                    <w:tc>
                      <w:tcPr>
                        <w:tcW w:w="1015"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2 .1230</w:t>
                        </w:r>
                      </w:p>
                    </w:tc>
                    <w:tc>
                      <w:tcPr>
                        <w:tcW w:w="1130"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6 .26</w:t>
                        </w:r>
                      </w:p>
                    </w:tc>
                    <w:tc>
                      <w:tcPr>
                        <w:tcW w:w="1130"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9 .11</w:t>
                        </w:r>
                      </w:p>
                    </w:tc>
                    <w:tc>
                      <w:tcPr>
                        <w:tcW w:w="1131"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6 .45</w:t>
                        </w:r>
                      </w:p>
                    </w:tc>
                    <w:tc>
                      <w:tcPr>
                        <w:tcW w:w="1130"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16-</w:t>
                        </w:r>
                      </w:p>
                    </w:tc>
                    <w:tc>
                      <w:tcPr>
                        <w:tcW w:w="1131" w:type="dxa"/>
                        <w:tcBorders>
                          <w:top w:val="nil"/>
                          <w:left w:val="nil"/>
                          <w:bottom w:val="single" w:sz="12" w:space="0" w:color="000000"/>
                          <w:right w:val="nil"/>
                        </w:tcBorders>
                        <w:shd w:val="clear" w:color="auto" w:fill="auto"/>
                        <w:hideMark/>
                      </w:tcPr>
                      <w:p w:rsidR="0073740E" w:rsidRPr="00902070" w:rsidRDefault="0073740E" w:rsidP="0073740E">
                        <w:pPr>
                          <w:pStyle w:val="TableContent"/>
                          <w:tabs>
                            <w:tab w:val="left" w:leader="dot" w:pos="3010"/>
                          </w:tabs>
                          <w:bidi/>
                          <w:spacing w:after="30" w:line="240" w:lineRule="exact"/>
                          <w:rPr>
                            <w:rFonts w:ascii="Times New Roman" w:hAnsi="Times New Roman" w:cs="Times New Roman"/>
                            <w:sz w:val="20"/>
                            <w:rtl/>
                          </w:rPr>
                        </w:pPr>
                        <w:r w:rsidRPr="00902070">
                          <w:rPr>
                            <w:rFonts w:ascii="Times New Roman" w:hAnsi="Times New Roman" w:cs="Times New Roman"/>
                            <w:sz w:val="20"/>
                            <w:rtl/>
                          </w:rPr>
                          <w:t>3 .19</w:t>
                        </w:r>
                      </w:p>
                    </w:tc>
                  </w:tr>
                </w:tbl>
                <w:p w:rsidR="00B72AF1" w:rsidRPr="00693291" w:rsidRDefault="00B72AF1" w:rsidP="0073740E">
                  <w:pPr>
                    <w:rPr>
                      <w:rFonts w:cs="Times New Roman"/>
                    </w:rPr>
                  </w:pPr>
                </w:p>
              </w:tc>
            </w:tr>
          </w:tbl>
          <w:p w:rsidR="00B72AF1" w:rsidRPr="00693291" w:rsidRDefault="00B72AF1" w:rsidP="00ED51E7">
            <w:pPr>
              <w:jc w:val="both"/>
              <w:rPr>
                <w:rFonts w:cs="Times New Roman"/>
                <w:lang w:bidi="fa-IR"/>
              </w:rPr>
            </w:pPr>
          </w:p>
          <w:p w:rsidR="00AE398E" w:rsidRPr="00693291" w:rsidRDefault="00AE398E" w:rsidP="00ED51E7">
            <w:pPr>
              <w:jc w:val="both"/>
              <w:rPr>
                <w:rFonts w:cs="Times New Roman"/>
                <w:rtl/>
                <w:lang w:bidi="fa-IR"/>
              </w:rPr>
            </w:pPr>
          </w:p>
          <w:p w:rsidR="0073740E" w:rsidRPr="00693291" w:rsidRDefault="0073740E" w:rsidP="00ED51E7">
            <w:pPr>
              <w:jc w:val="both"/>
              <w:rPr>
                <w:rFonts w:cs="Times New Roman"/>
                <w:rtl/>
                <w:lang w:bidi="fa-IR"/>
              </w:rPr>
            </w:pPr>
          </w:p>
          <w:p w:rsidR="0073740E" w:rsidRPr="00693291" w:rsidRDefault="0073740E" w:rsidP="00ED51E7">
            <w:pPr>
              <w:jc w:val="both"/>
              <w:rPr>
                <w:rFonts w:cs="Times New Roman"/>
                <w:rtl/>
                <w:lang w:bidi="fa-IR"/>
              </w:rPr>
            </w:pPr>
          </w:p>
          <w:p w:rsidR="0073740E" w:rsidRPr="00693291" w:rsidRDefault="0073740E" w:rsidP="00ED51E7">
            <w:pPr>
              <w:jc w:val="both"/>
              <w:rPr>
                <w:rFonts w:cs="Times New Roman"/>
                <w:lang w:bidi="fa-IR"/>
              </w:rPr>
            </w:pPr>
          </w:p>
          <w:p w:rsidR="00264958" w:rsidRDefault="00264958" w:rsidP="00ED51E7">
            <w:pPr>
              <w:jc w:val="both"/>
              <w:rPr>
                <w:rFonts w:cs="Times New Roman"/>
                <w:lang w:bidi="fa-IR"/>
              </w:rPr>
            </w:pPr>
          </w:p>
          <w:p w:rsidR="00253733" w:rsidRDefault="00253733" w:rsidP="00ED51E7">
            <w:pPr>
              <w:jc w:val="both"/>
              <w:rPr>
                <w:rFonts w:cs="Times New Roman"/>
                <w:lang w:bidi="fa-IR"/>
              </w:rPr>
            </w:pPr>
          </w:p>
          <w:p w:rsidR="00253733" w:rsidRPr="00693291" w:rsidRDefault="00253733" w:rsidP="00ED51E7">
            <w:pPr>
              <w:jc w:val="both"/>
              <w:rPr>
                <w:rFonts w:cs="Times New Roman"/>
                <w:vanish/>
                <w:lang w:bidi="fa-IR"/>
              </w:rPr>
            </w:pPr>
          </w:p>
          <w:p w:rsidR="00B72AF1" w:rsidRPr="00693291" w:rsidRDefault="00B72AF1" w:rsidP="00BE50C7">
            <w:pPr>
              <w:bidi w:val="0"/>
              <w:rPr>
                <w:rFonts w:cs="Times New Roman"/>
              </w:rPr>
            </w:pPr>
          </w:p>
          <w:tbl>
            <w:tblPr>
              <w:tblW w:w="1020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06"/>
            </w:tblGrid>
            <w:tr w:rsidR="00B72AF1" w:rsidRPr="00693291" w:rsidTr="005349E9">
              <w:trPr>
                <w:tblCellSpacing w:w="15" w:type="dxa"/>
              </w:trPr>
              <w:tc>
                <w:tcPr>
                  <w:tcW w:w="10146" w:type="dxa"/>
                  <w:vAlign w:val="center"/>
                  <w:hideMark/>
                </w:tcPr>
                <w:p w:rsidR="000B4799" w:rsidRPr="00693291" w:rsidRDefault="003D4E3C" w:rsidP="002739AD">
                  <w:pPr>
                    <w:pStyle w:val="Heading1"/>
                    <w:ind w:left="529" w:hanging="529"/>
                    <w:jc w:val="both"/>
                    <w:rPr>
                      <w:rFonts w:cs="Times New Roman"/>
                      <w:b/>
                      <w:bCs/>
                      <w:sz w:val="24"/>
                      <w:szCs w:val="24"/>
                    </w:rPr>
                  </w:pPr>
                  <w:bookmarkStart w:id="130" w:name="_Toc395088752"/>
                  <w:bookmarkStart w:id="131" w:name="_Toc395689279"/>
                  <w:bookmarkStart w:id="132" w:name="_Toc266101166"/>
                  <w:bookmarkStart w:id="133" w:name="_Toc312827584"/>
                  <w:bookmarkStart w:id="134" w:name="_Toc313348783"/>
                  <w:bookmarkStart w:id="135" w:name="_Toc313348973"/>
                  <w:r>
                    <w:rPr>
                      <w:rFonts w:cs="Times New Roman"/>
                      <w:b/>
                      <w:bCs/>
                      <w:sz w:val="24"/>
                      <w:szCs w:val="24"/>
                    </w:rPr>
                    <w:lastRenderedPageBreak/>
                    <w:t>1.</w:t>
                  </w:r>
                  <w:r w:rsidR="00B72AF1" w:rsidRPr="00693291">
                    <w:rPr>
                      <w:rFonts w:cs="Times New Roman"/>
                      <w:b/>
                      <w:bCs/>
                      <w:sz w:val="24"/>
                      <w:szCs w:val="24"/>
                    </w:rPr>
                    <w:t>6.</w:t>
                  </w:r>
                  <w:r w:rsidR="00BF0572" w:rsidRPr="00693291">
                    <w:rPr>
                      <w:rFonts w:cs="Times New Roman"/>
                      <w:b/>
                      <w:bCs/>
                      <w:sz w:val="24"/>
                      <w:szCs w:val="24"/>
                    </w:rPr>
                    <w:t xml:space="preserve">METEOROLOGICAL DATA FROM SYNOPTIC STATIONS IN CAPITALS OF </w:t>
                  </w:r>
                  <w:r w:rsidR="000B4799" w:rsidRPr="00693291">
                    <w:rPr>
                      <w:rFonts w:cs="Times New Roman"/>
                      <w:b/>
                      <w:bCs/>
                      <w:sz w:val="24"/>
                      <w:szCs w:val="24"/>
                    </w:rPr>
                    <w:t xml:space="preserve">       </w:t>
                  </w:r>
                  <w:r w:rsidR="002739AD">
                    <w:rPr>
                      <w:rFonts w:cs="Times New Roman"/>
                      <w:b/>
                      <w:bCs/>
                      <w:sz w:val="24"/>
                      <w:szCs w:val="24"/>
                    </w:rPr>
                    <w:t xml:space="preserve">  </w:t>
                  </w:r>
                  <w:r w:rsidR="00BF0572" w:rsidRPr="00693291">
                    <w:rPr>
                      <w:rFonts w:cs="Times New Roman"/>
                      <w:b/>
                      <w:bCs/>
                      <w:sz w:val="24"/>
                      <w:szCs w:val="24"/>
                    </w:rPr>
                    <w:t>OSTANS FROM THE YEAR OF ESTABLISHMENT TO</w:t>
                  </w:r>
                  <w:r w:rsidR="00BF0572" w:rsidRPr="00693291">
                    <w:rPr>
                      <w:rFonts w:cs="Times New Roman"/>
                      <w:b/>
                      <w:bCs/>
                      <w:sz w:val="24"/>
                      <w:szCs w:val="24"/>
                      <w:rtl/>
                    </w:rPr>
                    <w:t xml:space="preserve"> </w:t>
                  </w:r>
                  <w:r w:rsidR="00BF0572" w:rsidRPr="00693291">
                    <w:rPr>
                      <w:rFonts w:cs="Times New Roman"/>
                      <w:b/>
                      <w:bCs/>
                      <w:sz w:val="24"/>
                      <w:szCs w:val="24"/>
                    </w:rPr>
                    <w:t xml:space="preserve"> THE </w:t>
                  </w:r>
                  <w:r w:rsidR="002645C3" w:rsidRPr="00693291">
                    <w:rPr>
                      <w:rFonts w:cs="Times New Roman"/>
                      <w:b/>
                      <w:bCs/>
                      <w:sz w:val="24"/>
                      <w:szCs w:val="24"/>
                    </w:rPr>
                    <w:t>END OF THE  YEAR 13</w:t>
                  </w:r>
                  <w:r w:rsidR="006837EF" w:rsidRPr="00693291">
                    <w:rPr>
                      <w:rFonts w:cs="Times New Roman"/>
                      <w:b/>
                      <w:bCs/>
                      <w:sz w:val="24"/>
                      <w:szCs w:val="24"/>
                    </w:rPr>
                    <w:t>90</w:t>
                  </w:r>
                  <w:bookmarkEnd w:id="130"/>
                  <w:bookmarkEnd w:id="131"/>
                </w:p>
                <w:p w:rsidR="00B72AF1" w:rsidRPr="00693291" w:rsidRDefault="00BF0572" w:rsidP="00C27C14">
                  <w:pPr>
                    <w:pStyle w:val="Heading1"/>
                    <w:ind w:left="529" w:hanging="529"/>
                    <w:jc w:val="both"/>
                    <w:rPr>
                      <w:rFonts w:cs="Times New Roman"/>
                      <w:b/>
                      <w:sz w:val="24"/>
                    </w:rPr>
                  </w:pPr>
                  <w:r w:rsidRPr="00693291">
                    <w:rPr>
                      <w:rFonts w:cs="Times New Roman"/>
                      <w:b/>
                      <w:bCs/>
                      <w:sz w:val="24"/>
                      <w:szCs w:val="24"/>
                    </w:rPr>
                    <w:t xml:space="preserve"> </w:t>
                  </w:r>
                  <w:r w:rsidR="000B4799" w:rsidRPr="00693291">
                    <w:rPr>
                      <w:rFonts w:cs="Times New Roman"/>
                      <w:b/>
                      <w:bCs/>
                      <w:sz w:val="24"/>
                      <w:szCs w:val="24"/>
                    </w:rPr>
                    <w:t xml:space="preserve">    </w:t>
                  </w:r>
                  <w:r w:rsidR="005349E9" w:rsidRPr="00693291">
                    <w:rPr>
                      <w:rFonts w:cs="Times New Roman"/>
                      <w:b/>
                      <w:bCs/>
                      <w:sz w:val="24"/>
                      <w:szCs w:val="24"/>
                    </w:rPr>
                    <w:t xml:space="preserve">   </w:t>
                  </w:r>
                  <w:r w:rsidR="00B72AF1" w:rsidRPr="00693291">
                    <w:rPr>
                      <w:rFonts w:cs="Times New Roman"/>
                      <w:b/>
                      <w:bCs/>
                      <w:sz w:val="24"/>
                      <w:szCs w:val="24"/>
                    </w:rPr>
                    <w:t xml:space="preserve"> </w:t>
                  </w:r>
                  <w:bookmarkStart w:id="136" w:name="_Toc395088753"/>
                  <w:bookmarkStart w:id="137" w:name="_Toc395689280"/>
                  <w:r w:rsidR="00B72AF1" w:rsidRPr="00693291">
                    <w:rPr>
                      <w:rFonts w:cs="Times New Roman"/>
                      <w:b/>
                      <w:bCs/>
                      <w:sz w:val="24"/>
                      <w:szCs w:val="24"/>
                    </w:rPr>
                    <w:t>(continued)</w:t>
                  </w:r>
                  <w:bookmarkEnd w:id="132"/>
                  <w:bookmarkEnd w:id="133"/>
                  <w:bookmarkEnd w:id="134"/>
                  <w:bookmarkEnd w:id="135"/>
                  <w:bookmarkEnd w:id="136"/>
                  <w:bookmarkEnd w:id="137"/>
                </w:p>
              </w:tc>
            </w:tr>
            <w:tr w:rsidR="00B72AF1" w:rsidRPr="00693291" w:rsidTr="005349E9">
              <w:trPr>
                <w:tblCellSpacing w:w="15" w:type="dxa"/>
              </w:trPr>
              <w:tc>
                <w:tcPr>
                  <w:tcW w:w="10146" w:type="dxa"/>
                  <w:vAlign w:val="center"/>
                  <w:hideMark/>
                </w:tcPr>
                <w:tbl>
                  <w:tblPr>
                    <w:tblW w:w="10303" w:type="dxa"/>
                    <w:tblLayout w:type="fixed"/>
                    <w:tblCellMar>
                      <w:top w:w="30" w:type="dxa"/>
                      <w:left w:w="30" w:type="dxa"/>
                      <w:bottom w:w="30" w:type="dxa"/>
                      <w:right w:w="30" w:type="dxa"/>
                    </w:tblCellMar>
                    <w:tblLook w:val="04A0" w:firstRow="1" w:lastRow="0" w:firstColumn="1" w:lastColumn="0" w:noHBand="0" w:noVBand="1"/>
                  </w:tblPr>
                  <w:tblGrid>
                    <w:gridCol w:w="1656"/>
                    <w:gridCol w:w="1276"/>
                    <w:gridCol w:w="1276"/>
                    <w:gridCol w:w="1134"/>
                    <w:gridCol w:w="1134"/>
                    <w:gridCol w:w="1134"/>
                    <w:gridCol w:w="1275"/>
                    <w:gridCol w:w="1277"/>
                    <w:gridCol w:w="141"/>
                  </w:tblGrid>
                  <w:tr w:rsidR="00E02658" w:rsidRPr="00693291" w:rsidTr="00A36213">
                    <w:tc>
                      <w:tcPr>
                        <w:tcW w:w="1656" w:type="dxa"/>
                        <w:vMerge w:val="restart"/>
                        <w:tcBorders>
                          <w:top w:val="single" w:sz="12" w:space="0" w:color="000000"/>
                          <w:left w:val="nil"/>
                          <w:right w:val="single" w:sz="12" w:space="0" w:color="000000"/>
                        </w:tcBorders>
                        <w:shd w:val="clear" w:color="auto" w:fill="auto"/>
                        <w:vAlign w:val="center"/>
                        <w:hideMark/>
                      </w:tcPr>
                      <w:p w:rsidR="00E02658" w:rsidRPr="00693291" w:rsidRDefault="00E02658" w:rsidP="00BE50C7">
                        <w:pPr>
                          <w:jc w:val="center"/>
                          <w:rPr>
                            <w:rFonts w:cs="Times New Roman"/>
                            <w:sz w:val="22"/>
                            <w:szCs w:val="22"/>
                            <w:rtl/>
                            <w:lang w:bidi="fa-IR"/>
                          </w:rPr>
                        </w:pPr>
                        <w:r w:rsidRPr="00693291">
                          <w:rPr>
                            <w:rFonts w:cs="Times New Roman"/>
                            <w:sz w:val="22"/>
                            <w:szCs w:val="22"/>
                          </w:rPr>
                          <w:t xml:space="preserve">Capital of Ostan </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 xml:space="preserve">Average annual precipitation (mm) </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 xml:space="preserve">Max. daily precipitation (mm) </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 xml:space="preserve">Mean of relative humidity (%)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 xml:space="preserve">Average number of frosty days </w:t>
                        </w:r>
                      </w:p>
                    </w:tc>
                    <w:tc>
                      <w:tcPr>
                        <w:tcW w:w="1275" w:type="dxa"/>
                        <w:vMerge w:val="restart"/>
                        <w:tcBorders>
                          <w:top w:val="single" w:sz="12" w:space="0" w:color="000000"/>
                          <w:left w:val="single" w:sz="6" w:space="0" w:color="000000"/>
                          <w:right w:val="single" w:sz="4" w:space="0" w:color="auto"/>
                        </w:tcBorders>
                      </w:tcPr>
                      <w:p w:rsidR="00E02658" w:rsidRPr="00693291" w:rsidRDefault="00A00852" w:rsidP="00642F59">
                        <w:pPr>
                          <w:bidi w:val="0"/>
                          <w:jc w:val="center"/>
                          <w:rPr>
                            <w:rFonts w:cs="Times New Roman"/>
                            <w:sz w:val="22"/>
                            <w:szCs w:val="22"/>
                            <w:rtl/>
                            <w:lang w:bidi="fa-IR"/>
                          </w:rPr>
                        </w:pPr>
                        <w:r w:rsidRPr="00693291">
                          <w:rPr>
                            <w:rFonts w:cs="Times New Roman"/>
                            <w:sz w:val="22"/>
                            <w:szCs w:val="22"/>
                            <w:lang w:bidi="fa-IR"/>
                          </w:rPr>
                          <w:t>A</w:t>
                        </w:r>
                        <w:r w:rsidR="00E02658" w:rsidRPr="00693291">
                          <w:rPr>
                            <w:rFonts w:cs="Times New Roman"/>
                            <w:sz w:val="22"/>
                            <w:szCs w:val="22"/>
                            <w:lang w:bidi="fa-IR"/>
                          </w:rPr>
                          <w:t xml:space="preserve">verage </w:t>
                        </w:r>
                        <w:r w:rsidRPr="00693291">
                          <w:rPr>
                            <w:rFonts w:cs="Times New Roman"/>
                            <w:sz w:val="22"/>
                            <w:szCs w:val="22"/>
                            <w:lang w:bidi="fa-IR"/>
                          </w:rPr>
                          <w:t xml:space="preserve"> total </w:t>
                        </w:r>
                        <w:r w:rsidR="00642F59" w:rsidRPr="00693291">
                          <w:rPr>
                            <w:rFonts w:cs="Times New Roman"/>
                            <w:sz w:val="22"/>
                            <w:szCs w:val="22"/>
                            <w:lang w:bidi="fa-IR"/>
                          </w:rPr>
                          <w:t xml:space="preserve"> </w:t>
                        </w:r>
                        <w:r w:rsidR="00642F59" w:rsidRPr="00693291">
                          <w:rPr>
                            <w:rFonts w:cs="Times New Roman"/>
                            <w:sz w:val="22"/>
                            <w:szCs w:val="22"/>
                          </w:rPr>
                          <w:t>bright sunshine (hours</w:t>
                        </w:r>
                        <w:r w:rsidR="00642F59" w:rsidRPr="00693291">
                          <w:rPr>
                            <w:rFonts w:cs="Times New Roman"/>
                            <w:sz w:val="22"/>
                            <w:szCs w:val="22"/>
                            <w:lang w:bidi="fa-IR"/>
                          </w:rPr>
                          <w:t xml:space="preserve"> )</w:t>
                        </w:r>
                      </w:p>
                    </w:tc>
                    <w:tc>
                      <w:tcPr>
                        <w:tcW w:w="1277" w:type="dxa"/>
                        <w:vMerge w:val="restart"/>
                        <w:tcBorders>
                          <w:top w:val="single" w:sz="12" w:space="0" w:color="000000"/>
                          <w:left w:val="single" w:sz="4" w:space="0" w:color="auto"/>
                          <w:bottom w:val="single" w:sz="12" w:space="0" w:color="000000"/>
                        </w:tcBorders>
                      </w:tcPr>
                      <w:p w:rsidR="00E02658" w:rsidRPr="00693291" w:rsidRDefault="00E02658" w:rsidP="003F1DCA">
                        <w:pPr>
                          <w:tabs>
                            <w:tab w:val="left" w:pos="2032"/>
                          </w:tabs>
                          <w:jc w:val="center"/>
                          <w:rPr>
                            <w:rFonts w:cs="Times New Roman"/>
                            <w:sz w:val="22"/>
                            <w:szCs w:val="22"/>
                            <w:lang w:bidi="fa-IR"/>
                          </w:rPr>
                        </w:pPr>
                        <w:bookmarkStart w:id="138" w:name="OLE_LINK5"/>
                        <w:bookmarkStart w:id="139" w:name="OLE_LINK6"/>
                        <w:r w:rsidRPr="00693291">
                          <w:rPr>
                            <w:rFonts w:cs="Times New Roman"/>
                            <w:sz w:val="22"/>
                            <w:szCs w:val="22"/>
                            <w:lang w:bidi="fa-IR"/>
                          </w:rPr>
                          <w:t xml:space="preserve">Max. wind speed </w:t>
                        </w:r>
                      </w:p>
                      <w:p w:rsidR="00E02658" w:rsidRPr="00693291" w:rsidRDefault="00E02658" w:rsidP="003F1DCA">
                        <w:pPr>
                          <w:tabs>
                            <w:tab w:val="left" w:pos="2032"/>
                          </w:tabs>
                          <w:jc w:val="center"/>
                          <w:rPr>
                            <w:rFonts w:cs="Times New Roman"/>
                            <w:sz w:val="22"/>
                            <w:szCs w:val="22"/>
                            <w:rtl/>
                            <w:lang w:bidi="fa-IR"/>
                          </w:rPr>
                        </w:pPr>
                        <w:r w:rsidRPr="00693291">
                          <w:rPr>
                            <w:rFonts w:cs="Times New Roman"/>
                            <w:sz w:val="22"/>
                            <w:szCs w:val="22"/>
                            <w:lang w:bidi="fa-IR"/>
                          </w:rPr>
                          <w:t>(mps)</w:t>
                        </w:r>
                        <w:bookmarkEnd w:id="138"/>
                        <w:bookmarkEnd w:id="139"/>
                      </w:p>
                    </w:tc>
                    <w:tc>
                      <w:tcPr>
                        <w:tcW w:w="141" w:type="dxa"/>
                        <w:vMerge w:val="restart"/>
                        <w:tcBorders>
                          <w:top w:val="single" w:sz="12" w:space="0" w:color="000000"/>
                          <w:left w:val="nil"/>
                          <w:right w:val="nil"/>
                        </w:tcBorders>
                      </w:tcPr>
                      <w:p w:rsidR="00E02658" w:rsidRPr="00693291" w:rsidRDefault="00E02658" w:rsidP="00BE50C7">
                        <w:pPr>
                          <w:jc w:val="center"/>
                          <w:rPr>
                            <w:rFonts w:cs="Times New Roman"/>
                            <w:sz w:val="22"/>
                            <w:szCs w:val="22"/>
                          </w:rPr>
                        </w:pPr>
                      </w:p>
                    </w:tc>
                  </w:tr>
                  <w:tr w:rsidR="00E02658" w:rsidRPr="00693291" w:rsidTr="00A36213">
                    <w:tc>
                      <w:tcPr>
                        <w:tcW w:w="1656" w:type="dxa"/>
                        <w:vMerge/>
                        <w:tcBorders>
                          <w:left w:val="nil"/>
                          <w:bottom w:val="nil"/>
                          <w:right w:val="single" w:sz="12" w:space="0" w:color="000000"/>
                        </w:tcBorders>
                        <w:shd w:val="clear" w:color="auto" w:fill="auto"/>
                        <w:vAlign w:val="center"/>
                        <w:hideMark/>
                      </w:tcPr>
                      <w:p w:rsidR="00E02658" w:rsidRPr="00693291" w:rsidRDefault="00E02658" w:rsidP="00BE50C7">
                        <w:pPr>
                          <w:jc w:val="center"/>
                          <w:rPr>
                            <w:rFonts w:cs="Times New Roman"/>
                            <w:b/>
                            <w:bCs/>
                            <w:sz w:val="18"/>
                            <w:szCs w:val="18"/>
                          </w:rPr>
                        </w:pPr>
                      </w:p>
                    </w:tc>
                    <w:tc>
                      <w:tcPr>
                        <w:tcW w:w="1276" w:type="dxa"/>
                        <w:vMerge/>
                        <w:tcBorders>
                          <w:top w:val="single" w:sz="12" w:space="0" w:color="000000"/>
                          <w:left w:val="single" w:sz="6" w:space="0" w:color="000000"/>
                          <w:bottom w:val="single" w:sz="6" w:space="0" w:color="000000"/>
                          <w:right w:val="nil"/>
                        </w:tcBorders>
                        <w:vAlign w:val="center"/>
                        <w:hideMark/>
                      </w:tcPr>
                      <w:p w:rsidR="00E02658" w:rsidRPr="00693291" w:rsidRDefault="00E02658" w:rsidP="00BE50C7">
                        <w:pPr>
                          <w:rPr>
                            <w:rFonts w:cs="Times New Roman"/>
                            <w:sz w:val="22"/>
                            <w:szCs w:val="22"/>
                          </w:rPr>
                        </w:pPr>
                      </w:p>
                    </w:tc>
                    <w:tc>
                      <w:tcPr>
                        <w:tcW w:w="1276" w:type="dxa"/>
                        <w:vMerge/>
                        <w:tcBorders>
                          <w:top w:val="single" w:sz="12" w:space="0" w:color="000000"/>
                          <w:left w:val="single" w:sz="6" w:space="0" w:color="000000"/>
                          <w:bottom w:val="single" w:sz="6" w:space="0" w:color="000000"/>
                          <w:right w:val="nil"/>
                        </w:tcBorders>
                        <w:vAlign w:val="center"/>
                        <w:hideMark/>
                      </w:tcPr>
                      <w:p w:rsidR="00E02658" w:rsidRPr="00693291" w:rsidRDefault="00E02658" w:rsidP="00BE50C7">
                        <w:pPr>
                          <w:rPr>
                            <w:rFonts w:cs="Times New Roman"/>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Max.</w:t>
                        </w:r>
                      </w:p>
                    </w:tc>
                    <w:tc>
                      <w:tcPr>
                        <w:tcW w:w="1134" w:type="dxa"/>
                        <w:tcBorders>
                          <w:top w:val="nil"/>
                          <w:left w:val="single" w:sz="6" w:space="0" w:color="000000"/>
                          <w:bottom w:val="single" w:sz="6" w:space="0" w:color="000000"/>
                          <w:right w:val="nil"/>
                        </w:tcBorders>
                        <w:shd w:val="clear" w:color="auto" w:fill="auto"/>
                        <w:vAlign w:val="center"/>
                        <w:hideMark/>
                      </w:tcPr>
                      <w:p w:rsidR="00E02658" w:rsidRPr="00693291" w:rsidRDefault="00E02658" w:rsidP="00BE50C7">
                        <w:pPr>
                          <w:jc w:val="center"/>
                          <w:rPr>
                            <w:rFonts w:cs="Times New Roman"/>
                            <w:sz w:val="22"/>
                            <w:szCs w:val="22"/>
                          </w:rPr>
                        </w:pPr>
                        <w:r w:rsidRPr="00693291">
                          <w:rPr>
                            <w:rFonts w:cs="Times New Roman"/>
                            <w:sz w:val="22"/>
                            <w:szCs w:val="22"/>
                          </w:rPr>
                          <w:t>Min.</w:t>
                        </w:r>
                      </w:p>
                    </w:tc>
                    <w:tc>
                      <w:tcPr>
                        <w:tcW w:w="1134" w:type="dxa"/>
                        <w:vMerge/>
                        <w:tcBorders>
                          <w:top w:val="single" w:sz="12" w:space="0" w:color="000000"/>
                          <w:left w:val="single" w:sz="6" w:space="0" w:color="000000"/>
                          <w:bottom w:val="single" w:sz="6" w:space="0" w:color="000000"/>
                          <w:right w:val="nil"/>
                        </w:tcBorders>
                        <w:vAlign w:val="center"/>
                        <w:hideMark/>
                      </w:tcPr>
                      <w:p w:rsidR="00E02658" w:rsidRPr="00693291" w:rsidRDefault="00E02658" w:rsidP="00BE50C7">
                        <w:pPr>
                          <w:rPr>
                            <w:rFonts w:cs="Times New Roman"/>
                            <w:sz w:val="22"/>
                            <w:szCs w:val="22"/>
                          </w:rPr>
                        </w:pPr>
                      </w:p>
                    </w:tc>
                    <w:tc>
                      <w:tcPr>
                        <w:tcW w:w="1275" w:type="dxa"/>
                        <w:vMerge/>
                        <w:tcBorders>
                          <w:left w:val="single" w:sz="6" w:space="0" w:color="000000"/>
                          <w:bottom w:val="single" w:sz="12" w:space="0" w:color="000000"/>
                          <w:right w:val="single" w:sz="4" w:space="0" w:color="auto"/>
                        </w:tcBorders>
                      </w:tcPr>
                      <w:p w:rsidR="00E02658" w:rsidRPr="00693291" w:rsidRDefault="00E02658" w:rsidP="00BE50C7">
                        <w:pPr>
                          <w:rPr>
                            <w:rFonts w:cs="Times New Roman"/>
                            <w:sz w:val="22"/>
                            <w:szCs w:val="22"/>
                          </w:rPr>
                        </w:pPr>
                      </w:p>
                    </w:tc>
                    <w:tc>
                      <w:tcPr>
                        <w:tcW w:w="1277" w:type="dxa"/>
                        <w:vMerge/>
                        <w:tcBorders>
                          <w:left w:val="single" w:sz="4" w:space="0" w:color="auto"/>
                          <w:bottom w:val="single" w:sz="12" w:space="0" w:color="000000"/>
                        </w:tcBorders>
                      </w:tcPr>
                      <w:p w:rsidR="00E02658" w:rsidRPr="00693291" w:rsidRDefault="00E02658" w:rsidP="00BE50C7">
                        <w:pPr>
                          <w:rPr>
                            <w:rFonts w:cs="Times New Roman"/>
                            <w:sz w:val="22"/>
                            <w:szCs w:val="22"/>
                          </w:rPr>
                        </w:pPr>
                      </w:p>
                    </w:tc>
                    <w:tc>
                      <w:tcPr>
                        <w:tcW w:w="141" w:type="dxa"/>
                        <w:vMerge/>
                        <w:tcBorders>
                          <w:left w:val="nil"/>
                          <w:bottom w:val="single" w:sz="6" w:space="0" w:color="000000"/>
                          <w:right w:val="nil"/>
                        </w:tcBorders>
                      </w:tcPr>
                      <w:p w:rsidR="00E02658" w:rsidRPr="00693291" w:rsidRDefault="00E02658" w:rsidP="00BE50C7">
                        <w:pPr>
                          <w:rPr>
                            <w:rFonts w:cs="Times New Roman"/>
                            <w:sz w:val="22"/>
                            <w:szCs w:val="22"/>
                          </w:rPr>
                        </w:pPr>
                      </w:p>
                    </w:tc>
                  </w:tr>
                  <w:tr w:rsidR="00E02658" w:rsidRPr="00693291" w:rsidTr="00A36213">
                    <w:tc>
                      <w:tcPr>
                        <w:tcW w:w="1656" w:type="dxa"/>
                        <w:tcBorders>
                          <w:top w:val="single" w:sz="12" w:space="0" w:color="000000"/>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Arak </w:t>
                        </w:r>
                        <w:r w:rsidRPr="00693291">
                          <w:rPr>
                            <w:rFonts w:cs="Times New Roman"/>
                            <w:sz w:val="22"/>
                            <w:szCs w:val="22"/>
                          </w:rPr>
                          <w:tab/>
                        </w:r>
                      </w:p>
                    </w:tc>
                    <w:tc>
                      <w:tcPr>
                        <w:tcW w:w="1276" w:type="dxa"/>
                        <w:tcBorders>
                          <w:top w:val="single" w:sz="12" w:space="0" w:color="000000"/>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1 .337</w:t>
                        </w:r>
                      </w:p>
                    </w:tc>
                    <w:tc>
                      <w:tcPr>
                        <w:tcW w:w="1276" w:type="dxa"/>
                        <w:tcBorders>
                          <w:top w:val="single" w:sz="12" w:space="0" w:color="000000"/>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80</w:t>
                        </w:r>
                      </w:p>
                    </w:tc>
                    <w:tc>
                      <w:tcPr>
                        <w:tcW w:w="1134" w:type="dxa"/>
                        <w:tcBorders>
                          <w:top w:val="single" w:sz="12" w:space="0" w:color="000000"/>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63</w:t>
                        </w:r>
                      </w:p>
                    </w:tc>
                    <w:tc>
                      <w:tcPr>
                        <w:tcW w:w="1134" w:type="dxa"/>
                        <w:tcBorders>
                          <w:top w:val="single" w:sz="12" w:space="0" w:color="000000"/>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134" w:type="dxa"/>
                        <w:tcBorders>
                          <w:top w:val="single" w:sz="12" w:space="0" w:color="000000"/>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79</w:t>
                        </w:r>
                      </w:p>
                    </w:tc>
                    <w:tc>
                      <w:tcPr>
                        <w:tcW w:w="1275" w:type="dxa"/>
                        <w:tcBorders>
                          <w:top w:val="single" w:sz="12" w:space="0" w:color="000000"/>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8 .2759</w:t>
                        </w:r>
                      </w:p>
                    </w:tc>
                    <w:tc>
                      <w:tcPr>
                        <w:tcW w:w="1277" w:type="dxa"/>
                        <w:tcBorders>
                          <w:top w:val="single" w:sz="12" w:space="0" w:color="000000"/>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28</w:t>
                        </w:r>
                      </w:p>
                    </w:tc>
                    <w:tc>
                      <w:tcPr>
                        <w:tcW w:w="141" w:type="dxa"/>
                        <w:tcBorders>
                          <w:top w:val="single" w:sz="12" w:space="0" w:color="000000"/>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Ardebil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5 .295</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113</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9 .2359</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Orumiyeh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9 .338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100</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7 .2678</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125</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65</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2972</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Ahvaz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2 .209</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107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6 .2746</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7 .583</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162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33</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8 .2855</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25</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Bojnurd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8 .267</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3 .54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82</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1 .2635</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35</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Bandar Abbas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1 .176</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211</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0</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4 .2864</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Bushehr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268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150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0</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5 .2933</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E02658">
                        <w:pPr>
                          <w:tabs>
                            <w:tab w:val="right" w:leader="dot" w:pos="2619"/>
                          </w:tabs>
                          <w:bidi w:val="0"/>
                          <w:spacing w:line="300" w:lineRule="exact"/>
                          <w:jc w:val="left"/>
                          <w:rPr>
                            <w:rFonts w:cs="Times New Roman"/>
                            <w:sz w:val="22"/>
                            <w:szCs w:val="22"/>
                          </w:rPr>
                        </w:pPr>
                        <w:r w:rsidRPr="00693291">
                          <w:rPr>
                            <w:rFonts w:cs="Times New Roman"/>
                            <w:sz w:val="22"/>
                            <w:szCs w:val="22"/>
                          </w:rPr>
                          <w:t xml:space="preserve">Birjand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5 .168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68</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7 .3116</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19</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Tabriz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8 .283</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71</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91</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3 .2617</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26</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Tehran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7 .232</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36</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2847</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23</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Khorramabad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3 .504</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41</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7 .2762</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26</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Rasht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5 .1337</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170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15</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8 .1736</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18</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Zahedan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3 .89</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45</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6 .2966</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Zanjan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1 .311</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6 .50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107</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2 .2681</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23</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Sari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9 .738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2 .77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14</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1 .1858</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Semnan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7 .140</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41</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37</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9 .2831</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26</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Sanandaj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9 .449</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91</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2744</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25</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Shahr-e-Kord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8 .321</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8 .88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113</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6 .2933</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23</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Shiraz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7 .334</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128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37</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1 .3147</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29</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Qazvin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4 .314</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78</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1 .2776</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34</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Qom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2 .148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42</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8 .2625</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7 .251</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57</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59</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4 .2819</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25</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Kerman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148</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60</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51</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77</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6 .2978</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35</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Kermanshah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2 .439</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108</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29</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80</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4 .2730</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Gorgan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8 .583</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105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85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53</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12</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4 .1917</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31</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Mashhad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5 .251</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52</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74</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76</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3 .2758</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22</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Hamedan </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7 .317</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76</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111</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2 .2673</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22</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nil"/>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Yasuj</w:t>
                        </w:r>
                        <w:r w:rsidRPr="00693291">
                          <w:rPr>
                            <w:rFonts w:cs="Times New Roman"/>
                            <w:sz w:val="22"/>
                            <w:szCs w:val="22"/>
                          </w:rPr>
                          <w:tab/>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3 .823</w:t>
                        </w:r>
                      </w:p>
                    </w:tc>
                    <w:tc>
                      <w:tcPr>
                        <w:tcW w:w="1276"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135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65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25</w:t>
                        </w:r>
                      </w:p>
                    </w:tc>
                    <w:tc>
                      <w:tcPr>
                        <w:tcW w:w="1134" w:type="dxa"/>
                        <w:tcBorders>
                          <w:top w:val="nil"/>
                          <w:left w:val="nil"/>
                          <w:bottom w:val="nil"/>
                          <w:right w:val="nil"/>
                        </w:tcBorders>
                        <w:shd w:val="clear" w:color="auto" w:fill="auto"/>
                        <w:hideMark/>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59</w:t>
                        </w:r>
                      </w:p>
                    </w:tc>
                    <w:tc>
                      <w:tcPr>
                        <w:tcW w:w="1275" w:type="dxa"/>
                        <w:tcBorders>
                          <w:top w:val="nil"/>
                          <w:left w:val="nil"/>
                          <w:bottom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9 .3131</w:t>
                        </w:r>
                      </w:p>
                    </w:tc>
                    <w:tc>
                      <w:tcPr>
                        <w:tcW w:w="1277" w:type="dxa"/>
                        <w:tcBorders>
                          <w:top w:val="nil"/>
                          <w:left w:val="nil"/>
                          <w:bottom w:val="nil"/>
                          <w:right w:val="nil"/>
                        </w:tcBorders>
                      </w:tcPr>
                      <w:p w:rsidR="00E02658" w:rsidRPr="004024D6" w:rsidRDefault="00E02658" w:rsidP="00E02658">
                        <w:pPr>
                          <w:pStyle w:val="TableContent"/>
                          <w:tabs>
                            <w:tab w:val="left" w:leader="dot" w:pos="1876"/>
                          </w:tabs>
                          <w:bidi/>
                          <w:spacing w:after="0" w:line="220" w:lineRule="exact"/>
                          <w:rPr>
                            <w:rFonts w:ascii="Times New Roman" w:hAnsi="Times New Roman" w:cs="Times New Roman"/>
                            <w:sz w:val="20"/>
                            <w:rtl/>
                          </w:rPr>
                        </w:pPr>
                        <w:r w:rsidRPr="004024D6">
                          <w:rPr>
                            <w:rFonts w:ascii="Times New Roman" w:hAnsi="Times New Roman" w:cs="Times New Roman"/>
                            <w:sz w:val="20"/>
                            <w:rtl/>
                          </w:rPr>
                          <w:t>30</w:t>
                        </w:r>
                      </w:p>
                    </w:tc>
                    <w:tc>
                      <w:tcPr>
                        <w:tcW w:w="141" w:type="dxa"/>
                        <w:tcBorders>
                          <w:top w:val="nil"/>
                          <w:left w:val="nil"/>
                          <w:bottom w:val="nil"/>
                          <w:right w:val="nil"/>
                        </w:tcBorders>
                      </w:tcPr>
                      <w:p w:rsidR="00E02658" w:rsidRPr="00693291" w:rsidRDefault="00E02658" w:rsidP="00AE398E">
                        <w:pPr>
                          <w:pStyle w:val="TableContent"/>
                          <w:tabs>
                            <w:tab w:val="left" w:leader="dot" w:pos="2868"/>
                          </w:tabs>
                          <w:bidi/>
                          <w:spacing w:after="0" w:line="220" w:lineRule="exact"/>
                          <w:rPr>
                            <w:rFonts w:ascii="Times New Roman" w:hAnsi="Times New Roman" w:cs="Times New Roman"/>
                            <w:rtl/>
                          </w:rPr>
                        </w:pPr>
                      </w:p>
                    </w:tc>
                  </w:tr>
                  <w:tr w:rsidR="00E02658" w:rsidRPr="00693291" w:rsidTr="00A36213">
                    <w:tc>
                      <w:tcPr>
                        <w:tcW w:w="1656" w:type="dxa"/>
                        <w:tcBorders>
                          <w:top w:val="nil"/>
                          <w:left w:val="nil"/>
                          <w:bottom w:val="single" w:sz="12" w:space="0" w:color="000000"/>
                          <w:right w:val="single" w:sz="12" w:space="0" w:color="000000"/>
                        </w:tcBorders>
                        <w:shd w:val="clear" w:color="auto" w:fill="auto"/>
                        <w:vAlign w:val="center"/>
                        <w:hideMark/>
                      </w:tcPr>
                      <w:p w:rsidR="00E02658" w:rsidRPr="00693291" w:rsidRDefault="00E02658" w:rsidP="00447654">
                        <w:pPr>
                          <w:tabs>
                            <w:tab w:val="right" w:leader="dot" w:pos="2619"/>
                          </w:tabs>
                          <w:bidi w:val="0"/>
                          <w:spacing w:line="300" w:lineRule="exact"/>
                          <w:jc w:val="left"/>
                          <w:rPr>
                            <w:rFonts w:cs="Times New Roman"/>
                            <w:sz w:val="22"/>
                            <w:szCs w:val="22"/>
                          </w:rPr>
                        </w:pPr>
                        <w:r w:rsidRPr="00693291">
                          <w:rPr>
                            <w:rFonts w:cs="Times New Roman"/>
                            <w:sz w:val="22"/>
                            <w:szCs w:val="22"/>
                          </w:rPr>
                          <w:t xml:space="preserve">Yazd </w:t>
                        </w:r>
                        <w:r w:rsidRPr="00693291">
                          <w:rPr>
                            <w:rFonts w:cs="Times New Roman"/>
                            <w:sz w:val="22"/>
                            <w:szCs w:val="22"/>
                          </w:rPr>
                          <w:tab/>
                        </w:r>
                      </w:p>
                    </w:tc>
                    <w:tc>
                      <w:tcPr>
                        <w:tcW w:w="1276" w:type="dxa"/>
                        <w:tcBorders>
                          <w:top w:val="nil"/>
                          <w:left w:val="nil"/>
                          <w:bottom w:val="single" w:sz="12" w:space="0" w:color="000000"/>
                          <w:right w:val="nil"/>
                        </w:tcBorders>
                        <w:shd w:val="clear" w:color="auto" w:fill="auto"/>
                        <w:hideMark/>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2 .59</w:t>
                        </w:r>
                      </w:p>
                    </w:tc>
                    <w:tc>
                      <w:tcPr>
                        <w:tcW w:w="1276" w:type="dxa"/>
                        <w:tcBorders>
                          <w:top w:val="nil"/>
                          <w:left w:val="nil"/>
                          <w:bottom w:val="single" w:sz="12" w:space="0" w:color="000000"/>
                          <w:right w:val="nil"/>
                        </w:tcBorders>
                        <w:shd w:val="clear" w:color="auto" w:fill="auto"/>
                        <w:hideMark/>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48</w:t>
                        </w:r>
                      </w:p>
                    </w:tc>
                    <w:tc>
                      <w:tcPr>
                        <w:tcW w:w="1134" w:type="dxa"/>
                        <w:tcBorders>
                          <w:top w:val="nil"/>
                          <w:left w:val="nil"/>
                          <w:bottom w:val="single" w:sz="12" w:space="0" w:color="000000"/>
                          <w:right w:val="nil"/>
                        </w:tcBorders>
                        <w:shd w:val="clear" w:color="auto" w:fill="auto"/>
                        <w:hideMark/>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46</w:t>
                        </w:r>
                      </w:p>
                    </w:tc>
                    <w:tc>
                      <w:tcPr>
                        <w:tcW w:w="1134" w:type="dxa"/>
                        <w:tcBorders>
                          <w:top w:val="nil"/>
                          <w:left w:val="nil"/>
                          <w:bottom w:val="single" w:sz="12" w:space="0" w:color="000000"/>
                          <w:right w:val="nil"/>
                        </w:tcBorders>
                        <w:shd w:val="clear" w:color="auto" w:fill="auto"/>
                        <w:hideMark/>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20</w:t>
                        </w:r>
                      </w:p>
                    </w:tc>
                    <w:tc>
                      <w:tcPr>
                        <w:tcW w:w="1134" w:type="dxa"/>
                        <w:tcBorders>
                          <w:top w:val="nil"/>
                          <w:left w:val="nil"/>
                          <w:bottom w:val="single" w:sz="12" w:space="0" w:color="000000"/>
                          <w:right w:val="nil"/>
                        </w:tcBorders>
                        <w:shd w:val="clear" w:color="auto" w:fill="auto"/>
                        <w:hideMark/>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39</w:t>
                        </w:r>
                      </w:p>
                    </w:tc>
                    <w:tc>
                      <w:tcPr>
                        <w:tcW w:w="1275" w:type="dxa"/>
                        <w:tcBorders>
                          <w:top w:val="nil"/>
                          <w:left w:val="nil"/>
                          <w:bottom w:val="single" w:sz="12" w:space="0" w:color="000000"/>
                        </w:tcBorders>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2920</w:t>
                        </w:r>
                      </w:p>
                    </w:tc>
                    <w:tc>
                      <w:tcPr>
                        <w:tcW w:w="1277" w:type="dxa"/>
                        <w:tcBorders>
                          <w:top w:val="nil"/>
                          <w:left w:val="nil"/>
                          <w:bottom w:val="single" w:sz="12" w:space="0" w:color="000000"/>
                          <w:right w:val="nil"/>
                        </w:tcBorders>
                      </w:tcPr>
                      <w:p w:rsidR="00E02658" w:rsidRPr="004024D6" w:rsidRDefault="00E02658" w:rsidP="00E02658">
                        <w:pPr>
                          <w:pStyle w:val="TableContent"/>
                          <w:tabs>
                            <w:tab w:val="left" w:leader="dot" w:pos="1876"/>
                          </w:tabs>
                          <w:bidi/>
                          <w:spacing w:after="45" w:line="220" w:lineRule="exact"/>
                          <w:rPr>
                            <w:rFonts w:ascii="Times New Roman" w:hAnsi="Times New Roman" w:cs="Times New Roman"/>
                            <w:sz w:val="20"/>
                            <w:rtl/>
                          </w:rPr>
                        </w:pPr>
                        <w:r w:rsidRPr="004024D6">
                          <w:rPr>
                            <w:rFonts w:ascii="Times New Roman" w:hAnsi="Times New Roman" w:cs="Times New Roman"/>
                            <w:sz w:val="20"/>
                            <w:rtl/>
                          </w:rPr>
                          <w:t>33</w:t>
                        </w:r>
                      </w:p>
                    </w:tc>
                    <w:tc>
                      <w:tcPr>
                        <w:tcW w:w="141" w:type="dxa"/>
                        <w:tcBorders>
                          <w:top w:val="nil"/>
                          <w:left w:val="nil"/>
                          <w:bottom w:val="single" w:sz="12" w:space="0" w:color="000000"/>
                          <w:right w:val="nil"/>
                        </w:tcBorders>
                      </w:tcPr>
                      <w:p w:rsidR="00E02658" w:rsidRPr="00693291" w:rsidRDefault="00E02658" w:rsidP="00AE398E">
                        <w:pPr>
                          <w:pStyle w:val="TableContent"/>
                          <w:tabs>
                            <w:tab w:val="left" w:leader="dot" w:pos="2868"/>
                          </w:tabs>
                          <w:bidi/>
                          <w:spacing w:after="60" w:line="220" w:lineRule="exact"/>
                          <w:rPr>
                            <w:rFonts w:ascii="Times New Roman" w:hAnsi="Times New Roman" w:cs="Times New Roman"/>
                            <w:rtl/>
                          </w:rPr>
                        </w:pPr>
                      </w:p>
                    </w:tc>
                  </w:tr>
                </w:tbl>
                <w:p w:rsidR="00B72AF1" w:rsidRPr="00693291" w:rsidRDefault="00B72AF1" w:rsidP="00BE50C7">
                  <w:pPr>
                    <w:bidi w:val="0"/>
                    <w:jc w:val="left"/>
                    <w:rPr>
                      <w:rFonts w:cs="Times New Roman"/>
                      <w:rtl/>
                      <w:lang w:bidi="fa-IR"/>
                    </w:rPr>
                  </w:pPr>
                  <w:r w:rsidRPr="004A1CEB">
                    <w:rPr>
                      <w:rFonts w:cs="Times New Roman"/>
                      <w:i/>
                      <w:iCs/>
                    </w:rPr>
                    <w:t>Source: I. R. I. Meteorological Organization</w:t>
                  </w:r>
                  <w:r w:rsidRPr="00693291">
                    <w:rPr>
                      <w:rFonts w:cs="Times New Roman"/>
                      <w:i/>
                      <w:iCs/>
                      <w:sz w:val="22"/>
                      <w:szCs w:val="22"/>
                    </w:rPr>
                    <w:t>.</w:t>
                  </w:r>
                </w:p>
              </w:tc>
            </w:tr>
            <w:tr w:rsidR="00B72AF1" w:rsidRPr="00693291" w:rsidTr="005349E9">
              <w:trPr>
                <w:tblCellSpacing w:w="15" w:type="dxa"/>
              </w:trPr>
              <w:tc>
                <w:tcPr>
                  <w:tcW w:w="10146" w:type="dxa"/>
                  <w:vAlign w:val="center"/>
                  <w:hideMark/>
                </w:tcPr>
                <w:p w:rsidR="00B72AF1" w:rsidRPr="00693291" w:rsidRDefault="00B72AF1" w:rsidP="00BE50C7">
                  <w:pPr>
                    <w:bidi w:val="0"/>
                    <w:rPr>
                      <w:rFonts w:cs="Times New Roman"/>
                      <w:i/>
                      <w:iCs/>
                      <w:sz w:val="22"/>
                      <w:szCs w:val="22"/>
                    </w:rPr>
                  </w:pPr>
                </w:p>
              </w:tc>
            </w:tr>
            <w:tr w:rsidR="00B72AF1" w:rsidRPr="00693291" w:rsidTr="005349E9">
              <w:trPr>
                <w:tblCellSpacing w:w="15" w:type="dxa"/>
              </w:trPr>
              <w:tc>
                <w:tcPr>
                  <w:tcW w:w="10146" w:type="dxa"/>
                  <w:vAlign w:val="center"/>
                  <w:hideMark/>
                </w:tcPr>
                <w:p w:rsidR="00B72AF1" w:rsidRPr="00693291" w:rsidRDefault="00B72AF1" w:rsidP="00BE50C7">
                  <w:pPr>
                    <w:rPr>
                      <w:rFonts w:cs="Times New Roman"/>
                      <w:lang w:bidi="fa-IR"/>
                    </w:rPr>
                  </w:pPr>
                </w:p>
              </w:tc>
            </w:tr>
          </w:tbl>
          <w:p w:rsidR="00B72AF1" w:rsidRPr="00693291" w:rsidRDefault="00B72AF1" w:rsidP="00BE50C7">
            <w:pPr>
              <w:rPr>
                <w:rFonts w:cs="Times New Roman"/>
                <w:vanish/>
              </w:rPr>
            </w:pPr>
          </w:p>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B72AF1" w:rsidRPr="00693291" w:rsidTr="00BF0572">
              <w:trPr>
                <w:tblCellSpacing w:w="15" w:type="dxa"/>
              </w:trPr>
              <w:tc>
                <w:tcPr>
                  <w:tcW w:w="13530" w:type="dxa"/>
                  <w:vAlign w:val="center"/>
                </w:tcPr>
                <w:p w:rsidR="00B72AF1" w:rsidRPr="00693291" w:rsidRDefault="00B72AF1" w:rsidP="00642F59">
                  <w:pPr>
                    <w:pStyle w:val="Heading1"/>
                    <w:spacing w:line="280" w:lineRule="exact"/>
                    <w:rPr>
                      <w:rFonts w:cs="Times New Roman"/>
                      <w:b/>
                      <w:sz w:val="24"/>
                    </w:rPr>
                  </w:pPr>
                  <w:bookmarkStart w:id="140" w:name="_Toc266101167"/>
                  <w:bookmarkStart w:id="141" w:name="_Toc312827585"/>
                  <w:bookmarkStart w:id="142" w:name="_Toc313348784"/>
                  <w:bookmarkStart w:id="143" w:name="_Toc313348974"/>
                  <w:bookmarkStart w:id="144" w:name="_Toc395088754"/>
                  <w:bookmarkStart w:id="145" w:name="_Toc395689281"/>
                  <w:r w:rsidRPr="00693291">
                    <w:rPr>
                      <w:rFonts w:cs="Times New Roman"/>
                      <w:b/>
                      <w:bCs/>
                      <w:sz w:val="24"/>
                      <w:szCs w:val="24"/>
                    </w:rPr>
                    <w:lastRenderedPageBreak/>
                    <w:t xml:space="preserve">1. 7. CLIMATIC CONDITIONS OF CAPITALS OF OSTANS, </w:t>
                  </w:r>
                  <w:bookmarkEnd w:id="140"/>
                  <w:bookmarkEnd w:id="141"/>
                  <w:bookmarkEnd w:id="142"/>
                  <w:bookmarkEnd w:id="143"/>
                  <w:r w:rsidR="00A00852" w:rsidRPr="00693291">
                    <w:rPr>
                      <w:rFonts w:cs="Times New Roman" w:hint="cs"/>
                      <w:b/>
                      <w:bCs/>
                      <w:sz w:val="24"/>
                      <w:szCs w:val="24"/>
                      <w:rtl/>
                      <w:lang w:bidi="fa-IR"/>
                    </w:rPr>
                    <w:t xml:space="preserve"> </w:t>
                  </w:r>
                  <w:r w:rsidR="00A00852" w:rsidRPr="00693291">
                    <w:rPr>
                      <w:rFonts w:cs="Times New Roman"/>
                      <w:b/>
                      <w:bCs/>
                      <w:sz w:val="24"/>
                      <w:szCs w:val="24"/>
                      <w:lang w:bidi="fa-IR"/>
                    </w:rPr>
                    <w:t>THE YEAR</w:t>
                  </w:r>
                  <w:r w:rsidR="00642F59" w:rsidRPr="00693291">
                    <w:rPr>
                      <w:rFonts w:cs="Times New Roman"/>
                      <w:b/>
                      <w:bCs/>
                      <w:sz w:val="24"/>
                      <w:szCs w:val="24"/>
                    </w:rPr>
                    <w:t xml:space="preserve"> </w:t>
                  </w:r>
                  <w:r w:rsidR="000468AF" w:rsidRPr="00693291">
                    <w:rPr>
                      <w:rFonts w:cs="Times New Roman"/>
                      <w:b/>
                      <w:bCs/>
                      <w:sz w:val="24"/>
                      <w:szCs w:val="24"/>
                    </w:rPr>
                    <w:t>139</w:t>
                  </w:r>
                  <w:r w:rsidR="002956D3" w:rsidRPr="00693291">
                    <w:rPr>
                      <w:rFonts w:cs="Times New Roman"/>
                      <w:b/>
                      <w:bCs/>
                      <w:sz w:val="24"/>
                      <w:szCs w:val="24"/>
                    </w:rPr>
                    <w:t>1</w:t>
                  </w:r>
                  <w:bookmarkEnd w:id="144"/>
                  <w:bookmarkEnd w:id="145"/>
                </w:p>
              </w:tc>
            </w:tr>
            <w:tr w:rsidR="00B72AF1" w:rsidRPr="00693291" w:rsidTr="00BF0572">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365"/>
                    <w:gridCol w:w="1260"/>
                    <w:gridCol w:w="1260"/>
                    <w:gridCol w:w="1260"/>
                    <w:gridCol w:w="1260"/>
                    <w:gridCol w:w="1261"/>
                    <w:gridCol w:w="1495"/>
                  </w:tblGrid>
                  <w:tr w:rsidR="00B72AF1" w:rsidRPr="00693291" w:rsidTr="004E0019">
                    <w:tc>
                      <w:tcPr>
                        <w:tcW w:w="2365" w:type="dxa"/>
                        <w:vMerge w:val="restart"/>
                        <w:tcBorders>
                          <w:top w:val="single" w:sz="12" w:space="0" w:color="000000"/>
                          <w:left w:val="nil"/>
                          <w:right w:val="single" w:sz="12" w:space="0" w:color="000000"/>
                        </w:tcBorders>
                        <w:shd w:val="clear" w:color="auto" w:fill="auto"/>
                        <w:vAlign w:val="center"/>
                      </w:tcPr>
                      <w:p w:rsidR="00B72AF1" w:rsidRPr="00693291" w:rsidRDefault="00B72AF1" w:rsidP="00642F59">
                        <w:pPr>
                          <w:bidi w:val="0"/>
                          <w:spacing w:line="280" w:lineRule="exact"/>
                          <w:jc w:val="center"/>
                          <w:rPr>
                            <w:rFonts w:cs="Times New Roman"/>
                          </w:rPr>
                        </w:pPr>
                        <w:r w:rsidRPr="00693291">
                          <w:rPr>
                            <w:rFonts w:cs="Times New Roman"/>
                          </w:rPr>
                          <w:t>Capital of Ostan</w:t>
                        </w:r>
                      </w:p>
                    </w:tc>
                    <w:tc>
                      <w:tcPr>
                        <w:tcW w:w="6301" w:type="dxa"/>
                        <w:gridSpan w:val="5"/>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642F59">
                        <w:pPr>
                          <w:bidi w:val="0"/>
                          <w:spacing w:line="280" w:lineRule="exact"/>
                          <w:jc w:val="center"/>
                          <w:rPr>
                            <w:rFonts w:cs="Times New Roman"/>
                          </w:rPr>
                        </w:pPr>
                        <w:r w:rsidRPr="00693291">
                          <w:rPr>
                            <w:rFonts w:cs="Times New Roman"/>
                          </w:rPr>
                          <w:t xml:space="preserve">Air temperature </w:t>
                        </w:r>
                        <w:r w:rsidR="00A565D4" w:rsidRPr="00693291">
                          <w:rPr>
                            <w:rFonts w:cs="Times New Roman"/>
                            <w:bCs/>
                            <w:sz w:val="22"/>
                            <w:szCs w:val="22"/>
                          </w:rPr>
                          <w:t>(</w:t>
                        </w:r>
                        <w:r w:rsidR="00A565D4" w:rsidRPr="00693291">
                          <w:rPr>
                            <w:rFonts w:cs="Times New Roman"/>
                            <w:bCs/>
                            <w:sz w:val="22"/>
                            <w:szCs w:val="22"/>
                            <w:vertAlign w:val="superscript"/>
                          </w:rPr>
                          <w:t>°</w:t>
                        </w:r>
                        <w:r w:rsidR="00A565D4" w:rsidRPr="00693291">
                          <w:rPr>
                            <w:rFonts w:cs="Times New Roman"/>
                            <w:bCs/>
                            <w:sz w:val="22"/>
                            <w:szCs w:val="22"/>
                          </w:rPr>
                          <w:t>c)</w:t>
                        </w:r>
                      </w:p>
                    </w:tc>
                    <w:tc>
                      <w:tcPr>
                        <w:tcW w:w="1495" w:type="dxa"/>
                        <w:vMerge w:val="restart"/>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9543EA">
                        <w:pPr>
                          <w:bidi w:val="0"/>
                          <w:spacing w:line="280" w:lineRule="exact"/>
                          <w:jc w:val="center"/>
                          <w:rPr>
                            <w:rFonts w:cs="Times New Roman"/>
                            <w:rtl/>
                          </w:rPr>
                        </w:pPr>
                        <w:r w:rsidRPr="00693291">
                          <w:rPr>
                            <w:rFonts w:cs="Times New Roman"/>
                          </w:rPr>
                          <w:t>Annual precipitation (mm)</w:t>
                        </w:r>
                      </w:p>
                    </w:tc>
                  </w:tr>
                  <w:tr w:rsidR="00B72AF1" w:rsidRPr="00693291" w:rsidTr="004E0019">
                    <w:trPr>
                      <w:trHeight w:val="676"/>
                    </w:trPr>
                    <w:tc>
                      <w:tcPr>
                        <w:tcW w:w="2365" w:type="dxa"/>
                        <w:vMerge/>
                        <w:tcBorders>
                          <w:left w:val="nil"/>
                          <w:bottom w:val="nil"/>
                          <w:right w:val="single" w:sz="12" w:space="0" w:color="000000"/>
                        </w:tcBorders>
                        <w:shd w:val="clear" w:color="auto" w:fill="auto"/>
                        <w:vAlign w:val="center"/>
                      </w:tcPr>
                      <w:p w:rsidR="00B72AF1" w:rsidRPr="00693291" w:rsidRDefault="00B72AF1" w:rsidP="00642F59">
                        <w:pPr>
                          <w:bidi w:val="0"/>
                          <w:spacing w:line="280" w:lineRule="exact"/>
                          <w:rPr>
                            <w:rFonts w:cs="Times New Roman"/>
                          </w:rPr>
                        </w:pPr>
                      </w:p>
                    </w:tc>
                    <w:tc>
                      <w:tcPr>
                        <w:tcW w:w="1260" w:type="dxa"/>
                        <w:tcBorders>
                          <w:top w:val="nil"/>
                          <w:left w:val="single" w:sz="6" w:space="0" w:color="000000"/>
                          <w:bottom w:val="single" w:sz="6" w:space="0" w:color="000000"/>
                          <w:right w:val="nil"/>
                        </w:tcBorders>
                        <w:shd w:val="clear" w:color="auto" w:fill="auto"/>
                        <w:vAlign w:val="center"/>
                      </w:tcPr>
                      <w:p w:rsidR="00B72AF1" w:rsidRPr="00693291" w:rsidRDefault="00B72AF1" w:rsidP="009543EA">
                        <w:pPr>
                          <w:bidi w:val="0"/>
                          <w:spacing w:line="280" w:lineRule="exact"/>
                          <w:jc w:val="center"/>
                          <w:rPr>
                            <w:rFonts w:cs="Times New Roman"/>
                          </w:rPr>
                        </w:pPr>
                        <w:r w:rsidRPr="00693291">
                          <w:rPr>
                            <w:rFonts w:cs="Times New Roman"/>
                          </w:rPr>
                          <w:t>Average max</w:t>
                        </w:r>
                      </w:p>
                    </w:tc>
                    <w:tc>
                      <w:tcPr>
                        <w:tcW w:w="1260" w:type="dxa"/>
                        <w:tcBorders>
                          <w:top w:val="nil"/>
                          <w:left w:val="single" w:sz="6" w:space="0" w:color="000000"/>
                          <w:bottom w:val="single" w:sz="6" w:space="0" w:color="000000"/>
                          <w:right w:val="nil"/>
                        </w:tcBorders>
                        <w:shd w:val="clear" w:color="auto" w:fill="auto"/>
                        <w:vAlign w:val="center"/>
                      </w:tcPr>
                      <w:p w:rsidR="00B72AF1" w:rsidRPr="00693291" w:rsidRDefault="00B72AF1" w:rsidP="009543EA">
                        <w:pPr>
                          <w:bidi w:val="0"/>
                          <w:spacing w:line="280" w:lineRule="exact"/>
                          <w:jc w:val="center"/>
                          <w:rPr>
                            <w:rFonts w:cs="Times New Roman"/>
                          </w:rPr>
                        </w:pPr>
                        <w:r w:rsidRPr="00693291">
                          <w:rPr>
                            <w:rFonts w:cs="Times New Roman"/>
                          </w:rPr>
                          <w:t>Average min</w:t>
                        </w:r>
                      </w:p>
                    </w:tc>
                    <w:tc>
                      <w:tcPr>
                        <w:tcW w:w="1260" w:type="dxa"/>
                        <w:tcBorders>
                          <w:top w:val="nil"/>
                          <w:left w:val="single" w:sz="6" w:space="0" w:color="000000"/>
                          <w:bottom w:val="single" w:sz="6" w:space="0" w:color="000000"/>
                          <w:right w:val="nil"/>
                        </w:tcBorders>
                        <w:shd w:val="clear" w:color="auto" w:fill="auto"/>
                        <w:vAlign w:val="center"/>
                      </w:tcPr>
                      <w:p w:rsidR="00B72AF1" w:rsidRPr="00693291" w:rsidRDefault="00376146" w:rsidP="009543EA">
                        <w:pPr>
                          <w:bidi w:val="0"/>
                          <w:spacing w:line="280" w:lineRule="exact"/>
                          <w:jc w:val="center"/>
                          <w:rPr>
                            <w:rFonts w:cs="Times New Roman"/>
                          </w:rPr>
                        </w:pPr>
                        <w:r w:rsidRPr="00693291">
                          <w:rPr>
                            <w:rFonts w:cs="Times New Roman"/>
                          </w:rPr>
                          <w:t>Absolute min</w:t>
                        </w:r>
                      </w:p>
                    </w:tc>
                    <w:tc>
                      <w:tcPr>
                        <w:tcW w:w="1260" w:type="dxa"/>
                        <w:tcBorders>
                          <w:top w:val="nil"/>
                          <w:left w:val="single" w:sz="6" w:space="0" w:color="000000"/>
                          <w:bottom w:val="single" w:sz="6" w:space="0" w:color="000000"/>
                          <w:right w:val="nil"/>
                        </w:tcBorders>
                        <w:shd w:val="clear" w:color="auto" w:fill="auto"/>
                        <w:vAlign w:val="center"/>
                      </w:tcPr>
                      <w:p w:rsidR="00B72AF1" w:rsidRPr="00693291" w:rsidRDefault="00376146" w:rsidP="009543EA">
                        <w:pPr>
                          <w:bidi w:val="0"/>
                          <w:spacing w:line="280" w:lineRule="exact"/>
                          <w:jc w:val="center"/>
                          <w:rPr>
                            <w:rFonts w:cs="Times New Roman"/>
                            <w:rtl/>
                          </w:rPr>
                        </w:pPr>
                        <w:r w:rsidRPr="00693291">
                          <w:rPr>
                            <w:rFonts w:cs="Times New Roman"/>
                          </w:rPr>
                          <w:t>Absolute max</w:t>
                        </w:r>
                      </w:p>
                    </w:tc>
                    <w:tc>
                      <w:tcPr>
                        <w:tcW w:w="1261" w:type="dxa"/>
                        <w:tcBorders>
                          <w:top w:val="nil"/>
                          <w:left w:val="single" w:sz="6" w:space="0" w:color="000000"/>
                          <w:bottom w:val="single" w:sz="6" w:space="0" w:color="000000"/>
                          <w:right w:val="nil"/>
                        </w:tcBorders>
                        <w:shd w:val="clear" w:color="auto" w:fill="auto"/>
                        <w:vAlign w:val="center"/>
                      </w:tcPr>
                      <w:p w:rsidR="00B72AF1" w:rsidRPr="00693291" w:rsidRDefault="00B72AF1" w:rsidP="009543EA">
                        <w:pPr>
                          <w:bidi w:val="0"/>
                          <w:spacing w:line="280" w:lineRule="exact"/>
                          <w:jc w:val="center"/>
                          <w:rPr>
                            <w:rFonts w:cs="Times New Roman"/>
                            <w:rtl/>
                          </w:rPr>
                        </w:pPr>
                        <w:r w:rsidRPr="00693291">
                          <w:rPr>
                            <w:rFonts w:cs="Times New Roman"/>
                          </w:rPr>
                          <w:t>Mean</w:t>
                        </w:r>
                      </w:p>
                    </w:tc>
                    <w:tc>
                      <w:tcPr>
                        <w:tcW w:w="1495" w:type="dxa"/>
                        <w:vMerge/>
                        <w:tcBorders>
                          <w:top w:val="single" w:sz="12" w:space="0" w:color="000000"/>
                          <w:left w:val="single" w:sz="6" w:space="0" w:color="000000"/>
                          <w:bottom w:val="single" w:sz="6" w:space="0" w:color="000000"/>
                          <w:right w:val="nil"/>
                        </w:tcBorders>
                        <w:vAlign w:val="center"/>
                      </w:tcPr>
                      <w:p w:rsidR="00B72AF1" w:rsidRPr="00693291" w:rsidRDefault="00B72AF1" w:rsidP="00642F59">
                        <w:pPr>
                          <w:bidi w:val="0"/>
                          <w:spacing w:line="280" w:lineRule="exact"/>
                          <w:rPr>
                            <w:rFonts w:cs="Times New Roman"/>
                          </w:rPr>
                        </w:pPr>
                      </w:p>
                    </w:tc>
                  </w:tr>
                  <w:tr w:rsidR="00A00852" w:rsidRPr="00693291" w:rsidTr="004E0019">
                    <w:trPr>
                      <w:trHeight w:val="316"/>
                    </w:trPr>
                    <w:tc>
                      <w:tcPr>
                        <w:tcW w:w="2365" w:type="dxa"/>
                        <w:tcBorders>
                          <w:top w:val="single" w:sz="12" w:space="0" w:color="000000"/>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Arak .......</w:t>
                        </w:r>
                        <w:r w:rsidRPr="00993E2E">
                          <w:rPr>
                            <w:rFonts w:cs="Times New Roman"/>
                            <w:sz w:val="22"/>
                            <w:szCs w:val="22"/>
                          </w:rPr>
                          <w:tab/>
                          <w:t>.......</w:t>
                        </w:r>
                      </w:p>
                    </w:tc>
                    <w:tc>
                      <w:tcPr>
                        <w:tcW w:w="1260" w:type="dxa"/>
                        <w:tcBorders>
                          <w:top w:val="single" w:sz="12" w:space="0" w:color="000000"/>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7 .21</w:t>
                        </w:r>
                      </w:p>
                    </w:tc>
                    <w:tc>
                      <w:tcPr>
                        <w:tcW w:w="1260" w:type="dxa"/>
                        <w:tcBorders>
                          <w:top w:val="single" w:sz="12" w:space="0" w:color="000000"/>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9 .7</w:t>
                        </w:r>
                      </w:p>
                    </w:tc>
                    <w:tc>
                      <w:tcPr>
                        <w:tcW w:w="1260" w:type="dxa"/>
                        <w:tcBorders>
                          <w:top w:val="single" w:sz="12" w:space="0" w:color="000000"/>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.11-</w:t>
                        </w:r>
                      </w:p>
                    </w:tc>
                    <w:tc>
                      <w:tcPr>
                        <w:tcW w:w="1260" w:type="dxa"/>
                        <w:tcBorders>
                          <w:top w:val="single" w:sz="12" w:space="0" w:color="000000"/>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2 .40</w:t>
                        </w:r>
                      </w:p>
                    </w:tc>
                    <w:tc>
                      <w:tcPr>
                        <w:tcW w:w="1261" w:type="dxa"/>
                        <w:tcBorders>
                          <w:top w:val="single" w:sz="12" w:space="0" w:color="000000"/>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8 .14</w:t>
                        </w:r>
                      </w:p>
                    </w:tc>
                    <w:tc>
                      <w:tcPr>
                        <w:tcW w:w="1495" w:type="dxa"/>
                        <w:tcBorders>
                          <w:top w:val="single" w:sz="12" w:space="0" w:color="000000"/>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289</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Ardebil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5 .17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4 .34</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6 .11</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282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Orumiyeh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3 .19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4 .36</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7 .12</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317</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Esfahan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2 .42</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222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Ahvaz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9 .33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51</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8 .26</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210</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Ilam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4 .40</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455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Bojnurd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39</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3 .14</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205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Bandar Abbas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9 .32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7 .46</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6 .27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84</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Bushehr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9 .29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6 .45</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2 .26</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201</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Birjand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3 .8</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8 .40</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3 .16</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162</w:t>
                        </w:r>
                      </w:p>
                    </w:tc>
                  </w:tr>
                  <w:tr w:rsidR="00A00852" w:rsidRPr="00693291" w:rsidTr="004E0019">
                    <w:trPr>
                      <w:trHeight w:val="393"/>
                    </w:trPr>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Tabriz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3 .20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7 .8</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8 .38</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5 .14</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245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Tehran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6 .39</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6 .18</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215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Khorramabad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8 .25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2 .43</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382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Rasht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7 .12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37</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1442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Zahedan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6 .41</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2 .19</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53</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Zanjan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5 .19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4 .35</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5 .12</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392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Sari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3 .14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2 .37</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1 .19</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855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Semnan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7 .12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2 .42</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7 .18</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133</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Sanandaj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8 .41</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5 .14</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306</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Shahr-e-Kord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6 .36</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3 .16</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386</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Shiraz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8 .25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8 .41</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305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Qazvin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4 .39</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9 .14</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315</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Qom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5 .26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8 .42</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19</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150</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Karaj.........</w:t>
                        </w:r>
                        <w:r w:rsidRPr="00993E2E">
                          <w:rPr>
                            <w:rFonts w:cs="Times New Roman"/>
                            <w:sz w:val="22"/>
                            <w:szCs w:val="22"/>
                          </w:rPr>
                          <w:tab/>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22</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4 .38</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16</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290</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Kerman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1 .23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8 .6</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8 .35</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9 .14</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119</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 xml:space="preserve">Kermanshah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3 .25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9 .41</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317</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Gorgan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7 .24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2 .40</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9 .18</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676</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Mashhad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9 .23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10</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.17-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1 .40</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8 .17</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282</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Hamedan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21</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5 .4</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 .15-</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9 .39</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6 .13</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230</w:t>
                        </w:r>
                      </w:p>
                    </w:tc>
                  </w:tr>
                  <w:tr w:rsidR="00A00852" w:rsidRPr="00693291" w:rsidTr="004E0019">
                    <w:tc>
                      <w:tcPr>
                        <w:tcW w:w="2365" w:type="dxa"/>
                        <w:tcBorders>
                          <w:top w:val="nil"/>
                          <w:left w:val="nil"/>
                          <w:bottom w:val="nil"/>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Yasuj .......</w:t>
                        </w:r>
                        <w:r w:rsidRPr="00993E2E">
                          <w:rPr>
                            <w:rFonts w:cs="Times New Roman"/>
                            <w:sz w:val="22"/>
                            <w:szCs w:val="22"/>
                          </w:rPr>
                          <w:tab/>
                          <w:t>.......</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3 .23</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6 .7</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9-</w:t>
                        </w:r>
                      </w:p>
                    </w:tc>
                    <w:tc>
                      <w:tcPr>
                        <w:tcW w:w="1260"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5 .38</w:t>
                        </w:r>
                      </w:p>
                    </w:tc>
                    <w:tc>
                      <w:tcPr>
                        <w:tcW w:w="1261" w:type="dxa"/>
                        <w:tcBorders>
                          <w:top w:val="nil"/>
                          <w:left w:val="nil"/>
                          <w:bottom w:val="nil"/>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4 .15</w:t>
                        </w:r>
                      </w:p>
                    </w:tc>
                    <w:tc>
                      <w:tcPr>
                        <w:tcW w:w="1495" w:type="dxa"/>
                        <w:tcBorders>
                          <w:top w:val="nil"/>
                          <w:left w:val="nil"/>
                          <w:bottom w:val="nil"/>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826</w:t>
                        </w:r>
                      </w:p>
                    </w:tc>
                  </w:tr>
                  <w:tr w:rsidR="00A00852" w:rsidRPr="00693291" w:rsidTr="004E0019">
                    <w:tc>
                      <w:tcPr>
                        <w:tcW w:w="2365" w:type="dxa"/>
                        <w:tcBorders>
                          <w:top w:val="nil"/>
                          <w:left w:val="nil"/>
                          <w:bottom w:val="single" w:sz="12" w:space="0" w:color="000000"/>
                          <w:right w:val="single" w:sz="12" w:space="0" w:color="000000"/>
                        </w:tcBorders>
                        <w:shd w:val="clear" w:color="auto" w:fill="auto"/>
                        <w:vAlign w:val="center"/>
                      </w:tcPr>
                      <w:p w:rsidR="00A00852" w:rsidRPr="00993E2E" w:rsidRDefault="00A00852" w:rsidP="00642F59">
                        <w:pPr>
                          <w:tabs>
                            <w:tab w:val="left" w:leader="dot" w:pos="2335"/>
                          </w:tabs>
                          <w:bidi w:val="0"/>
                          <w:spacing w:line="280" w:lineRule="exact"/>
                          <w:rPr>
                            <w:rFonts w:cs="Times New Roman"/>
                            <w:sz w:val="22"/>
                            <w:szCs w:val="22"/>
                          </w:rPr>
                        </w:pPr>
                        <w:r w:rsidRPr="00993E2E">
                          <w:rPr>
                            <w:rFonts w:cs="Times New Roman"/>
                            <w:sz w:val="22"/>
                            <w:szCs w:val="22"/>
                          </w:rPr>
                          <w:t>Yazd .......</w:t>
                        </w:r>
                        <w:r w:rsidRPr="00993E2E">
                          <w:rPr>
                            <w:rFonts w:cs="Times New Roman"/>
                            <w:sz w:val="22"/>
                            <w:szCs w:val="22"/>
                          </w:rPr>
                          <w:tab/>
                          <w:t>.......</w:t>
                        </w:r>
                      </w:p>
                    </w:tc>
                    <w:tc>
                      <w:tcPr>
                        <w:tcW w:w="1260" w:type="dxa"/>
                        <w:tcBorders>
                          <w:top w:val="nil"/>
                          <w:left w:val="nil"/>
                          <w:bottom w:val="single" w:sz="12" w:space="0" w:color="000000"/>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2 .27</w:t>
                        </w:r>
                      </w:p>
                    </w:tc>
                    <w:tc>
                      <w:tcPr>
                        <w:tcW w:w="1260" w:type="dxa"/>
                        <w:tcBorders>
                          <w:top w:val="nil"/>
                          <w:left w:val="nil"/>
                          <w:bottom w:val="single" w:sz="12" w:space="0" w:color="000000"/>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8 .13</w:t>
                        </w:r>
                      </w:p>
                    </w:tc>
                    <w:tc>
                      <w:tcPr>
                        <w:tcW w:w="1260" w:type="dxa"/>
                        <w:tcBorders>
                          <w:top w:val="nil"/>
                          <w:left w:val="nil"/>
                          <w:bottom w:val="single" w:sz="12" w:space="0" w:color="000000"/>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8 .4-</w:t>
                        </w:r>
                      </w:p>
                    </w:tc>
                    <w:tc>
                      <w:tcPr>
                        <w:tcW w:w="1260" w:type="dxa"/>
                        <w:tcBorders>
                          <w:top w:val="nil"/>
                          <w:left w:val="nil"/>
                          <w:bottom w:val="single" w:sz="12" w:space="0" w:color="000000"/>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6 .45</w:t>
                        </w:r>
                      </w:p>
                    </w:tc>
                    <w:tc>
                      <w:tcPr>
                        <w:tcW w:w="1261" w:type="dxa"/>
                        <w:tcBorders>
                          <w:top w:val="nil"/>
                          <w:left w:val="nil"/>
                          <w:bottom w:val="single" w:sz="12" w:space="0" w:color="000000"/>
                          <w:right w:val="nil"/>
                        </w:tcBorders>
                        <w:shd w:val="clear" w:color="auto" w:fill="auto"/>
                      </w:tcPr>
                      <w:p w:rsidR="00A00852" w:rsidRPr="003B53C1" w:rsidRDefault="00A0085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5 .20</w:t>
                        </w:r>
                      </w:p>
                    </w:tc>
                    <w:tc>
                      <w:tcPr>
                        <w:tcW w:w="1495" w:type="dxa"/>
                        <w:tcBorders>
                          <w:top w:val="nil"/>
                          <w:left w:val="nil"/>
                          <w:bottom w:val="single" w:sz="12" w:space="0" w:color="000000"/>
                          <w:right w:val="nil"/>
                        </w:tcBorders>
                        <w:shd w:val="clear" w:color="auto" w:fill="auto"/>
                      </w:tcPr>
                      <w:p w:rsidR="00A00852" w:rsidRPr="003B53C1" w:rsidRDefault="00C756B2" w:rsidP="00642F59">
                        <w:pPr>
                          <w:pStyle w:val="TableContent"/>
                          <w:tabs>
                            <w:tab w:val="left" w:leader="dot" w:pos="2868"/>
                          </w:tabs>
                          <w:bidi/>
                          <w:spacing w:after="0" w:line="280" w:lineRule="exact"/>
                          <w:rPr>
                            <w:rFonts w:ascii="Times New Roman" w:hAnsi="Times New Roman" w:cs="Times New Roman"/>
                            <w:sz w:val="20"/>
                            <w:rtl/>
                          </w:rPr>
                        </w:pPr>
                        <w:r w:rsidRPr="003B53C1">
                          <w:rPr>
                            <w:rFonts w:ascii="Times New Roman" w:hAnsi="Times New Roman" w:cs="Times New Roman"/>
                            <w:sz w:val="20"/>
                            <w:rtl/>
                          </w:rPr>
                          <w:t>77</w:t>
                        </w:r>
                      </w:p>
                    </w:tc>
                  </w:tr>
                </w:tbl>
                <w:p w:rsidR="00B72AF1" w:rsidRPr="00693291" w:rsidRDefault="00B72AF1" w:rsidP="00642F59">
                  <w:pPr>
                    <w:bidi w:val="0"/>
                    <w:spacing w:line="280" w:lineRule="exact"/>
                    <w:rPr>
                      <w:rFonts w:cs="Times New Roman"/>
                    </w:rPr>
                  </w:pPr>
                </w:p>
              </w:tc>
            </w:tr>
          </w:tbl>
          <w:p w:rsidR="00B72AF1" w:rsidRPr="00693291" w:rsidRDefault="00B72AF1" w:rsidP="00BE50C7">
            <w:pPr>
              <w:rPr>
                <w:rFonts w:cs="Times New Roman"/>
                <w:vanish/>
                <w:lang w:bidi="fa-IR"/>
              </w:rPr>
            </w:pPr>
          </w:p>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B72AF1" w:rsidRPr="00693291" w:rsidTr="00BE50C7">
              <w:trPr>
                <w:tblCellSpacing w:w="15" w:type="dxa"/>
              </w:trPr>
              <w:tc>
                <w:tcPr>
                  <w:tcW w:w="13530" w:type="dxa"/>
                  <w:vAlign w:val="center"/>
                </w:tcPr>
                <w:p w:rsidR="00642F59" w:rsidRPr="00693291" w:rsidRDefault="00642F59" w:rsidP="00EC5CDE">
                  <w:pPr>
                    <w:pStyle w:val="Heading1"/>
                    <w:spacing w:line="260" w:lineRule="exact"/>
                    <w:rPr>
                      <w:rFonts w:cs="Times New Roman"/>
                      <w:b/>
                      <w:bCs/>
                      <w:sz w:val="24"/>
                      <w:szCs w:val="24"/>
                    </w:rPr>
                  </w:pPr>
                  <w:bookmarkStart w:id="146" w:name="_Toc266101168"/>
                  <w:bookmarkStart w:id="147" w:name="_Toc312827586"/>
                  <w:bookmarkStart w:id="148" w:name="_Toc313348785"/>
                  <w:bookmarkStart w:id="149" w:name="_Toc313348975"/>
                </w:p>
                <w:p w:rsidR="00642F59" w:rsidRPr="00693291" w:rsidRDefault="00642F59" w:rsidP="00EC5CDE">
                  <w:pPr>
                    <w:pStyle w:val="Heading1"/>
                    <w:spacing w:line="260" w:lineRule="exact"/>
                    <w:rPr>
                      <w:rFonts w:cs="Times New Roman"/>
                      <w:b/>
                      <w:bCs/>
                      <w:sz w:val="24"/>
                      <w:szCs w:val="24"/>
                    </w:rPr>
                  </w:pPr>
                </w:p>
                <w:p w:rsidR="00642F59" w:rsidRPr="00693291" w:rsidRDefault="00642F59" w:rsidP="00EC5CDE">
                  <w:pPr>
                    <w:pStyle w:val="Heading1"/>
                    <w:spacing w:line="260" w:lineRule="exact"/>
                    <w:rPr>
                      <w:rFonts w:cs="Times New Roman"/>
                      <w:b/>
                      <w:bCs/>
                      <w:sz w:val="24"/>
                      <w:szCs w:val="24"/>
                    </w:rPr>
                  </w:pPr>
                </w:p>
                <w:p w:rsidR="002C0D9B" w:rsidRPr="00693291" w:rsidRDefault="002C0D9B" w:rsidP="002C0D9B">
                  <w:pPr>
                    <w:rPr>
                      <w:rFonts w:hint="cs"/>
                      <w:lang w:eastAsia="en-US" w:bidi="fa-IR"/>
                    </w:rPr>
                  </w:pPr>
                </w:p>
                <w:p w:rsidR="00B72AF1" w:rsidRPr="00693291" w:rsidRDefault="00B72AF1" w:rsidP="00EC5CDE">
                  <w:pPr>
                    <w:pStyle w:val="Heading1"/>
                    <w:spacing w:line="260" w:lineRule="exact"/>
                    <w:rPr>
                      <w:rFonts w:cs="Times New Roman"/>
                      <w:b/>
                      <w:sz w:val="24"/>
                      <w:lang w:bidi="fa-IR"/>
                    </w:rPr>
                  </w:pPr>
                  <w:bookmarkStart w:id="150" w:name="_Toc395088755"/>
                  <w:bookmarkStart w:id="151" w:name="_Toc395689282"/>
                  <w:r w:rsidRPr="00693291">
                    <w:rPr>
                      <w:rFonts w:cs="Times New Roman"/>
                      <w:b/>
                      <w:bCs/>
                      <w:sz w:val="24"/>
                      <w:szCs w:val="24"/>
                    </w:rPr>
                    <w:lastRenderedPageBreak/>
                    <w:t xml:space="preserve">1. 7. </w:t>
                  </w:r>
                  <w:r w:rsidR="009A7780" w:rsidRPr="00693291">
                    <w:rPr>
                      <w:rFonts w:cs="Times New Roman"/>
                      <w:b/>
                      <w:bCs/>
                      <w:sz w:val="24"/>
                      <w:szCs w:val="24"/>
                    </w:rPr>
                    <w:t xml:space="preserve">CLIMATIC CONDITIONS OF CAPITALS OF OSTANS, </w:t>
                  </w:r>
                  <w:r w:rsidR="000468AF" w:rsidRPr="00693291">
                    <w:rPr>
                      <w:rFonts w:cs="Times New Roman"/>
                      <w:b/>
                      <w:bCs/>
                      <w:sz w:val="24"/>
                      <w:szCs w:val="24"/>
                    </w:rPr>
                    <w:t xml:space="preserve"> </w:t>
                  </w:r>
                  <w:r w:rsidR="00642F59" w:rsidRPr="00693291">
                    <w:rPr>
                      <w:rFonts w:cs="Times New Roman"/>
                      <w:b/>
                      <w:bCs/>
                      <w:sz w:val="24"/>
                      <w:szCs w:val="24"/>
                    </w:rPr>
                    <w:t xml:space="preserve">THE YEAR </w:t>
                  </w:r>
                  <w:r w:rsidR="00A565D4" w:rsidRPr="00693291">
                    <w:rPr>
                      <w:rFonts w:cs="Times New Roman"/>
                      <w:b/>
                      <w:bCs/>
                      <w:sz w:val="24"/>
                      <w:szCs w:val="24"/>
                    </w:rPr>
                    <w:t>139</w:t>
                  </w:r>
                  <w:r w:rsidR="005D5E3E" w:rsidRPr="00693291">
                    <w:rPr>
                      <w:rFonts w:cs="Times New Roman"/>
                      <w:b/>
                      <w:bCs/>
                      <w:sz w:val="24"/>
                      <w:szCs w:val="24"/>
                    </w:rPr>
                    <w:t>1</w:t>
                  </w:r>
                  <w:r w:rsidR="00A565D4" w:rsidRPr="00693291">
                    <w:rPr>
                      <w:rFonts w:cs="Times New Roman"/>
                      <w:b/>
                      <w:bCs/>
                      <w:sz w:val="24"/>
                      <w:szCs w:val="24"/>
                    </w:rPr>
                    <w:t xml:space="preserve"> </w:t>
                  </w:r>
                  <w:r w:rsidR="004172FA" w:rsidRPr="00693291">
                    <w:rPr>
                      <w:rFonts w:cs="Times New Roman"/>
                      <w:b/>
                      <w:bCs/>
                      <w:sz w:val="24"/>
                      <w:szCs w:val="24"/>
                    </w:rPr>
                    <w:t>(continued</w:t>
                  </w:r>
                  <w:r w:rsidRPr="00693291">
                    <w:rPr>
                      <w:rFonts w:cs="Times New Roman"/>
                      <w:b/>
                      <w:bCs/>
                      <w:sz w:val="24"/>
                      <w:szCs w:val="24"/>
                    </w:rPr>
                    <w:t>)</w:t>
                  </w:r>
                  <w:bookmarkEnd w:id="146"/>
                  <w:bookmarkEnd w:id="147"/>
                  <w:bookmarkEnd w:id="148"/>
                  <w:bookmarkEnd w:id="149"/>
                  <w:bookmarkEnd w:id="150"/>
                  <w:bookmarkEnd w:id="151"/>
                </w:p>
              </w:tc>
            </w:tr>
            <w:tr w:rsidR="00B72AF1" w:rsidRPr="00693291" w:rsidTr="00BE50C7">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649"/>
                    <w:gridCol w:w="1830"/>
                    <w:gridCol w:w="973"/>
                    <w:gridCol w:w="992"/>
                    <w:gridCol w:w="1239"/>
                    <w:gridCol w:w="1239"/>
                    <w:gridCol w:w="1239"/>
                  </w:tblGrid>
                  <w:tr w:rsidR="00B72AF1" w:rsidRPr="00693291" w:rsidTr="00BE50C7">
                    <w:tc>
                      <w:tcPr>
                        <w:tcW w:w="2649" w:type="dxa"/>
                        <w:vMerge w:val="restart"/>
                        <w:tcBorders>
                          <w:top w:val="single" w:sz="12" w:space="0" w:color="000000"/>
                          <w:left w:val="nil"/>
                          <w:right w:val="single" w:sz="12" w:space="0" w:color="000000"/>
                        </w:tcBorders>
                        <w:shd w:val="clear" w:color="auto" w:fill="auto"/>
                        <w:vAlign w:val="center"/>
                      </w:tcPr>
                      <w:p w:rsidR="00B72AF1" w:rsidRPr="00693291" w:rsidRDefault="00B72AF1" w:rsidP="00EC5CDE">
                        <w:pPr>
                          <w:spacing w:line="260" w:lineRule="exact"/>
                          <w:jc w:val="center"/>
                          <w:rPr>
                            <w:rFonts w:cs="Times New Roman"/>
                            <w:sz w:val="22"/>
                            <w:szCs w:val="22"/>
                          </w:rPr>
                        </w:pPr>
                        <w:r w:rsidRPr="00693291">
                          <w:rPr>
                            <w:rFonts w:cs="Times New Roman"/>
                            <w:sz w:val="22"/>
                            <w:szCs w:val="22"/>
                          </w:rPr>
                          <w:lastRenderedPageBreak/>
                          <w:t xml:space="preserve">Capital of Ostan </w:t>
                        </w:r>
                      </w:p>
                    </w:tc>
                    <w:tc>
                      <w:tcPr>
                        <w:tcW w:w="1830" w:type="dxa"/>
                        <w:vMerge w:val="restart"/>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EC5CDE">
                        <w:pPr>
                          <w:spacing w:line="260" w:lineRule="exact"/>
                          <w:jc w:val="center"/>
                          <w:rPr>
                            <w:rFonts w:cs="Times New Roman"/>
                            <w:sz w:val="22"/>
                            <w:szCs w:val="22"/>
                          </w:rPr>
                        </w:pPr>
                        <w:r w:rsidRPr="00693291">
                          <w:rPr>
                            <w:rFonts w:cs="Times New Roman"/>
                            <w:sz w:val="22"/>
                            <w:szCs w:val="22"/>
                          </w:rPr>
                          <w:t>Max. daily precipitation (mm)</w:t>
                        </w:r>
                      </w:p>
                    </w:tc>
                    <w:tc>
                      <w:tcPr>
                        <w:tcW w:w="1965" w:type="dxa"/>
                        <w:gridSpan w:val="2"/>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EC5CDE">
                        <w:pPr>
                          <w:spacing w:line="260" w:lineRule="exact"/>
                          <w:jc w:val="center"/>
                          <w:rPr>
                            <w:rFonts w:cs="Times New Roman"/>
                            <w:sz w:val="22"/>
                            <w:szCs w:val="22"/>
                            <w:rtl/>
                            <w:lang w:bidi="fa-IR"/>
                          </w:rPr>
                        </w:pPr>
                        <w:r w:rsidRPr="00693291">
                          <w:rPr>
                            <w:rFonts w:cs="Times New Roman"/>
                            <w:sz w:val="22"/>
                            <w:szCs w:val="22"/>
                          </w:rPr>
                          <w:t>Mean of relative humidity (%)</w:t>
                        </w:r>
                      </w:p>
                    </w:tc>
                    <w:tc>
                      <w:tcPr>
                        <w:tcW w:w="1239" w:type="dxa"/>
                        <w:vMerge w:val="restart"/>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B72AF1" w:rsidP="00EC5CDE">
                        <w:pPr>
                          <w:spacing w:line="260" w:lineRule="exact"/>
                          <w:jc w:val="center"/>
                          <w:rPr>
                            <w:rFonts w:cs="Times New Roman"/>
                            <w:sz w:val="22"/>
                            <w:szCs w:val="22"/>
                          </w:rPr>
                        </w:pPr>
                        <w:r w:rsidRPr="00693291">
                          <w:rPr>
                            <w:rFonts w:cs="Times New Roman"/>
                            <w:sz w:val="22"/>
                            <w:szCs w:val="22"/>
                          </w:rPr>
                          <w:t>Number of frosty days</w:t>
                        </w:r>
                      </w:p>
                    </w:tc>
                    <w:tc>
                      <w:tcPr>
                        <w:tcW w:w="1239" w:type="dxa"/>
                        <w:vMerge w:val="restart"/>
                        <w:tcBorders>
                          <w:top w:val="single" w:sz="12" w:space="0" w:color="000000"/>
                          <w:left w:val="single" w:sz="6" w:space="0" w:color="000000"/>
                          <w:bottom w:val="single" w:sz="6" w:space="0" w:color="000000"/>
                          <w:right w:val="nil"/>
                        </w:tcBorders>
                        <w:shd w:val="clear" w:color="auto" w:fill="auto"/>
                        <w:vAlign w:val="center"/>
                      </w:tcPr>
                      <w:p w:rsidR="00B72AF1" w:rsidRPr="00693291" w:rsidRDefault="00642F59" w:rsidP="00EC5CDE">
                        <w:pPr>
                          <w:spacing w:line="260" w:lineRule="exact"/>
                          <w:jc w:val="center"/>
                          <w:rPr>
                            <w:rFonts w:cs="Times New Roman"/>
                            <w:sz w:val="22"/>
                            <w:szCs w:val="22"/>
                            <w:rtl/>
                            <w:lang w:bidi="fa-IR"/>
                          </w:rPr>
                        </w:pPr>
                        <w:r w:rsidRPr="00693291">
                          <w:rPr>
                            <w:rFonts w:cs="Times New Roman"/>
                            <w:sz w:val="22"/>
                            <w:szCs w:val="22"/>
                          </w:rPr>
                          <w:t>Bright sunshine (hours)</w:t>
                        </w:r>
                      </w:p>
                    </w:tc>
                    <w:tc>
                      <w:tcPr>
                        <w:tcW w:w="1239" w:type="dxa"/>
                        <w:vMerge w:val="restart"/>
                        <w:tcBorders>
                          <w:top w:val="single" w:sz="12" w:space="0" w:color="000000"/>
                          <w:left w:val="single" w:sz="6" w:space="0" w:color="000000"/>
                          <w:bottom w:val="single" w:sz="6" w:space="0" w:color="000000"/>
                          <w:right w:val="nil"/>
                        </w:tcBorders>
                        <w:shd w:val="clear" w:color="auto" w:fill="auto"/>
                        <w:vAlign w:val="center"/>
                      </w:tcPr>
                      <w:p w:rsidR="003E7237" w:rsidRPr="00693291" w:rsidRDefault="003E7237" w:rsidP="00EC5CDE">
                        <w:pPr>
                          <w:tabs>
                            <w:tab w:val="left" w:pos="2032"/>
                          </w:tabs>
                          <w:spacing w:line="260" w:lineRule="exact"/>
                          <w:jc w:val="center"/>
                          <w:rPr>
                            <w:rFonts w:cs="Times New Roman"/>
                            <w:sz w:val="22"/>
                            <w:szCs w:val="22"/>
                            <w:lang w:bidi="fa-IR"/>
                          </w:rPr>
                        </w:pPr>
                        <w:r w:rsidRPr="00693291">
                          <w:rPr>
                            <w:rFonts w:cs="Times New Roman"/>
                            <w:sz w:val="22"/>
                            <w:szCs w:val="22"/>
                            <w:lang w:bidi="fa-IR"/>
                          </w:rPr>
                          <w:t xml:space="preserve">Max. wind speed </w:t>
                        </w:r>
                      </w:p>
                      <w:p w:rsidR="00B72AF1" w:rsidRPr="00693291" w:rsidRDefault="003E7237" w:rsidP="00EC5CDE">
                        <w:pPr>
                          <w:spacing w:line="260" w:lineRule="exact"/>
                          <w:jc w:val="center"/>
                          <w:rPr>
                            <w:rFonts w:cs="Times New Roman"/>
                            <w:sz w:val="22"/>
                            <w:szCs w:val="22"/>
                          </w:rPr>
                        </w:pPr>
                        <w:r w:rsidRPr="00693291">
                          <w:rPr>
                            <w:rFonts w:cs="Times New Roman"/>
                            <w:sz w:val="22"/>
                            <w:szCs w:val="22"/>
                            <w:lang w:bidi="fa-IR"/>
                          </w:rPr>
                          <w:t>(mps)</w:t>
                        </w:r>
                        <w:r w:rsidR="00B72AF1" w:rsidRPr="00693291">
                          <w:rPr>
                            <w:rFonts w:cs="Times New Roman"/>
                            <w:sz w:val="22"/>
                            <w:szCs w:val="22"/>
                          </w:rPr>
                          <w:t>)</w:t>
                        </w:r>
                      </w:p>
                    </w:tc>
                  </w:tr>
                  <w:tr w:rsidR="00B72AF1" w:rsidRPr="00693291" w:rsidTr="00BE50C7">
                    <w:tc>
                      <w:tcPr>
                        <w:tcW w:w="2649" w:type="dxa"/>
                        <w:vMerge/>
                        <w:tcBorders>
                          <w:left w:val="nil"/>
                          <w:bottom w:val="nil"/>
                          <w:right w:val="single" w:sz="12" w:space="0" w:color="000000"/>
                        </w:tcBorders>
                        <w:shd w:val="clear" w:color="auto" w:fill="auto"/>
                        <w:vAlign w:val="center"/>
                      </w:tcPr>
                      <w:p w:rsidR="00B72AF1" w:rsidRPr="00693291" w:rsidRDefault="00B72AF1" w:rsidP="00EC5CDE">
                        <w:pPr>
                          <w:spacing w:line="260" w:lineRule="exact"/>
                          <w:jc w:val="center"/>
                          <w:rPr>
                            <w:rFonts w:cs="Times New Roman"/>
                            <w:b/>
                            <w:bCs/>
                            <w:sz w:val="18"/>
                            <w:szCs w:val="18"/>
                          </w:rPr>
                        </w:pPr>
                      </w:p>
                    </w:tc>
                    <w:tc>
                      <w:tcPr>
                        <w:tcW w:w="1830" w:type="dxa"/>
                        <w:vMerge/>
                        <w:tcBorders>
                          <w:top w:val="single" w:sz="12" w:space="0" w:color="000000"/>
                          <w:left w:val="single" w:sz="6" w:space="0" w:color="000000"/>
                          <w:bottom w:val="single" w:sz="6" w:space="0" w:color="000000"/>
                          <w:right w:val="nil"/>
                        </w:tcBorders>
                        <w:vAlign w:val="center"/>
                      </w:tcPr>
                      <w:p w:rsidR="00B72AF1" w:rsidRPr="00693291" w:rsidRDefault="00B72AF1" w:rsidP="00EC5CDE">
                        <w:pPr>
                          <w:spacing w:line="260" w:lineRule="exact"/>
                          <w:rPr>
                            <w:rFonts w:cs="Times New Roman"/>
                            <w:sz w:val="22"/>
                            <w:szCs w:val="22"/>
                          </w:rPr>
                        </w:pPr>
                      </w:p>
                    </w:tc>
                    <w:tc>
                      <w:tcPr>
                        <w:tcW w:w="973" w:type="dxa"/>
                        <w:tcBorders>
                          <w:top w:val="nil"/>
                          <w:left w:val="single" w:sz="6" w:space="0" w:color="000000"/>
                          <w:bottom w:val="single" w:sz="6" w:space="0" w:color="000000"/>
                          <w:right w:val="nil"/>
                        </w:tcBorders>
                        <w:shd w:val="clear" w:color="auto" w:fill="auto"/>
                        <w:vAlign w:val="center"/>
                      </w:tcPr>
                      <w:p w:rsidR="00B72AF1" w:rsidRPr="00693291" w:rsidRDefault="00AF647D" w:rsidP="00EC5CDE">
                        <w:pPr>
                          <w:spacing w:line="260" w:lineRule="exact"/>
                          <w:jc w:val="center"/>
                          <w:rPr>
                            <w:rFonts w:cs="Times New Roman"/>
                            <w:sz w:val="22"/>
                            <w:szCs w:val="22"/>
                          </w:rPr>
                        </w:pPr>
                        <w:r w:rsidRPr="00693291">
                          <w:rPr>
                            <w:rFonts w:cs="Times New Roman"/>
                            <w:sz w:val="22"/>
                            <w:szCs w:val="22"/>
                          </w:rPr>
                          <w:t>Max.</w:t>
                        </w:r>
                      </w:p>
                    </w:tc>
                    <w:tc>
                      <w:tcPr>
                        <w:tcW w:w="992" w:type="dxa"/>
                        <w:tcBorders>
                          <w:top w:val="nil"/>
                          <w:left w:val="single" w:sz="6" w:space="0" w:color="000000"/>
                          <w:bottom w:val="single" w:sz="6" w:space="0" w:color="000000"/>
                          <w:right w:val="nil"/>
                        </w:tcBorders>
                        <w:shd w:val="clear" w:color="auto" w:fill="auto"/>
                        <w:vAlign w:val="center"/>
                      </w:tcPr>
                      <w:p w:rsidR="00B72AF1" w:rsidRPr="00693291" w:rsidRDefault="00AF647D" w:rsidP="00EC5CDE">
                        <w:pPr>
                          <w:spacing w:line="260" w:lineRule="exact"/>
                          <w:jc w:val="center"/>
                          <w:rPr>
                            <w:rFonts w:cs="Times New Roman"/>
                            <w:sz w:val="22"/>
                            <w:szCs w:val="22"/>
                          </w:rPr>
                        </w:pPr>
                        <w:r w:rsidRPr="00693291">
                          <w:rPr>
                            <w:rFonts w:cs="Times New Roman"/>
                            <w:sz w:val="22"/>
                            <w:szCs w:val="22"/>
                          </w:rPr>
                          <w:t>Min.</w:t>
                        </w:r>
                      </w:p>
                    </w:tc>
                    <w:tc>
                      <w:tcPr>
                        <w:tcW w:w="1239" w:type="dxa"/>
                        <w:vMerge/>
                        <w:tcBorders>
                          <w:top w:val="single" w:sz="12" w:space="0" w:color="000000"/>
                          <w:left w:val="single" w:sz="6" w:space="0" w:color="000000"/>
                          <w:bottom w:val="single" w:sz="6" w:space="0" w:color="000000"/>
                          <w:right w:val="nil"/>
                        </w:tcBorders>
                        <w:vAlign w:val="center"/>
                      </w:tcPr>
                      <w:p w:rsidR="00B72AF1" w:rsidRPr="00693291" w:rsidRDefault="00B72AF1" w:rsidP="00EC5CDE">
                        <w:pPr>
                          <w:spacing w:line="260" w:lineRule="exact"/>
                          <w:rPr>
                            <w:rFonts w:cs="Times New Roman"/>
                            <w:sz w:val="22"/>
                            <w:szCs w:val="22"/>
                          </w:rPr>
                        </w:pPr>
                      </w:p>
                    </w:tc>
                    <w:tc>
                      <w:tcPr>
                        <w:tcW w:w="1239" w:type="dxa"/>
                        <w:vMerge/>
                        <w:tcBorders>
                          <w:top w:val="single" w:sz="12" w:space="0" w:color="000000"/>
                          <w:left w:val="single" w:sz="6" w:space="0" w:color="000000"/>
                          <w:bottom w:val="single" w:sz="6" w:space="0" w:color="000000"/>
                          <w:right w:val="nil"/>
                        </w:tcBorders>
                        <w:vAlign w:val="center"/>
                      </w:tcPr>
                      <w:p w:rsidR="00B72AF1" w:rsidRPr="00693291" w:rsidRDefault="00B72AF1" w:rsidP="00EC5CDE">
                        <w:pPr>
                          <w:spacing w:line="260" w:lineRule="exact"/>
                          <w:rPr>
                            <w:rFonts w:cs="Times New Roman"/>
                            <w:sz w:val="22"/>
                            <w:szCs w:val="22"/>
                          </w:rPr>
                        </w:pPr>
                      </w:p>
                    </w:tc>
                    <w:tc>
                      <w:tcPr>
                        <w:tcW w:w="1239" w:type="dxa"/>
                        <w:vMerge/>
                        <w:tcBorders>
                          <w:top w:val="single" w:sz="12" w:space="0" w:color="000000"/>
                          <w:left w:val="single" w:sz="6" w:space="0" w:color="000000"/>
                          <w:bottom w:val="single" w:sz="6" w:space="0" w:color="000000"/>
                          <w:right w:val="nil"/>
                        </w:tcBorders>
                        <w:vAlign w:val="center"/>
                      </w:tcPr>
                      <w:p w:rsidR="00B72AF1" w:rsidRPr="00693291" w:rsidRDefault="00B72AF1" w:rsidP="00EC5CDE">
                        <w:pPr>
                          <w:spacing w:line="260" w:lineRule="exact"/>
                          <w:rPr>
                            <w:rFonts w:cs="Times New Roman"/>
                            <w:sz w:val="22"/>
                            <w:szCs w:val="22"/>
                          </w:rPr>
                        </w:pPr>
                      </w:p>
                    </w:tc>
                  </w:tr>
                  <w:tr w:rsidR="00642F59" w:rsidRPr="00693291" w:rsidTr="00A239BB">
                    <w:tc>
                      <w:tcPr>
                        <w:tcW w:w="2649" w:type="dxa"/>
                        <w:tcBorders>
                          <w:top w:val="single" w:sz="12" w:space="0" w:color="000000"/>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830"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7 .30</w:t>
                        </w:r>
                      </w:p>
                    </w:tc>
                    <w:tc>
                      <w:tcPr>
                        <w:tcW w:w="973"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65</w:t>
                        </w:r>
                      </w:p>
                    </w:tc>
                    <w:tc>
                      <w:tcPr>
                        <w:tcW w:w="992"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28</w:t>
                        </w:r>
                      </w:p>
                    </w:tc>
                    <w:tc>
                      <w:tcPr>
                        <w:tcW w:w="1239"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75</w:t>
                        </w:r>
                      </w:p>
                    </w:tc>
                    <w:tc>
                      <w:tcPr>
                        <w:tcW w:w="1239"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8 .2941</w:t>
                        </w:r>
                      </w:p>
                    </w:tc>
                    <w:tc>
                      <w:tcPr>
                        <w:tcW w:w="1239" w:type="dxa"/>
                        <w:tcBorders>
                          <w:top w:val="single" w:sz="12" w:space="0" w:color="000000"/>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6 .25</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90</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71</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3 .2357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41</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82</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112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5 .2909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18</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3 .19</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86</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7 .3912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18</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9 .41</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86</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4 .3047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12</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4 .47</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58</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8 .3070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16</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5 .13</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81</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9 .2684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17</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6 .23</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82</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7 .3049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19</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8 .39</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87</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9 .3092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22</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9 .17</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80</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3 .3488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7 .23</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72</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4 .2881</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20</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8 .23</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54</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8 .2974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24</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3 .25</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63</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6 .2919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18</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2 .125</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100</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8 .1668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30</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8 .16</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44</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4 .3302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8 .35</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80</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9 .2826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20</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6 .57</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95</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8 .2281</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19</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8 .20</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62</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32</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3 .3048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21</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6 .32</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74</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8 .2739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8 .30</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78</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130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3 .3150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23</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5 .32</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65</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9 .3004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13</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18</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79</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7 .2778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21</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7 .18</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86</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11</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2 .3126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27</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7E76FD" w:rsidRDefault="00642F59" w:rsidP="00EC5CDE">
                        <w:pPr>
                          <w:tabs>
                            <w:tab w:val="left" w:leader="dot" w:pos="2619"/>
                          </w:tabs>
                          <w:bidi w:val="0"/>
                          <w:spacing w:line="260" w:lineRule="exact"/>
                          <w:jc w:val="left"/>
                          <w:rPr>
                            <w:rFonts w:cs="Times New Roman"/>
                            <w:sz w:val="22"/>
                            <w:szCs w:val="22"/>
                          </w:rPr>
                        </w:pPr>
                        <w:r w:rsidRPr="007E76FD">
                          <w:rPr>
                            <w:rFonts w:cs="Times New Roman"/>
                            <w:sz w:val="22"/>
                            <w:szCs w:val="22"/>
                          </w:rPr>
                          <w:t>Karaj.........</w:t>
                        </w:r>
                        <w:r w:rsidRPr="007E76FD">
                          <w:rPr>
                            <w:rFonts w:cs="Times New Roman"/>
                            <w:sz w:val="22"/>
                            <w:szCs w:val="22"/>
                          </w:rPr>
                          <w:tab/>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7 .22</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71</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3 .2693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20</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5 .20</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59</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63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4 .2431</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24</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9 .44</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59</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54</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2697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22</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8 .78</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94</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53</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2625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7 .30</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87</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46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8 .2940</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14</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8 .16</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71</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98</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8 .3029</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25</w:t>
                        </w:r>
                      </w:p>
                    </w:tc>
                  </w:tr>
                  <w:tr w:rsidR="00642F59" w:rsidRPr="00693291" w:rsidTr="00A239BB">
                    <w:tc>
                      <w:tcPr>
                        <w:tcW w:w="2649" w:type="dxa"/>
                        <w:tcBorders>
                          <w:top w:val="nil"/>
                          <w:left w:val="nil"/>
                          <w:bottom w:val="nil"/>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830"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5 .66</w:t>
                        </w:r>
                      </w:p>
                    </w:tc>
                    <w:tc>
                      <w:tcPr>
                        <w:tcW w:w="973"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89</w:t>
                        </w:r>
                      </w:p>
                    </w:tc>
                    <w:tc>
                      <w:tcPr>
                        <w:tcW w:w="992"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7</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106</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2975</w:t>
                        </w:r>
                      </w:p>
                    </w:tc>
                    <w:tc>
                      <w:tcPr>
                        <w:tcW w:w="1239" w:type="dxa"/>
                        <w:tcBorders>
                          <w:top w:val="nil"/>
                          <w:left w:val="nil"/>
                          <w:bottom w:val="nil"/>
                          <w:right w:val="nil"/>
                        </w:tcBorders>
                        <w:shd w:val="clear" w:color="auto" w:fill="auto"/>
                      </w:tcPr>
                      <w:p w:rsidR="00642F59" w:rsidRPr="00F90D51" w:rsidRDefault="00642F59" w:rsidP="00EC5CDE">
                        <w:pPr>
                          <w:pStyle w:val="TableContent"/>
                          <w:tabs>
                            <w:tab w:val="left" w:leader="dot" w:pos="3152"/>
                          </w:tabs>
                          <w:bidi/>
                          <w:spacing w:after="0" w:line="260" w:lineRule="exact"/>
                          <w:rPr>
                            <w:rFonts w:ascii="Times New Roman" w:hAnsi="Times New Roman" w:cs="Times New Roman"/>
                            <w:sz w:val="20"/>
                            <w:rtl/>
                          </w:rPr>
                        </w:pPr>
                        <w:r w:rsidRPr="00F90D51">
                          <w:rPr>
                            <w:rFonts w:ascii="Times New Roman" w:hAnsi="Times New Roman" w:cs="Times New Roman"/>
                            <w:sz w:val="20"/>
                            <w:rtl/>
                          </w:rPr>
                          <w:t>19</w:t>
                        </w:r>
                      </w:p>
                    </w:tc>
                  </w:tr>
                  <w:tr w:rsidR="00642F59" w:rsidRPr="00693291" w:rsidTr="00A239BB">
                    <w:tc>
                      <w:tcPr>
                        <w:tcW w:w="2649" w:type="dxa"/>
                        <w:tcBorders>
                          <w:top w:val="nil"/>
                          <w:left w:val="nil"/>
                          <w:bottom w:val="single" w:sz="12" w:space="0" w:color="000000"/>
                          <w:right w:val="single" w:sz="12" w:space="0" w:color="000000"/>
                        </w:tcBorders>
                        <w:shd w:val="clear" w:color="auto" w:fill="auto"/>
                        <w:vAlign w:val="center"/>
                      </w:tcPr>
                      <w:p w:rsidR="00642F59" w:rsidRPr="00693291" w:rsidRDefault="00642F59" w:rsidP="00EC5CDE">
                        <w:pPr>
                          <w:tabs>
                            <w:tab w:val="left" w:leader="dot" w:pos="2619"/>
                          </w:tabs>
                          <w:bidi w:val="0"/>
                          <w:spacing w:line="26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830"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9 .17</w:t>
                        </w:r>
                      </w:p>
                    </w:tc>
                    <w:tc>
                      <w:tcPr>
                        <w:tcW w:w="973"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75</w:t>
                        </w:r>
                      </w:p>
                    </w:tc>
                    <w:tc>
                      <w:tcPr>
                        <w:tcW w:w="992"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6</w:t>
                        </w:r>
                      </w:p>
                    </w:tc>
                    <w:tc>
                      <w:tcPr>
                        <w:tcW w:w="1239"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17</w:t>
                        </w:r>
                      </w:p>
                    </w:tc>
                    <w:tc>
                      <w:tcPr>
                        <w:tcW w:w="1239"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6 .3381</w:t>
                        </w:r>
                      </w:p>
                    </w:tc>
                    <w:tc>
                      <w:tcPr>
                        <w:tcW w:w="1239" w:type="dxa"/>
                        <w:tcBorders>
                          <w:top w:val="nil"/>
                          <w:left w:val="nil"/>
                          <w:bottom w:val="single" w:sz="12" w:space="0" w:color="000000"/>
                          <w:right w:val="nil"/>
                        </w:tcBorders>
                        <w:shd w:val="clear" w:color="auto" w:fill="auto"/>
                      </w:tcPr>
                      <w:p w:rsidR="00642F59" w:rsidRPr="00F90D51" w:rsidRDefault="00642F59" w:rsidP="00EC5CDE">
                        <w:pPr>
                          <w:pStyle w:val="TableContent"/>
                          <w:tabs>
                            <w:tab w:val="left" w:leader="dot" w:pos="3152"/>
                          </w:tabs>
                          <w:bidi/>
                          <w:spacing w:after="30" w:line="260" w:lineRule="exact"/>
                          <w:rPr>
                            <w:rFonts w:ascii="Times New Roman" w:hAnsi="Times New Roman" w:cs="Times New Roman"/>
                            <w:sz w:val="20"/>
                            <w:rtl/>
                          </w:rPr>
                        </w:pPr>
                        <w:r w:rsidRPr="00F90D51">
                          <w:rPr>
                            <w:rFonts w:ascii="Times New Roman" w:hAnsi="Times New Roman" w:cs="Times New Roman"/>
                            <w:sz w:val="20"/>
                            <w:rtl/>
                          </w:rPr>
                          <w:t>24</w:t>
                        </w:r>
                      </w:p>
                    </w:tc>
                  </w:tr>
                </w:tbl>
                <w:p w:rsidR="00B72AF1" w:rsidRPr="00693291" w:rsidRDefault="00B72AF1" w:rsidP="00EC5CDE">
                  <w:pPr>
                    <w:spacing w:line="260" w:lineRule="exact"/>
                    <w:rPr>
                      <w:rFonts w:cs="Times New Roman"/>
                    </w:rPr>
                  </w:pPr>
                </w:p>
              </w:tc>
            </w:tr>
            <w:tr w:rsidR="00B72AF1" w:rsidRPr="00693291" w:rsidTr="00BE50C7">
              <w:trPr>
                <w:tblCellSpacing w:w="15" w:type="dxa"/>
              </w:trPr>
              <w:tc>
                <w:tcPr>
                  <w:tcW w:w="13530" w:type="dxa"/>
                  <w:vAlign w:val="center"/>
                </w:tcPr>
                <w:p w:rsidR="00B72AF1" w:rsidRPr="00693291" w:rsidRDefault="00B72AF1" w:rsidP="00EC5CDE">
                  <w:pPr>
                    <w:bidi w:val="0"/>
                    <w:spacing w:line="260" w:lineRule="exact"/>
                    <w:jc w:val="left"/>
                    <w:rPr>
                      <w:rFonts w:cs="Times New Roman"/>
                      <w:i/>
                      <w:iCs/>
                      <w:sz w:val="22"/>
                      <w:szCs w:val="22"/>
                    </w:rPr>
                  </w:pPr>
                  <w:r w:rsidRPr="004A1CEB">
                    <w:rPr>
                      <w:rFonts w:cs="Times New Roman"/>
                      <w:i/>
                      <w:iCs/>
                    </w:rPr>
                    <w:t>Source: I. R I.. Meteorological Organization</w:t>
                  </w:r>
                  <w:r w:rsidRPr="00693291">
                    <w:rPr>
                      <w:rFonts w:cs="Times New Roman"/>
                      <w:i/>
                      <w:iCs/>
                      <w:sz w:val="22"/>
                      <w:szCs w:val="22"/>
                    </w:rPr>
                    <w:t>.</w:t>
                  </w:r>
                </w:p>
              </w:tc>
            </w:tr>
          </w:tbl>
          <w:p w:rsidR="00B72AF1" w:rsidRPr="00693291" w:rsidRDefault="00B72AF1" w:rsidP="00BE50C7">
            <w:pPr>
              <w:pStyle w:val="Heading1"/>
              <w:rPr>
                <w:rFonts w:cs="Times New Roman"/>
                <w:b/>
                <w:sz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27"/>
            </w:tblGrid>
            <w:tr w:rsidR="00B72AF1" w:rsidRPr="00693291" w:rsidTr="00BE50C7">
              <w:trPr>
                <w:tblCellSpacing w:w="15" w:type="dxa"/>
              </w:trPr>
              <w:tc>
                <w:tcPr>
                  <w:tcW w:w="10067" w:type="dxa"/>
                  <w:vAlign w:val="center"/>
                  <w:hideMark/>
                </w:tcPr>
                <w:p w:rsidR="00B72AF1" w:rsidRPr="00693291" w:rsidRDefault="00B72AF1" w:rsidP="00BE50C7">
                  <w:pPr>
                    <w:bidi w:val="0"/>
                    <w:rPr>
                      <w:rFonts w:cs="Times New Roman"/>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B72AF1" w:rsidRPr="00693291" w:rsidTr="00BE50C7">
              <w:trPr>
                <w:tblCellSpacing w:w="15" w:type="dxa"/>
              </w:trPr>
              <w:tc>
                <w:tcPr>
                  <w:tcW w:w="36" w:type="dxa"/>
                  <w:vAlign w:val="center"/>
                  <w:hideMark/>
                </w:tcPr>
                <w:p w:rsidR="00B72AF1" w:rsidRPr="00693291" w:rsidRDefault="00B72AF1" w:rsidP="00BE50C7">
                  <w:pPr>
                    <w:rPr>
                      <w:rFonts w:cs="Times New Roman"/>
                      <w:b/>
                      <w:bCs/>
                      <w:lang w:bidi="fa-IR"/>
                    </w:rPr>
                  </w:pPr>
                </w:p>
              </w:tc>
            </w:tr>
          </w:tbl>
          <w:p w:rsidR="00B72AF1" w:rsidRPr="00693291" w:rsidRDefault="00B72AF1" w:rsidP="00BE50C7">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C670DA" w:rsidP="00E61D74">
            <w:pPr>
              <w:bidi w:val="0"/>
              <w:rPr>
                <w:rFonts w:cs="Times New Roman"/>
              </w:rPr>
            </w:pPr>
            <w:r>
              <w:rPr>
                <w:rFonts w:cs="Times New Roman"/>
                <w:noProof/>
                <w:lang w:eastAsia="en-US" w:bidi="fa-IR"/>
              </w:rPr>
              <w:drawing>
                <wp:anchor distT="0" distB="0" distL="114300" distR="114300" simplePos="0" relativeHeight="251685888" behindDoc="0" locked="0" layoutInCell="1" allowOverlap="1">
                  <wp:simplePos x="0" y="0"/>
                  <wp:positionH relativeFrom="column">
                    <wp:posOffset>107315</wp:posOffset>
                  </wp:positionH>
                  <wp:positionV relativeFrom="paragraph">
                    <wp:posOffset>31115</wp:posOffset>
                  </wp:positionV>
                  <wp:extent cx="6343650" cy="7143750"/>
                  <wp:effectExtent l="0" t="0" r="0" b="0"/>
                  <wp:wrapNone/>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Default="00E61D74" w:rsidP="00E61D74">
            <w:pPr>
              <w:bidi w:val="0"/>
              <w:rPr>
                <w:rFonts w:cs="Times New Roman"/>
              </w:rPr>
            </w:pPr>
          </w:p>
          <w:p w:rsidR="00C670DA" w:rsidRDefault="00C670DA" w:rsidP="00C670DA">
            <w:pPr>
              <w:bidi w:val="0"/>
              <w:rPr>
                <w:rFonts w:cs="Times New Roman"/>
              </w:rPr>
            </w:pPr>
          </w:p>
          <w:p w:rsidR="00C670DA" w:rsidRDefault="00C670DA" w:rsidP="00C670DA">
            <w:pPr>
              <w:bidi w:val="0"/>
              <w:rPr>
                <w:rFonts w:cs="Times New Roman"/>
              </w:rPr>
            </w:pPr>
          </w:p>
          <w:p w:rsidR="00C670DA" w:rsidRDefault="00C670DA" w:rsidP="00C670DA">
            <w:pPr>
              <w:bidi w:val="0"/>
              <w:rPr>
                <w:rFonts w:cs="Times New Roman"/>
              </w:rPr>
            </w:pPr>
          </w:p>
          <w:p w:rsidR="00C670DA" w:rsidRPr="00693291" w:rsidRDefault="00C670DA" w:rsidP="00C670DA">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5F16CA" w:rsidP="00E61D74">
            <w:pPr>
              <w:bidi w:val="0"/>
              <w:rPr>
                <w:rFonts w:cs="Times New Roman"/>
              </w:rPr>
            </w:pPr>
            <w:r>
              <w:rPr>
                <w:noProof/>
              </w:rPr>
              <w:pict>
                <v:shapetype id="_x0000_t202" coordsize="21600,21600" o:spt="202" path="m,l,21600r21600,l21600,xe">
                  <v:stroke joinstyle="miter"/>
                  <v:path gradientshapeok="t" o:connecttype="rect"/>
                </v:shapetype>
                <v:shape id="TextBox 1" o:spid="_x0000_s1031" type="#_x0000_t202" style="position:absolute;left:0;text-align:left;margin-left:32.25pt;margin-top:1.7pt;width:109.75pt;height:40.95pt;z-index:2516899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" filled="f" stroked="f">
                  <v:textbox>
                    <w:txbxContent>
                      <w:p w:rsidR="005F16CA" w:rsidRDefault="005F16CA" w:rsidP="005429DF">
                        <w:pPr>
                          <w:pStyle w:val="NormalWeb"/>
                          <w:spacing w:before="0" w:beforeAutospacing="0" w:after="0" w:afterAutospacing="0"/>
                        </w:pPr>
                        <w:r>
                          <w:rPr>
                            <w:sz w:val="20"/>
                            <w:szCs w:val="20"/>
                          </w:rPr>
                          <w:t>For data see Table 1.7.</w:t>
                        </w:r>
                      </w:p>
                    </w:txbxContent>
                  </v:textbox>
                </v:shape>
              </w:pict>
            </w: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E61D74" w:rsidRPr="00693291" w:rsidRDefault="00E61D74" w:rsidP="00E61D74">
            <w:pPr>
              <w:bidi w:val="0"/>
              <w:rPr>
                <w:rFonts w:cs="Times New Roman"/>
              </w:rPr>
            </w:pPr>
          </w:p>
          <w:p w:rsidR="00605015" w:rsidRPr="00693291" w:rsidRDefault="00605015" w:rsidP="002E0F7C">
            <w:pPr>
              <w:bidi w:val="0"/>
              <w:jc w:val="center"/>
              <w:rPr>
                <w:rFonts w:cs="Times New Roman"/>
                <w:noProof/>
                <w:lang w:eastAsia="en-US"/>
              </w:rPr>
            </w:pPr>
          </w:p>
          <w:p w:rsidR="002E0F7C" w:rsidRPr="00693291" w:rsidRDefault="002E0F7C" w:rsidP="002E0F7C">
            <w:pPr>
              <w:bidi w:val="0"/>
              <w:jc w:val="center"/>
              <w:rPr>
                <w:rFonts w:cs="Times New Roman"/>
                <w:noProof/>
                <w:lang w:eastAsia="en-US"/>
              </w:rPr>
            </w:pPr>
          </w:p>
          <w:p w:rsidR="00605015" w:rsidRPr="00693291" w:rsidRDefault="00605015" w:rsidP="00850031">
            <w:pPr>
              <w:bidi w:val="0"/>
              <w:jc w:val="center"/>
              <w:rPr>
                <w:rFonts w:cs="Times New Roman"/>
              </w:rPr>
            </w:pPr>
          </w:p>
          <w:p w:rsidR="00605015" w:rsidRPr="00693291" w:rsidRDefault="00C670DA" w:rsidP="00605015">
            <w:pPr>
              <w:bidi w:val="0"/>
              <w:rPr>
                <w:rFonts w:cs="Times New Roman"/>
              </w:rPr>
            </w:pPr>
            <w:bookmarkStart w:id="152" w:name="_GoBack"/>
            <w:r>
              <w:rPr>
                <w:rFonts w:cs="Times New Roman"/>
                <w:noProof/>
                <w:lang w:eastAsia="en-US" w:bidi="fa-IR"/>
              </w:rPr>
              <w:drawing>
                <wp:anchor distT="0" distB="0" distL="114300" distR="114300" simplePos="0" relativeHeight="251686912" behindDoc="0" locked="0" layoutInCell="1" allowOverlap="1" wp14:anchorId="2EB783AC" wp14:editId="51433AFF">
                  <wp:simplePos x="0" y="0"/>
                  <wp:positionH relativeFrom="column">
                    <wp:posOffset>202565</wp:posOffset>
                  </wp:positionH>
                  <wp:positionV relativeFrom="paragraph">
                    <wp:posOffset>78105</wp:posOffset>
                  </wp:positionV>
                  <wp:extent cx="6172200" cy="7400925"/>
                  <wp:effectExtent l="0" t="0" r="0" b="0"/>
                  <wp:wrapNone/>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End w:id="152"/>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Pr="00693291" w:rsidRDefault="00605015" w:rsidP="00605015">
            <w:pPr>
              <w:bidi w:val="0"/>
              <w:rPr>
                <w:rFonts w:cs="Times New Roman"/>
              </w:rPr>
            </w:pPr>
          </w:p>
          <w:p w:rsidR="00605015" w:rsidRDefault="00C670DA" w:rsidP="00E27144">
            <w:pPr>
              <w:bidi w:val="0"/>
              <w:jc w:val="center"/>
              <w:rPr>
                <w:rFonts w:cs="Times New Roman"/>
              </w:rPr>
            </w:pPr>
            <w:r>
              <w:rPr>
                <w:rFonts w:cs="Times New Roman"/>
                <w:noProof/>
                <w:lang w:eastAsia="en-US" w:bidi="fa-IR"/>
              </w:rPr>
              <w:lastRenderedPageBreak/>
              <w:drawing>
                <wp:anchor distT="0" distB="0" distL="114300" distR="114300" simplePos="0" relativeHeight="251687936" behindDoc="0" locked="0" layoutInCell="1" allowOverlap="1">
                  <wp:simplePos x="0" y="0"/>
                  <wp:positionH relativeFrom="column">
                    <wp:posOffset>-16510</wp:posOffset>
                  </wp:positionH>
                  <wp:positionV relativeFrom="paragraph">
                    <wp:posOffset>-6985</wp:posOffset>
                  </wp:positionV>
                  <wp:extent cx="6457950" cy="8410575"/>
                  <wp:effectExtent l="0" t="0" r="0"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Default="00C670DA" w:rsidP="00C670DA">
            <w:pPr>
              <w:bidi w:val="0"/>
              <w:jc w:val="center"/>
              <w:rPr>
                <w:rFonts w:cs="Times New Roman"/>
              </w:rPr>
            </w:pPr>
          </w:p>
          <w:p w:rsidR="00C670DA" w:rsidRPr="00693291" w:rsidRDefault="00C670DA" w:rsidP="00C670DA">
            <w:pPr>
              <w:bidi w:val="0"/>
              <w:jc w:val="center"/>
              <w:rPr>
                <w:rFonts w:cs="Times New Roman"/>
              </w:rPr>
            </w:pPr>
          </w:p>
          <w:p w:rsidR="00605015" w:rsidRPr="00693291" w:rsidRDefault="00605015" w:rsidP="00605015">
            <w:pPr>
              <w:bidi w:val="0"/>
              <w:rPr>
                <w:rFonts w:cs="Times New Roman"/>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637162">
              <w:trPr>
                <w:tblCellSpacing w:w="15" w:type="dxa"/>
              </w:trPr>
              <w:tc>
                <w:tcPr>
                  <w:tcW w:w="10191" w:type="dxa"/>
                  <w:vAlign w:val="center"/>
                  <w:hideMark/>
                </w:tcPr>
                <w:p w:rsidR="00845BBC" w:rsidRDefault="00845BBC" w:rsidP="00845BBC">
                  <w:pPr>
                    <w:pStyle w:val="Heading1"/>
                    <w:spacing w:line="320" w:lineRule="exact"/>
                    <w:rPr>
                      <w:rFonts w:cs="Times New Roman"/>
                      <w:b/>
                      <w:bCs/>
                      <w:sz w:val="24"/>
                      <w:szCs w:val="24"/>
                    </w:rPr>
                  </w:pPr>
                  <w:bookmarkStart w:id="153" w:name="_Toc395088757"/>
                  <w:bookmarkStart w:id="154" w:name="_Toc395689284"/>
                  <w:bookmarkStart w:id="155" w:name="_Toc266101169"/>
                  <w:bookmarkStart w:id="156" w:name="_Toc312827587"/>
                  <w:bookmarkStart w:id="157" w:name="_Toc313348786"/>
                  <w:bookmarkStart w:id="158" w:name="_Toc313348976"/>
                  <w:r>
                    <w:rPr>
                      <w:rFonts w:cs="Times New Roman"/>
                      <w:b/>
                      <w:sz w:val="24"/>
                    </w:rPr>
                    <w:lastRenderedPageBreak/>
                    <w:t>1.</w:t>
                  </w:r>
                  <w:r w:rsidR="009840B1" w:rsidRPr="00693291">
                    <w:rPr>
                      <w:rFonts w:cs="Times New Roman"/>
                      <w:b/>
                      <w:sz w:val="24"/>
                    </w:rPr>
                    <w:t xml:space="preserve"> </w:t>
                  </w:r>
                  <w:r w:rsidRPr="00693291">
                    <w:rPr>
                      <w:rFonts w:cs="Times New Roman"/>
                      <w:b/>
                      <w:bCs/>
                      <w:sz w:val="24"/>
                      <w:szCs w:val="24"/>
                    </w:rPr>
                    <w:t>8. ABSOLUTE MAXIMUM TEMPERATURE IN CAPITALS OF OSTANS BY MONTH,</w:t>
                  </w:r>
                  <w:bookmarkEnd w:id="153"/>
                  <w:bookmarkEnd w:id="154"/>
                  <w:r w:rsidRPr="00693291">
                    <w:rPr>
                      <w:rFonts w:cs="Times New Roman"/>
                      <w:b/>
                      <w:bCs/>
                      <w:sz w:val="24"/>
                      <w:szCs w:val="24"/>
                    </w:rPr>
                    <w:t xml:space="preserve">  </w:t>
                  </w:r>
                  <w:r w:rsidRPr="00693291">
                    <w:rPr>
                      <w:rFonts w:cs="Times New Roman" w:hint="cs"/>
                      <w:b/>
                      <w:bCs/>
                      <w:sz w:val="24"/>
                      <w:szCs w:val="24"/>
                      <w:rtl/>
                    </w:rPr>
                    <w:t xml:space="preserve">     </w:t>
                  </w:r>
                  <w:r>
                    <w:rPr>
                      <w:rFonts w:cs="Times New Roman"/>
                      <w:b/>
                      <w:bCs/>
                      <w:sz w:val="24"/>
                      <w:szCs w:val="24"/>
                    </w:rPr>
                    <w:t xml:space="preserve"> </w:t>
                  </w:r>
                </w:p>
                <w:p w:rsidR="00B72AF1" w:rsidRPr="00693291" w:rsidRDefault="00845BBC" w:rsidP="00845BBC">
                  <w:pPr>
                    <w:pStyle w:val="Heading1"/>
                    <w:spacing w:line="320" w:lineRule="exact"/>
                    <w:rPr>
                      <w:rFonts w:cs="Times New Roman"/>
                      <w:b/>
                      <w:sz w:val="24"/>
                    </w:rPr>
                  </w:pPr>
                  <w:r>
                    <w:rPr>
                      <w:rFonts w:cs="Times New Roman"/>
                      <w:b/>
                      <w:bCs/>
                      <w:sz w:val="24"/>
                      <w:szCs w:val="24"/>
                    </w:rPr>
                    <w:t xml:space="preserve">        </w:t>
                  </w:r>
                  <w:bookmarkStart w:id="159" w:name="_Toc395088758"/>
                  <w:bookmarkStart w:id="160" w:name="_Toc395689285"/>
                  <w:r w:rsidRPr="00693291">
                    <w:rPr>
                      <w:rFonts w:cs="Times New Roman"/>
                      <w:b/>
                      <w:bCs/>
                      <w:sz w:val="24"/>
                      <w:szCs w:val="24"/>
                    </w:rPr>
                    <w:t>THE</w:t>
                  </w:r>
                  <w:r>
                    <w:rPr>
                      <w:rFonts w:cs="Times New Roman"/>
                      <w:b/>
                      <w:bCs/>
                      <w:sz w:val="24"/>
                      <w:szCs w:val="24"/>
                    </w:rPr>
                    <w:t xml:space="preserve"> </w:t>
                  </w:r>
                  <w:r w:rsidRPr="00693291">
                    <w:rPr>
                      <w:rFonts w:cs="Times New Roman"/>
                      <w:b/>
                      <w:bCs/>
                      <w:sz w:val="24"/>
                      <w:szCs w:val="24"/>
                    </w:rPr>
                    <w:t xml:space="preserve">YEAR 1391 </w:t>
                  </w:r>
                  <w:bookmarkStart w:id="161" w:name="_Toc266101170"/>
                  <w:bookmarkStart w:id="162" w:name="_Toc312827588"/>
                  <w:bookmarkStart w:id="163" w:name="_Toc313348787"/>
                  <w:bookmarkStart w:id="164" w:name="_Toc313348977"/>
                  <w:bookmarkEnd w:id="155"/>
                  <w:bookmarkEnd w:id="156"/>
                  <w:bookmarkEnd w:id="157"/>
                  <w:bookmarkEnd w:id="158"/>
                  <w:r w:rsidR="00A565D4" w:rsidRPr="00693291">
                    <w:rPr>
                      <w:rFonts w:cs="Times New Roman"/>
                      <w:b/>
                      <w:sz w:val="24"/>
                    </w:rPr>
                    <w:t xml:space="preserve">                                                                                                                          </w:t>
                  </w:r>
                  <w:r w:rsidR="00B72AF1" w:rsidRPr="00693291">
                    <w:rPr>
                      <w:rFonts w:cs="Times New Roman"/>
                      <w:b/>
                      <w:sz w:val="24"/>
                    </w:rPr>
                    <w:t>(</w:t>
                  </w:r>
                  <w:r w:rsidR="00F524B6" w:rsidRPr="00693291">
                    <w:rPr>
                      <w:rFonts w:cs="Times New Roman"/>
                      <w:b/>
                      <w:sz w:val="24"/>
                      <w:vertAlign w:val="superscript"/>
                    </w:rPr>
                    <w:t>°</w:t>
                  </w:r>
                  <w:r w:rsidR="00B72AF1" w:rsidRPr="00693291">
                    <w:rPr>
                      <w:rFonts w:cs="Times New Roman"/>
                      <w:b/>
                      <w:sz w:val="24"/>
                    </w:rPr>
                    <w:t>c)</w:t>
                  </w:r>
                  <w:bookmarkEnd w:id="159"/>
                  <w:bookmarkEnd w:id="160"/>
                  <w:bookmarkEnd w:id="161"/>
                  <w:bookmarkEnd w:id="162"/>
                  <w:bookmarkEnd w:id="163"/>
                  <w:bookmarkEnd w:id="164"/>
                </w:p>
              </w:tc>
            </w:tr>
            <w:tr w:rsidR="00B72AF1" w:rsidRPr="00693291" w:rsidTr="00637162">
              <w:trPr>
                <w:tblCellSpacing w:w="15" w:type="dxa"/>
              </w:trPr>
              <w:tc>
                <w:tcPr>
                  <w:tcW w:w="10191"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186"/>
                    <w:gridCol w:w="1329"/>
                    <w:gridCol w:w="1329"/>
                    <w:gridCol w:w="1329"/>
                    <w:gridCol w:w="1329"/>
                    <w:gridCol w:w="1329"/>
                    <w:gridCol w:w="1330"/>
                  </w:tblGrid>
                  <w:tr w:rsidR="003D1E20" w:rsidRPr="00693291" w:rsidTr="00BE50C7">
                    <w:trPr>
                      <w:trHeight w:val="519"/>
                    </w:trPr>
                    <w:tc>
                      <w:tcPr>
                        <w:tcW w:w="2186" w:type="dxa"/>
                        <w:tcBorders>
                          <w:top w:val="single" w:sz="12" w:space="0" w:color="000000"/>
                          <w:left w:val="nil"/>
                          <w:bottom w:val="nil"/>
                          <w:right w:val="single" w:sz="12" w:space="0" w:color="000000"/>
                        </w:tcBorders>
                        <w:shd w:val="clear" w:color="auto" w:fill="auto"/>
                        <w:vAlign w:val="center"/>
                        <w:hideMark/>
                      </w:tcPr>
                      <w:p w:rsidR="003D1E20" w:rsidRPr="00693291" w:rsidRDefault="003D1E20" w:rsidP="00C75805">
                        <w:pPr>
                          <w:bidi w:val="0"/>
                          <w:spacing w:line="320" w:lineRule="exact"/>
                          <w:jc w:val="center"/>
                          <w:rPr>
                            <w:rFonts w:cs="Times New Roman"/>
                            <w:sz w:val="22"/>
                            <w:szCs w:val="22"/>
                          </w:rPr>
                        </w:pPr>
                        <w:r w:rsidRPr="00693291">
                          <w:rPr>
                            <w:rFonts w:cs="Times New Roman"/>
                            <w:sz w:val="22"/>
                            <w:szCs w:val="22"/>
                          </w:rPr>
                          <w:t>Capital of Ostan</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 xml:space="preserve">Farvardin </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Ordibehesht</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Khordad</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Tir</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Mordad</w:t>
                        </w:r>
                      </w:p>
                    </w:tc>
                    <w:tc>
                      <w:tcPr>
                        <w:tcW w:w="1330" w:type="dxa"/>
                        <w:tcBorders>
                          <w:top w:val="single" w:sz="12" w:space="0" w:color="000000"/>
                          <w:left w:val="single" w:sz="6" w:space="0" w:color="000000"/>
                          <w:bottom w:val="single" w:sz="6" w:space="0" w:color="000000"/>
                          <w:right w:val="nil"/>
                        </w:tcBorders>
                        <w:shd w:val="clear" w:color="auto" w:fill="auto"/>
                        <w:vAlign w:val="center"/>
                        <w:hideMark/>
                      </w:tcPr>
                      <w:p w:rsidR="00397133" w:rsidRPr="00693291" w:rsidRDefault="003D1E20">
                        <w:pPr>
                          <w:bidi w:val="0"/>
                          <w:spacing w:line="320" w:lineRule="exact"/>
                          <w:jc w:val="center"/>
                          <w:rPr>
                            <w:rFonts w:cs="Times New Roman"/>
                            <w:sz w:val="22"/>
                            <w:szCs w:val="22"/>
                          </w:rPr>
                        </w:pPr>
                        <w:r w:rsidRPr="00693291">
                          <w:rPr>
                            <w:rFonts w:cs="Times New Roman"/>
                            <w:sz w:val="22"/>
                            <w:szCs w:val="22"/>
                          </w:rPr>
                          <w:t>Shahrivar</w:t>
                        </w:r>
                      </w:p>
                    </w:tc>
                  </w:tr>
                  <w:tr w:rsidR="00BD52B3" w:rsidRPr="00693291" w:rsidTr="00C87738">
                    <w:tc>
                      <w:tcPr>
                        <w:tcW w:w="2186" w:type="dxa"/>
                        <w:tcBorders>
                          <w:top w:val="single" w:sz="12" w:space="0" w:color="000000"/>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329"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8 .24</w:t>
                        </w:r>
                      </w:p>
                    </w:tc>
                    <w:tc>
                      <w:tcPr>
                        <w:tcW w:w="1329"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6 .30</w:t>
                        </w:r>
                      </w:p>
                    </w:tc>
                    <w:tc>
                      <w:tcPr>
                        <w:tcW w:w="1329"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2 .35</w:t>
                        </w:r>
                      </w:p>
                    </w:tc>
                    <w:tc>
                      <w:tcPr>
                        <w:tcW w:w="1329"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2 .40</w:t>
                        </w:r>
                      </w:p>
                    </w:tc>
                    <w:tc>
                      <w:tcPr>
                        <w:tcW w:w="1329"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38</w:t>
                        </w:r>
                      </w:p>
                    </w:tc>
                    <w:tc>
                      <w:tcPr>
                        <w:tcW w:w="1330" w:type="dxa"/>
                        <w:tcBorders>
                          <w:top w:val="single" w:sz="12" w:space="0" w:color="000000"/>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9 .31</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6 .23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2 .29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4 .32</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4 .34</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8 .27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4 .36</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2 .35</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8 .26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8 .35</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6 .50</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2 .47</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8 .25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4 .40</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4 .37</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2 .35</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8 .35</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7 .43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5 .46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7 .46</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7 .42</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6 .45</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6 .41</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3 .36</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2 .35</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2 .23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3 .28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6 .36</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6 .39</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6 .37</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4 .27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8 .24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4 .41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2 .43</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2 .41</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8 .36</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4 .33</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1 .31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1 .38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6 .41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6 .38</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6 .24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34</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Sari.....</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34</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41</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34</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9</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42</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C80647" w:rsidRDefault="00BD52B3" w:rsidP="00E07794">
                        <w:pPr>
                          <w:tabs>
                            <w:tab w:val="left" w:leader="dot" w:pos="2126"/>
                          </w:tabs>
                          <w:bidi w:val="0"/>
                          <w:spacing w:after="100" w:afterAutospacing="1" w:line="300" w:lineRule="exact"/>
                          <w:jc w:val="left"/>
                          <w:rPr>
                            <w:rFonts w:cs="Times New Roman"/>
                            <w:sz w:val="22"/>
                            <w:szCs w:val="22"/>
                          </w:rPr>
                        </w:pPr>
                        <w:r w:rsidRPr="00C80647">
                          <w:rPr>
                            <w:rFonts w:cs="Times New Roman"/>
                            <w:sz w:val="22"/>
                            <w:szCs w:val="22"/>
                          </w:rPr>
                          <w:t>Karaj.........</w:t>
                        </w:r>
                        <w:r w:rsidRPr="00C80647">
                          <w:rPr>
                            <w:rFonts w:cs="Times New Roman"/>
                            <w:sz w:val="22"/>
                            <w:szCs w:val="22"/>
                          </w:rPr>
                          <w:tab/>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33</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9</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41</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32</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40</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1</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34</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9</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39</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38</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2</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36</w:t>
                        </w:r>
                      </w:p>
                    </w:tc>
                  </w:tr>
                  <w:tr w:rsidR="00BD52B3" w:rsidRPr="00693291" w:rsidTr="00C87738">
                    <w:tc>
                      <w:tcPr>
                        <w:tcW w:w="2186" w:type="dxa"/>
                        <w:tcBorders>
                          <w:top w:val="nil"/>
                          <w:left w:val="nil"/>
                          <w:bottom w:val="nil"/>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23</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31</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5</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38</w:t>
                        </w:r>
                      </w:p>
                    </w:tc>
                    <w:tc>
                      <w:tcPr>
                        <w:tcW w:w="1329"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4</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37</w:t>
                        </w:r>
                      </w:p>
                    </w:tc>
                    <w:tc>
                      <w:tcPr>
                        <w:tcW w:w="1330" w:type="dxa"/>
                        <w:tcBorders>
                          <w:top w:val="nil"/>
                          <w:left w:val="nil"/>
                          <w:bottom w:val="nil"/>
                          <w:right w:val="nil"/>
                        </w:tcBorders>
                        <w:shd w:val="clear" w:color="auto" w:fill="auto"/>
                        <w:hideMark/>
                      </w:tcPr>
                      <w:p w:rsidR="00397133" w:rsidRPr="0060678E" w:rsidRDefault="00BD52B3" w:rsidP="00E07794">
                        <w:pPr>
                          <w:pStyle w:val="TableContent"/>
                          <w:bidi/>
                          <w:spacing w:after="0" w:line="300" w:lineRule="exact"/>
                          <w:rPr>
                            <w:rFonts w:ascii="Times New Roman" w:hAnsi="Times New Roman" w:cs="Times New Roman"/>
                            <w:sz w:val="20"/>
                            <w:rtl/>
                          </w:rPr>
                        </w:pPr>
                        <w:r w:rsidRPr="0060678E">
                          <w:rPr>
                            <w:rFonts w:ascii="Times New Roman" w:hAnsi="Times New Roman" w:cs="Times New Roman"/>
                            <w:sz w:val="20"/>
                            <w:rtl/>
                          </w:rPr>
                          <w:t>36</w:t>
                        </w:r>
                      </w:p>
                    </w:tc>
                  </w:tr>
                  <w:tr w:rsidR="00BD52B3" w:rsidRPr="00693291" w:rsidTr="00C87738">
                    <w:tc>
                      <w:tcPr>
                        <w:tcW w:w="2186" w:type="dxa"/>
                        <w:tcBorders>
                          <w:top w:val="nil"/>
                          <w:left w:val="nil"/>
                          <w:bottom w:val="single" w:sz="12" w:space="0" w:color="000000"/>
                          <w:right w:val="single" w:sz="12" w:space="0" w:color="000000"/>
                        </w:tcBorders>
                        <w:shd w:val="clear" w:color="auto" w:fill="auto"/>
                        <w:vAlign w:val="center"/>
                        <w:hideMark/>
                      </w:tcPr>
                      <w:p w:rsidR="00BD52B3" w:rsidRPr="00693291" w:rsidRDefault="00BD52B3" w:rsidP="00E07794">
                        <w:pPr>
                          <w:tabs>
                            <w:tab w:val="left" w:leader="dot" w:pos="2126"/>
                          </w:tabs>
                          <w:bidi w:val="0"/>
                          <w:spacing w:after="100" w:afterAutospacing="1"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329"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8</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30</w:t>
                        </w:r>
                      </w:p>
                    </w:tc>
                    <w:tc>
                      <w:tcPr>
                        <w:tcW w:w="1329"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3</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35</w:t>
                        </w:r>
                      </w:p>
                    </w:tc>
                    <w:tc>
                      <w:tcPr>
                        <w:tcW w:w="1329"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41</w:t>
                        </w:r>
                      </w:p>
                    </w:tc>
                    <w:tc>
                      <w:tcPr>
                        <w:tcW w:w="1329"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6</w:t>
                        </w:r>
                        <w:r w:rsidR="00403144" w:rsidRPr="0060678E">
                          <w:rPr>
                            <w:rFonts w:ascii="Times New Roman" w:hAnsi="Times New Roman" w:cs="Times New Roman"/>
                            <w:sz w:val="20"/>
                            <w:rtl/>
                          </w:rPr>
                          <w:t xml:space="preserve"> .</w:t>
                        </w:r>
                        <w:r w:rsidRPr="0060678E">
                          <w:rPr>
                            <w:rFonts w:ascii="Times New Roman" w:hAnsi="Times New Roman" w:cs="Times New Roman"/>
                            <w:sz w:val="20"/>
                            <w:rtl/>
                          </w:rPr>
                          <w:t>45</w:t>
                        </w:r>
                      </w:p>
                    </w:tc>
                    <w:tc>
                      <w:tcPr>
                        <w:tcW w:w="1329"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2</w:t>
                        </w:r>
                        <w:r w:rsidR="00CA7E91" w:rsidRPr="0060678E">
                          <w:rPr>
                            <w:rFonts w:ascii="Times New Roman" w:hAnsi="Times New Roman" w:cs="Times New Roman"/>
                            <w:sz w:val="20"/>
                            <w:rtl/>
                          </w:rPr>
                          <w:t xml:space="preserve"> .</w:t>
                        </w:r>
                        <w:r w:rsidRPr="0060678E">
                          <w:rPr>
                            <w:rFonts w:ascii="Times New Roman" w:hAnsi="Times New Roman" w:cs="Times New Roman"/>
                            <w:sz w:val="20"/>
                            <w:rtl/>
                          </w:rPr>
                          <w:t>41</w:t>
                        </w:r>
                      </w:p>
                    </w:tc>
                    <w:tc>
                      <w:tcPr>
                        <w:tcW w:w="1330" w:type="dxa"/>
                        <w:tcBorders>
                          <w:top w:val="nil"/>
                          <w:left w:val="nil"/>
                          <w:bottom w:val="single" w:sz="12" w:space="0" w:color="000000"/>
                          <w:right w:val="nil"/>
                        </w:tcBorders>
                        <w:shd w:val="clear" w:color="auto" w:fill="auto"/>
                        <w:hideMark/>
                      </w:tcPr>
                      <w:p w:rsidR="00397133" w:rsidRPr="0060678E" w:rsidRDefault="00BD52B3" w:rsidP="00E07794">
                        <w:pPr>
                          <w:pStyle w:val="TableContent"/>
                          <w:bidi/>
                          <w:spacing w:after="45" w:line="300" w:lineRule="exact"/>
                          <w:rPr>
                            <w:rFonts w:ascii="Times New Roman" w:hAnsi="Times New Roman" w:cs="Times New Roman"/>
                            <w:sz w:val="20"/>
                            <w:rtl/>
                          </w:rPr>
                        </w:pPr>
                        <w:r w:rsidRPr="0060678E">
                          <w:rPr>
                            <w:rFonts w:ascii="Times New Roman" w:hAnsi="Times New Roman" w:cs="Times New Roman"/>
                            <w:sz w:val="20"/>
                            <w:rtl/>
                          </w:rPr>
                          <w:t>9</w:t>
                        </w:r>
                        <w:r w:rsidR="00CA7E91" w:rsidRPr="0060678E">
                          <w:rPr>
                            <w:rFonts w:ascii="Times New Roman" w:hAnsi="Times New Roman" w:cs="Times New Roman"/>
                            <w:sz w:val="20"/>
                            <w:rtl/>
                          </w:rPr>
                          <w:t xml:space="preserve"> .</w:t>
                        </w:r>
                        <w:r w:rsidRPr="0060678E">
                          <w:rPr>
                            <w:rFonts w:ascii="Times New Roman" w:hAnsi="Times New Roman" w:cs="Times New Roman"/>
                            <w:sz w:val="20"/>
                            <w:rtl/>
                          </w:rPr>
                          <w:t>37</w:t>
                        </w:r>
                      </w:p>
                    </w:tc>
                  </w:tr>
                </w:tbl>
                <w:p w:rsidR="00B72AF1" w:rsidRPr="00693291" w:rsidRDefault="00B72AF1" w:rsidP="00C75805">
                  <w:pPr>
                    <w:spacing w:line="320" w:lineRule="exact"/>
                    <w:rPr>
                      <w:rFonts w:cs="Times New Roman"/>
                      <w:lang w:bidi="fa-IR"/>
                    </w:rPr>
                  </w:pPr>
                </w:p>
              </w:tc>
            </w:tr>
            <w:tr w:rsidR="00B72AF1" w:rsidRPr="00693291" w:rsidTr="00637162">
              <w:trPr>
                <w:tblCellSpacing w:w="15" w:type="dxa"/>
              </w:trPr>
              <w:tc>
                <w:tcPr>
                  <w:tcW w:w="10191" w:type="dxa"/>
                  <w:vAlign w:val="center"/>
                  <w:hideMark/>
                </w:tcPr>
                <w:p w:rsidR="00E07794" w:rsidRDefault="00E07794" w:rsidP="00E07794">
                  <w:pPr>
                    <w:pStyle w:val="Heading1"/>
                    <w:ind w:left="360"/>
                    <w:jc w:val="left"/>
                    <w:rPr>
                      <w:rFonts w:cs="Times New Roman"/>
                      <w:b/>
                      <w:bCs/>
                      <w:sz w:val="24"/>
                      <w:szCs w:val="24"/>
                    </w:rPr>
                  </w:pPr>
                  <w:bookmarkStart w:id="165" w:name="_Toc266101171"/>
                  <w:bookmarkStart w:id="166" w:name="_Toc312827589"/>
                  <w:bookmarkStart w:id="167" w:name="_Toc313348788"/>
                  <w:bookmarkStart w:id="168" w:name="_Toc313348978"/>
                  <w:bookmarkStart w:id="169" w:name="_Toc395088759"/>
                  <w:bookmarkStart w:id="170" w:name="_Toc395689286"/>
                </w:p>
                <w:p w:rsidR="00E07794" w:rsidRPr="00E07794" w:rsidRDefault="00E07794" w:rsidP="00E07794">
                  <w:pPr>
                    <w:rPr>
                      <w:lang w:eastAsia="en-US"/>
                    </w:rPr>
                  </w:pPr>
                </w:p>
                <w:p w:rsidR="00E07794" w:rsidRDefault="00E07794" w:rsidP="00E07794">
                  <w:pPr>
                    <w:pStyle w:val="Heading1"/>
                    <w:ind w:left="360"/>
                    <w:jc w:val="left"/>
                    <w:rPr>
                      <w:rFonts w:cs="Times New Roman"/>
                      <w:b/>
                      <w:bCs/>
                      <w:sz w:val="24"/>
                      <w:szCs w:val="24"/>
                    </w:rPr>
                  </w:pPr>
                </w:p>
                <w:p w:rsidR="00B72AF1" w:rsidRPr="00693291" w:rsidRDefault="00115FE3" w:rsidP="00E07794">
                  <w:pPr>
                    <w:pStyle w:val="Heading1"/>
                    <w:ind w:left="360"/>
                    <w:jc w:val="left"/>
                    <w:rPr>
                      <w:rFonts w:cs="Times New Roman"/>
                      <w:b/>
                      <w:sz w:val="24"/>
                    </w:rPr>
                  </w:pPr>
                  <w:r w:rsidRPr="00693291">
                    <w:rPr>
                      <w:rFonts w:cs="Times New Roman"/>
                      <w:b/>
                      <w:bCs/>
                      <w:sz w:val="24"/>
                      <w:szCs w:val="24"/>
                    </w:rPr>
                    <w:lastRenderedPageBreak/>
                    <w:t>8</w:t>
                  </w:r>
                  <w:r w:rsidR="00B72AF1" w:rsidRPr="00693291">
                    <w:rPr>
                      <w:rFonts w:cs="Times New Roman"/>
                      <w:b/>
                      <w:bCs/>
                      <w:sz w:val="24"/>
                      <w:szCs w:val="24"/>
                    </w:rPr>
                    <w:t xml:space="preserve">. ABSOLUTE MAXIMUM TEMPERATURE IN CAPITALS OF OSTANS BY MONTH, </w:t>
                  </w:r>
                  <w:r w:rsidR="00926A26" w:rsidRPr="00693291">
                    <w:rPr>
                      <w:rFonts w:cs="Times New Roman"/>
                      <w:b/>
                      <w:bCs/>
                      <w:sz w:val="24"/>
                      <w:szCs w:val="24"/>
                    </w:rPr>
                    <w:t xml:space="preserve"> </w:t>
                  </w:r>
                  <w:r w:rsidR="0027151D" w:rsidRPr="00693291">
                    <w:rPr>
                      <w:rFonts w:cs="Times New Roman" w:hint="cs"/>
                      <w:b/>
                      <w:bCs/>
                      <w:sz w:val="24"/>
                      <w:szCs w:val="24"/>
                      <w:rtl/>
                    </w:rPr>
                    <w:t xml:space="preserve"> </w:t>
                  </w:r>
                  <w:r w:rsidR="002739AD">
                    <w:rPr>
                      <w:rFonts w:cs="Times New Roman"/>
                      <w:b/>
                      <w:bCs/>
                      <w:sz w:val="24"/>
                      <w:szCs w:val="24"/>
                    </w:rPr>
                    <w:t xml:space="preserve">     </w:t>
                  </w:r>
                  <w:r w:rsidR="0027151D" w:rsidRPr="00693291">
                    <w:rPr>
                      <w:rFonts w:cs="Times New Roman" w:hint="cs"/>
                      <w:b/>
                      <w:bCs/>
                      <w:sz w:val="24"/>
                      <w:szCs w:val="24"/>
                      <w:rtl/>
                    </w:rPr>
                    <w:t xml:space="preserve"> </w:t>
                  </w:r>
                  <w:r w:rsidR="002739AD">
                    <w:rPr>
                      <w:rFonts w:cs="Times New Roman"/>
                      <w:b/>
                      <w:bCs/>
                      <w:sz w:val="24"/>
                      <w:szCs w:val="24"/>
                    </w:rPr>
                    <w:t xml:space="preserve">     </w:t>
                  </w:r>
                  <w:r w:rsidR="0027151D" w:rsidRPr="00693291">
                    <w:rPr>
                      <w:rFonts w:cs="Times New Roman" w:hint="cs"/>
                      <w:b/>
                      <w:bCs/>
                      <w:sz w:val="24"/>
                      <w:szCs w:val="24"/>
                      <w:rtl/>
                    </w:rPr>
                    <w:t xml:space="preserve">   </w:t>
                  </w:r>
                  <w:r w:rsidR="00C75805" w:rsidRPr="00693291">
                    <w:rPr>
                      <w:rFonts w:cs="Times New Roman"/>
                      <w:b/>
                      <w:bCs/>
                      <w:sz w:val="24"/>
                      <w:szCs w:val="24"/>
                    </w:rPr>
                    <w:t xml:space="preserve">THE </w:t>
                  </w:r>
                  <w:r w:rsidR="00CA7E91" w:rsidRPr="00693291">
                    <w:rPr>
                      <w:rFonts w:cs="Times New Roman"/>
                      <w:b/>
                      <w:bCs/>
                      <w:sz w:val="24"/>
                      <w:szCs w:val="24"/>
                    </w:rPr>
                    <w:t xml:space="preserve">YEAR </w:t>
                  </w:r>
                  <w:r w:rsidR="00B72AF1" w:rsidRPr="00693291">
                    <w:rPr>
                      <w:rFonts w:cs="Times New Roman"/>
                      <w:b/>
                      <w:bCs/>
                      <w:sz w:val="24"/>
                      <w:szCs w:val="24"/>
                    </w:rPr>
                    <w:t>13</w:t>
                  </w:r>
                  <w:bookmarkEnd w:id="165"/>
                  <w:bookmarkEnd w:id="166"/>
                  <w:bookmarkEnd w:id="167"/>
                  <w:bookmarkEnd w:id="168"/>
                  <w:r w:rsidR="00AF6D5B" w:rsidRPr="00693291">
                    <w:rPr>
                      <w:rFonts w:cs="Times New Roman"/>
                      <w:b/>
                      <w:bCs/>
                      <w:sz w:val="24"/>
                      <w:szCs w:val="24"/>
                    </w:rPr>
                    <w:t>9</w:t>
                  </w:r>
                  <w:bookmarkStart w:id="171" w:name="_Toc266101172"/>
                  <w:bookmarkStart w:id="172" w:name="_Toc312827590"/>
                  <w:bookmarkStart w:id="173" w:name="_Toc313348789"/>
                  <w:bookmarkStart w:id="174" w:name="_Toc313348979"/>
                  <w:r w:rsidR="00A239BB" w:rsidRPr="00693291">
                    <w:rPr>
                      <w:rFonts w:cs="Times New Roman"/>
                      <w:b/>
                      <w:bCs/>
                      <w:sz w:val="24"/>
                      <w:szCs w:val="24"/>
                    </w:rPr>
                    <w:t>1</w:t>
                  </w:r>
                  <w:r w:rsidR="00926A26" w:rsidRPr="00693291">
                    <w:rPr>
                      <w:rFonts w:cs="Times New Roman"/>
                      <w:b/>
                      <w:bCs/>
                      <w:sz w:val="24"/>
                      <w:szCs w:val="24"/>
                    </w:rPr>
                    <w:t xml:space="preserve"> </w:t>
                  </w:r>
                  <w:r w:rsidR="00B72AF1" w:rsidRPr="00693291">
                    <w:rPr>
                      <w:rFonts w:cs="Times New Roman"/>
                      <w:b/>
                      <w:sz w:val="24"/>
                    </w:rPr>
                    <w:t xml:space="preserve">(continued)    </w:t>
                  </w:r>
                  <w:r w:rsidR="00926A26" w:rsidRPr="00693291">
                    <w:rPr>
                      <w:rFonts w:cs="Times New Roman"/>
                      <w:b/>
                      <w:sz w:val="24"/>
                    </w:rPr>
                    <w:t xml:space="preserve">                                                                                      </w:t>
                  </w:r>
                  <w:r w:rsidR="00B72AF1" w:rsidRPr="00693291">
                    <w:rPr>
                      <w:rFonts w:cs="Times New Roman"/>
                      <w:b/>
                      <w:sz w:val="24"/>
                    </w:rPr>
                    <w:t xml:space="preserve">  </w:t>
                  </w:r>
                  <w:r w:rsidR="00926A26" w:rsidRPr="00693291">
                    <w:rPr>
                      <w:rFonts w:cs="Times New Roman"/>
                      <w:b/>
                      <w:sz w:val="24"/>
                    </w:rPr>
                    <w:t>(</w:t>
                  </w:r>
                  <w:r w:rsidR="00926A26" w:rsidRPr="00693291">
                    <w:rPr>
                      <w:rFonts w:cs="Times New Roman"/>
                      <w:b/>
                      <w:sz w:val="24"/>
                      <w:vertAlign w:val="superscript"/>
                    </w:rPr>
                    <w:t>°</w:t>
                  </w:r>
                  <w:r w:rsidR="00926A26" w:rsidRPr="00693291">
                    <w:rPr>
                      <w:rFonts w:cs="Times New Roman"/>
                      <w:b/>
                      <w:sz w:val="24"/>
                    </w:rPr>
                    <w:t>c)</w:t>
                  </w:r>
                  <w:bookmarkEnd w:id="169"/>
                  <w:bookmarkEnd w:id="170"/>
                  <w:r w:rsidR="00B72AF1" w:rsidRPr="00693291">
                    <w:rPr>
                      <w:rFonts w:cs="Times New Roman"/>
                      <w:b/>
                      <w:sz w:val="24"/>
                    </w:rPr>
                    <w:t xml:space="preserve">                                                                                                  </w:t>
                  </w:r>
                  <w:r w:rsidR="00926A26" w:rsidRPr="00693291">
                    <w:rPr>
                      <w:rFonts w:cs="Times New Roman"/>
                      <w:b/>
                      <w:sz w:val="24"/>
                    </w:rPr>
                    <w:t xml:space="preserve">                             </w:t>
                  </w:r>
                  <w:bookmarkEnd w:id="171"/>
                  <w:bookmarkEnd w:id="172"/>
                  <w:bookmarkEnd w:id="173"/>
                  <w:bookmarkEnd w:id="174"/>
                </w:p>
                <w:tbl>
                  <w:tblPr>
                    <w:tblW w:w="10064" w:type="dxa"/>
                    <w:tblInd w:w="97" w:type="dxa"/>
                    <w:tblLayout w:type="fixed"/>
                    <w:tblCellMar>
                      <w:top w:w="30" w:type="dxa"/>
                      <w:left w:w="30" w:type="dxa"/>
                      <w:bottom w:w="30" w:type="dxa"/>
                      <w:right w:w="30" w:type="dxa"/>
                    </w:tblCellMar>
                    <w:tblLook w:val="04A0" w:firstRow="1" w:lastRow="0" w:firstColumn="1" w:lastColumn="0" w:noHBand="0" w:noVBand="1"/>
                  </w:tblPr>
                  <w:tblGrid>
                    <w:gridCol w:w="2126"/>
                    <w:gridCol w:w="1323"/>
                    <w:gridCol w:w="1323"/>
                    <w:gridCol w:w="1323"/>
                    <w:gridCol w:w="1323"/>
                    <w:gridCol w:w="1323"/>
                    <w:gridCol w:w="1323"/>
                  </w:tblGrid>
                  <w:tr w:rsidR="00B72AF1" w:rsidRPr="00693291" w:rsidTr="00C65BE1">
                    <w:trPr>
                      <w:trHeight w:val="579"/>
                    </w:trPr>
                    <w:tc>
                      <w:tcPr>
                        <w:tcW w:w="2126"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Capital of Ostan</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Mehr</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 xml:space="preserve">Aban </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Azar</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Dey</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Bahman</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26A26">
                        <w:pPr>
                          <w:spacing w:line="300" w:lineRule="exact"/>
                          <w:jc w:val="center"/>
                          <w:rPr>
                            <w:rFonts w:cs="Times New Roman"/>
                            <w:sz w:val="22"/>
                            <w:szCs w:val="22"/>
                          </w:rPr>
                        </w:pPr>
                        <w:r w:rsidRPr="00693291">
                          <w:rPr>
                            <w:rFonts w:cs="Times New Roman"/>
                            <w:sz w:val="22"/>
                            <w:szCs w:val="22"/>
                          </w:rPr>
                          <w:t>Esfand</w:t>
                        </w:r>
                      </w:p>
                    </w:tc>
                  </w:tr>
                  <w:tr w:rsidR="00A71517" w:rsidRPr="00693291" w:rsidTr="00C87738">
                    <w:tc>
                      <w:tcPr>
                        <w:tcW w:w="2126" w:type="dxa"/>
                        <w:tcBorders>
                          <w:top w:val="single" w:sz="12" w:space="0" w:color="000000"/>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2 .32</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6 .23</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4 .13</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6 .12</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17</w:t>
                        </w:r>
                      </w:p>
                    </w:tc>
                    <w:tc>
                      <w:tcPr>
                        <w:tcW w:w="1323" w:type="dxa"/>
                        <w:tcBorders>
                          <w:top w:val="single" w:sz="12" w:space="0" w:color="000000"/>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24</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8 .23</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6 .21</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2 .44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4 .34</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8 .31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3 .41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3 .29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9 .29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32</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29</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9 .32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9 .26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7 .18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5 .26</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8 .21</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8 .24</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8 .34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8 .30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4 .29</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7 .29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9 .21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9 .28</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4 .22</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Sari.......</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2 .30</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8 .32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6 .21</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8 .20</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26</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2 .24</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4 .35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2 .29</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2 .23</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33</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4 .19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6 .27</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8 .24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4 .25</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6 .31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6 .28</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1 .27</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6 .18</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27</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14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7 .12</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5 .16</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2 .21</w:t>
                        </w:r>
                      </w:p>
                    </w:tc>
                  </w:tr>
                  <w:tr w:rsidR="00A71517" w:rsidRPr="00693291" w:rsidTr="00C87738">
                    <w:tc>
                      <w:tcPr>
                        <w:tcW w:w="2126" w:type="dxa"/>
                        <w:tcBorders>
                          <w:top w:val="nil"/>
                          <w:left w:val="nil"/>
                          <w:bottom w:val="nil"/>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31</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24</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8 .15</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tl/>
                          </w:rPr>
                        </w:pPr>
                        <w:r w:rsidRPr="001857E2">
                          <w:rPr>
                            <w:rFonts w:cs="Times New Roman"/>
                            <w:rtl/>
                          </w:rPr>
                          <w:t>2 .19</w:t>
                        </w:r>
                      </w:p>
                    </w:tc>
                    <w:tc>
                      <w:tcPr>
                        <w:tcW w:w="1323" w:type="dxa"/>
                        <w:tcBorders>
                          <w:top w:val="nil"/>
                          <w:left w:val="nil"/>
                          <w:bottom w:val="nil"/>
                          <w:right w:val="nil"/>
                        </w:tcBorders>
                        <w:shd w:val="clear" w:color="auto" w:fill="auto"/>
                        <w:hideMark/>
                      </w:tcPr>
                      <w:p w:rsidR="00A71517" w:rsidRPr="001857E2" w:rsidRDefault="00A71517" w:rsidP="00727050">
                        <w:pPr>
                          <w:jc w:val="left"/>
                          <w:rPr>
                            <w:rFonts w:cs="Times New Roman"/>
                          </w:rPr>
                        </w:pPr>
                        <w:r w:rsidRPr="001857E2">
                          <w:rPr>
                            <w:rFonts w:cs="Times New Roman"/>
                            <w:rtl/>
                          </w:rPr>
                          <w:t>4 .23</w:t>
                        </w:r>
                      </w:p>
                    </w:tc>
                  </w:tr>
                  <w:tr w:rsidR="00A71517" w:rsidRPr="00693291" w:rsidTr="00C87738">
                    <w:tc>
                      <w:tcPr>
                        <w:tcW w:w="2126" w:type="dxa"/>
                        <w:tcBorders>
                          <w:top w:val="nil"/>
                          <w:left w:val="nil"/>
                          <w:bottom w:val="single" w:sz="12" w:space="0" w:color="000000"/>
                          <w:right w:val="single" w:sz="12" w:space="0" w:color="000000"/>
                        </w:tcBorders>
                        <w:shd w:val="clear" w:color="auto" w:fill="auto"/>
                        <w:vAlign w:val="center"/>
                        <w:hideMark/>
                      </w:tcPr>
                      <w:p w:rsidR="00A71517" w:rsidRPr="00693291" w:rsidRDefault="00A71517" w:rsidP="00926A26">
                        <w:pPr>
                          <w:tabs>
                            <w:tab w:val="left" w:leader="dot" w:pos="2163"/>
                          </w:tabs>
                          <w:bidi w:val="0"/>
                          <w:spacing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37.4</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30.4</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18.8</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21.8</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24.8</w:t>
                        </w:r>
                      </w:p>
                    </w:tc>
                    <w:tc>
                      <w:tcPr>
                        <w:tcW w:w="1323" w:type="dxa"/>
                        <w:tcBorders>
                          <w:top w:val="nil"/>
                          <w:left w:val="nil"/>
                          <w:bottom w:val="single" w:sz="12" w:space="0" w:color="000000"/>
                          <w:right w:val="nil"/>
                        </w:tcBorders>
                        <w:shd w:val="clear" w:color="auto" w:fill="auto"/>
                        <w:hideMark/>
                      </w:tcPr>
                      <w:p w:rsidR="00A71517" w:rsidRPr="001857E2" w:rsidRDefault="00251881" w:rsidP="00727050">
                        <w:pPr>
                          <w:jc w:val="left"/>
                          <w:rPr>
                            <w:rFonts w:cs="Times New Roman"/>
                            <w:rtl/>
                          </w:rPr>
                        </w:pPr>
                        <w:r w:rsidRPr="001857E2">
                          <w:rPr>
                            <w:rFonts w:cs="Times New Roman"/>
                            <w:rtl/>
                          </w:rPr>
                          <w:t>29</w:t>
                        </w:r>
                      </w:p>
                    </w:tc>
                  </w:tr>
                </w:tbl>
                <w:p w:rsidR="00B72AF1" w:rsidRPr="00693291" w:rsidRDefault="00B72AF1" w:rsidP="00BE50C7">
                  <w:pPr>
                    <w:spacing w:line="140" w:lineRule="exact"/>
                    <w:rPr>
                      <w:rFonts w:cs="Times New Roman"/>
                      <w:lang w:bidi="fa-IR"/>
                    </w:rPr>
                  </w:pPr>
                </w:p>
              </w:tc>
            </w:tr>
            <w:tr w:rsidR="00B72AF1" w:rsidRPr="00693291" w:rsidTr="00637162">
              <w:trPr>
                <w:tblCellSpacing w:w="15" w:type="dxa"/>
              </w:trPr>
              <w:tc>
                <w:tcPr>
                  <w:tcW w:w="10191" w:type="dxa"/>
                  <w:vAlign w:val="center"/>
                  <w:hideMark/>
                </w:tcPr>
                <w:p w:rsidR="00B72AF1" w:rsidRPr="00693291" w:rsidRDefault="00B72AF1" w:rsidP="00BE50C7">
                  <w:pPr>
                    <w:bidi w:val="0"/>
                    <w:jc w:val="left"/>
                    <w:rPr>
                      <w:rFonts w:cs="Times New Roman"/>
                      <w:i/>
                      <w:iCs/>
                      <w:sz w:val="22"/>
                      <w:szCs w:val="22"/>
                    </w:rPr>
                  </w:pPr>
                  <w:r w:rsidRPr="004A1CEB">
                    <w:rPr>
                      <w:rFonts w:cs="Times New Roman"/>
                      <w:i/>
                      <w:iCs/>
                    </w:rPr>
                    <w:lastRenderedPageBreak/>
                    <w:t>Source: I. R. I. Meteorological Organization.</w:t>
                  </w:r>
                </w:p>
              </w:tc>
            </w:tr>
          </w:tbl>
          <w:p w:rsidR="00B72AF1" w:rsidRPr="00693291" w:rsidRDefault="00B72AF1" w:rsidP="00BE50C7">
            <w:pPr>
              <w:rPr>
                <w:rFonts w:cs="Times New Roman"/>
                <w:vanish/>
                <w:lang w:bidi="fa-IR"/>
              </w:rPr>
            </w:pPr>
          </w:p>
          <w:p w:rsidR="00B72AF1" w:rsidRPr="00693291" w:rsidRDefault="00B72AF1" w:rsidP="00BE50C7">
            <w:pPr>
              <w:bidi w:val="0"/>
              <w:rPr>
                <w:rFonts w:cs="Times New Roman"/>
              </w:rPr>
            </w:pPr>
          </w:p>
          <w:p w:rsidR="00B72AF1" w:rsidRPr="00693291" w:rsidRDefault="00B72AF1" w:rsidP="00BE50C7">
            <w:pPr>
              <w:bidi w:val="0"/>
              <w:rPr>
                <w:rFonts w:cs="Times New Roma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BE50C7">
              <w:trPr>
                <w:tblCellSpacing w:w="15" w:type="dxa"/>
              </w:trPr>
              <w:tc>
                <w:tcPr>
                  <w:tcW w:w="10191" w:type="dxa"/>
                  <w:vAlign w:val="center"/>
                  <w:hideMark/>
                </w:tcPr>
                <w:p w:rsidR="00B72AF1" w:rsidRPr="00693291" w:rsidRDefault="00B72AF1" w:rsidP="002739AD">
                  <w:pPr>
                    <w:pStyle w:val="Heading1"/>
                    <w:spacing w:line="240" w:lineRule="auto"/>
                    <w:rPr>
                      <w:rFonts w:cs="Times New Roman"/>
                      <w:szCs w:val="24"/>
                      <w:rtl/>
                      <w:lang w:bidi="fa-IR"/>
                    </w:rPr>
                  </w:pPr>
                  <w:bookmarkStart w:id="175" w:name="_Toc266101173"/>
                  <w:bookmarkStart w:id="176" w:name="_Toc312827591"/>
                  <w:bookmarkStart w:id="177" w:name="_Toc313348790"/>
                  <w:bookmarkStart w:id="178" w:name="_Toc313348980"/>
                  <w:bookmarkStart w:id="179" w:name="_Toc395088760"/>
                  <w:bookmarkStart w:id="180" w:name="_Toc395689287"/>
                  <w:r w:rsidRPr="00693291">
                    <w:rPr>
                      <w:rFonts w:cs="Times New Roman"/>
                      <w:b/>
                      <w:bCs/>
                      <w:sz w:val="24"/>
                      <w:szCs w:val="24"/>
                    </w:rPr>
                    <w:lastRenderedPageBreak/>
                    <w:t xml:space="preserve">1. 9. ABSOLUTE MINIMUM TEMPERATURE IN CAPITALS OF OSTANS BY MONTH, </w:t>
                  </w:r>
                  <w:r w:rsidR="00B90BC7" w:rsidRPr="00693291">
                    <w:rPr>
                      <w:rFonts w:cs="Times New Roman"/>
                      <w:b/>
                      <w:bCs/>
                      <w:sz w:val="24"/>
                      <w:szCs w:val="24"/>
                    </w:rPr>
                    <w:t xml:space="preserve">THE </w:t>
                  </w:r>
                  <w:r w:rsidR="005B138E" w:rsidRPr="00693291">
                    <w:rPr>
                      <w:rFonts w:cs="Times New Roman" w:hint="cs"/>
                      <w:b/>
                      <w:bCs/>
                      <w:sz w:val="24"/>
                      <w:szCs w:val="24"/>
                      <w:rtl/>
                    </w:rPr>
                    <w:t xml:space="preserve">         </w:t>
                  </w:r>
                  <w:r w:rsidR="00B90BC7" w:rsidRPr="00693291">
                    <w:rPr>
                      <w:rFonts w:cs="Times New Roman"/>
                      <w:b/>
                      <w:bCs/>
                      <w:sz w:val="24"/>
                      <w:szCs w:val="24"/>
                    </w:rPr>
                    <w:t xml:space="preserve">YEAR </w:t>
                  </w:r>
                  <w:r w:rsidR="00926A26" w:rsidRPr="00693291">
                    <w:rPr>
                      <w:rFonts w:cs="Times New Roman"/>
                      <w:b/>
                      <w:bCs/>
                      <w:sz w:val="24"/>
                      <w:szCs w:val="24"/>
                    </w:rPr>
                    <w:t>139</w:t>
                  </w:r>
                  <w:r w:rsidR="00FD45F3" w:rsidRPr="00693291">
                    <w:rPr>
                      <w:rFonts w:cs="Times New Roman"/>
                      <w:b/>
                      <w:bCs/>
                      <w:sz w:val="24"/>
                      <w:szCs w:val="24"/>
                    </w:rPr>
                    <w:t>1</w:t>
                  </w:r>
                  <w:r w:rsidR="00926A26" w:rsidRPr="00693291">
                    <w:rPr>
                      <w:rFonts w:cs="Times New Roman"/>
                      <w:b/>
                      <w:bCs/>
                      <w:sz w:val="24"/>
                      <w:szCs w:val="24"/>
                    </w:rPr>
                    <w:t xml:space="preserve"> </w:t>
                  </w:r>
                  <w:bookmarkStart w:id="181" w:name="_Toc266101174"/>
                  <w:bookmarkStart w:id="182" w:name="_Toc312827592"/>
                  <w:bookmarkStart w:id="183" w:name="_Toc313348791"/>
                  <w:bookmarkStart w:id="184" w:name="_Toc313348981"/>
                  <w:bookmarkEnd w:id="175"/>
                  <w:bookmarkEnd w:id="176"/>
                  <w:bookmarkEnd w:id="177"/>
                  <w:bookmarkEnd w:id="178"/>
                  <w:r w:rsidR="00926A26" w:rsidRPr="00693291">
                    <w:rPr>
                      <w:rFonts w:cs="Times New Roman"/>
                      <w:b/>
                      <w:bCs/>
                      <w:sz w:val="24"/>
                      <w:szCs w:val="24"/>
                    </w:rPr>
                    <w:t xml:space="preserve">                                                                                                                   </w:t>
                  </w:r>
                  <w:r w:rsidR="005B138E" w:rsidRPr="00693291">
                    <w:rPr>
                      <w:rFonts w:cs="Times New Roman" w:hint="cs"/>
                      <w:b/>
                      <w:bCs/>
                      <w:sz w:val="24"/>
                      <w:szCs w:val="24"/>
                      <w:rtl/>
                    </w:rPr>
                    <w:t xml:space="preserve">    </w:t>
                  </w:r>
                  <w:r w:rsidR="009D6A29">
                    <w:rPr>
                      <w:rFonts w:cs="Times New Roman"/>
                      <w:b/>
                      <w:bCs/>
                      <w:sz w:val="24"/>
                      <w:szCs w:val="24"/>
                    </w:rPr>
                    <w:t xml:space="preserve">        </w:t>
                  </w:r>
                  <w:r w:rsidR="00926A26" w:rsidRPr="00693291">
                    <w:rPr>
                      <w:rFonts w:cs="Times New Roman"/>
                      <w:b/>
                      <w:bCs/>
                      <w:sz w:val="24"/>
                      <w:szCs w:val="24"/>
                    </w:rPr>
                    <w:t xml:space="preserve">   </w:t>
                  </w:r>
                  <w:r w:rsidRPr="00693291">
                    <w:rPr>
                      <w:rFonts w:cs="Times New Roman"/>
                      <w:b/>
                      <w:sz w:val="24"/>
                    </w:rPr>
                    <w:t>(</w:t>
                  </w:r>
                  <w:r w:rsidR="009A7780" w:rsidRPr="00693291">
                    <w:rPr>
                      <w:rFonts w:cs="Times New Roman"/>
                      <w:b/>
                      <w:sz w:val="24"/>
                      <w:vertAlign w:val="superscript"/>
                    </w:rPr>
                    <w:t>°</w:t>
                  </w:r>
                  <w:r w:rsidRPr="00693291">
                    <w:rPr>
                      <w:rFonts w:cs="Times New Roman"/>
                      <w:b/>
                      <w:sz w:val="24"/>
                    </w:rPr>
                    <w:t>c)</w:t>
                  </w:r>
                  <w:bookmarkEnd w:id="179"/>
                  <w:bookmarkEnd w:id="180"/>
                  <w:bookmarkEnd w:id="181"/>
                  <w:bookmarkEnd w:id="182"/>
                  <w:bookmarkEnd w:id="183"/>
                  <w:bookmarkEnd w:id="184"/>
                </w:p>
              </w:tc>
            </w:tr>
            <w:tr w:rsidR="00B72AF1" w:rsidRPr="00693291" w:rsidTr="00BE50C7">
              <w:trPr>
                <w:tblCellSpacing w:w="15" w:type="dxa"/>
              </w:trPr>
              <w:tc>
                <w:tcPr>
                  <w:tcW w:w="10191"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186"/>
                    <w:gridCol w:w="1329"/>
                    <w:gridCol w:w="1329"/>
                    <w:gridCol w:w="1329"/>
                    <w:gridCol w:w="1329"/>
                    <w:gridCol w:w="1329"/>
                    <w:gridCol w:w="1330"/>
                  </w:tblGrid>
                  <w:tr w:rsidR="00B72AF1" w:rsidRPr="00693291" w:rsidTr="00BE50C7">
                    <w:trPr>
                      <w:trHeight w:val="519"/>
                    </w:trPr>
                    <w:tc>
                      <w:tcPr>
                        <w:tcW w:w="2186"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 xml:space="preserve">Capital of Ostan </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 xml:space="preserve">Farvardin </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Ordibehesht</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Khordad</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Tir</w:t>
                        </w:r>
                      </w:p>
                    </w:tc>
                    <w:tc>
                      <w:tcPr>
                        <w:tcW w:w="13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Mordad</w:t>
                        </w:r>
                      </w:p>
                    </w:tc>
                    <w:tc>
                      <w:tcPr>
                        <w:tcW w:w="1330"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Shahrivar</w:t>
                        </w:r>
                      </w:p>
                    </w:tc>
                  </w:tr>
                  <w:tr w:rsidR="008C0FE7" w:rsidRPr="00693291" w:rsidTr="008C0FE7">
                    <w:tc>
                      <w:tcPr>
                        <w:tcW w:w="2186" w:type="dxa"/>
                        <w:tcBorders>
                          <w:top w:val="single" w:sz="12" w:space="0" w:color="000000"/>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Arak.......</w:t>
                        </w:r>
                        <w:r w:rsidRPr="00693291">
                          <w:rPr>
                            <w:rFonts w:cs="Times New Roman"/>
                            <w:sz w:val="22"/>
                            <w:szCs w:val="22"/>
                          </w:rPr>
                          <w:tab/>
                          <w:t>.......</w:t>
                        </w:r>
                      </w:p>
                    </w:tc>
                    <w:tc>
                      <w:tcPr>
                        <w:tcW w:w="1329"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w:t>
                        </w:r>
                      </w:p>
                    </w:tc>
                    <w:tc>
                      <w:tcPr>
                        <w:tcW w:w="1329"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8 .3</w:t>
                        </w:r>
                      </w:p>
                    </w:tc>
                    <w:tc>
                      <w:tcPr>
                        <w:tcW w:w="1329"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c>
                      <w:tcPr>
                        <w:tcW w:w="1329"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4 .13</w:t>
                        </w:r>
                      </w:p>
                    </w:tc>
                    <w:tc>
                      <w:tcPr>
                        <w:tcW w:w="1329"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17</w:t>
                        </w:r>
                      </w:p>
                    </w:tc>
                    <w:tc>
                      <w:tcPr>
                        <w:tcW w:w="1330" w:type="dxa"/>
                        <w:tcBorders>
                          <w:top w:val="single" w:sz="12" w:space="0" w:color="000000"/>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2 .12</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8 .6</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4 .4</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2 .8</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14</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4 .24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4 .27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4 .27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6 .21</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18</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8 .15</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7 .25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9 .26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29</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26</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8 .24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5 .26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29</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5 .26</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5 .6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7 .11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4 .5</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13</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2 .18</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2 .15</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12</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6 .19</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16</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 .4-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3 .15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8 .15</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8 .8</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1 .17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3 .22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8 .17</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21</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7 .21</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3 .12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2 .8</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2 .8</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4 .5</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8 .16</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8 .13</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8 .15</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2 .11</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3 .11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6 .13</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8 .11</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8 .11</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8 .10</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6 .9</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.4-</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5 .3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9 .8</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9 .14</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1 .10</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4 .16</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4 .21</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4 .15</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4 .3-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2 .9</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6 .13</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6 .17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17</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11</w:t>
                        </w:r>
                      </w:p>
                    </w:tc>
                  </w:tr>
                  <w:tr w:rsidR="008C0FE7" w:rsidRPr="00693291" w:rsidTr="008C0FE7">
                    <w:tc>
                      <w:tcPr>
                        <w:tcW w:w="2186" w:type="dxa"/>
                        <w:tcBorders>
                          <w:top w:val="nil"/>
                          <w:left w:val="nil"/>
                          <w:bottom w:val="nil"/>
                          <w:right w:val="single" w:sz="12" w:space="0" w:color="000000"/>
                        </w:tcBorders>
                        <w:shd w:val="clear" w:color="auto" w:fill="auto"/>
                        <w:vAlign w:val="center"/>
                        <w:hideMark/>
                      </w:tcPr>
                      <w:p w:rsidR="008C0FE7" w:rsidRPr="00693291" w:rsidRDefault="008C0FE7" w:rsidP="007B6958">
                        <w:pPr>
                          <w:tabs>
                            <w:tab w:val="left" w:leader="dot" w:pos="2126"/>
                          </w:tabs>
                          <w:bidi w:val="0"/>
                          <w:spacing w:line="32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5 .10-</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9 .5</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8 .7</w:t>
                        </w:r>
                      </w:p>
                    </w:tc>
                    <w:tc>
                      <w:tcPr>
                        <w:tcW w:w="1329" w:type="dxa"/>
                        <w:tcBorders>
                          <w:top w:val="nil"/>
                          <w:left w:val="nil"/>
                          <w:bottom w:val="nil"/>
                          <w:right w:val="nil"/>
                        </w:tcBorders>
                        <w:shd w:val="clear" w:color="auto" w:fill="auto"/>
                        <w:hideMark/>
                      </w:tcPr>
                      <w:p w:rsidR="008C0FE7" w:rsidRPr="009262B5" w:rsidRDefault="008C0FE7" w:rsidP="00727050">
                        <w:pPr>
                          <w:jc w:val="left"/>
                          <w:rPr>
                            <w:rFonts w:cs="Times New Roman"/>
                            <w:rtl/>
                          </w:rPr>
                        </w:pPr>
                        <w:r w:rsidRPr="009262B5">
                          <w:rPr>
                            <w:rFonts w:cs="Times New Roman"/>
                            <w:rtl/>
                          </w:rPr>
                          <w:t>2 .12</w:t>
                        </w:r>
                      </w:p>
                    </w:tc>
                    <w:tc>
                      <w:tcPr>
                        <w:tcW w:w="1330" w:type="dxa"/>
                        <w:tcBorders>
                          <w:top w:val="nil"/>
                          <w:left w:val="nil"/>
                          <w:bottom w:val="nil"/>
                          <w:right w:val="nil"/>
                        </w:tcBorders>
                        <w:shd w:val="clear" w:color="auto" w:fill="auto"/>
                        <w:hideMark/>
                      </w:tcPr>
                      <w:p w:rsidR="008C0FE7" w:rsidRPr="009262B5" w:rsidRDefault="008C0FE7" w:rsidP="00727050">
                        <w:pPr>
                          <w:jc w:val="left"/>
                          <w:rPr>
                            <w:rFonts w:cs="Times New Roman"/>
                          </w:rPr>
                        </w:pPr>
                        <w:r w:rsidRPr="009262B5">
                          <w:rPr>
                            <w:rFonts w:cs="Times New Roman"/>
                            <w:rtl/>
                          </w:rPr>
                          <w:t>2 .7</w:t>
                        </w:r>
                      </w:p>
                    </w:tc>
                  </w:tr>
                  <w:tr w:rsidR="008116F5" w:rsidRPr="00693291" w:rsidTr="008C0FE7">
                    <w:tc>
                      <w:tcPr>
                        <w:tcW w:w="2186" w:type="dxa"/>
                        <w:tcBorders>
                          <w:top w:val="nil"/>
                          <w:left w:val="nil"/>
                          <w:bottom w:val="nil"/>
                          <w:right w:val="single" w:sz="12" w:space="0" w:color="000000"/>
                        </w:tcBorders>
                        <w:shd w:val="clear" w:color="auto" w:fill="auto"/>
                        <w:vAlign w:val="center"/>
                        <w:hideMark/>
                      </w:tcPr>
                      <w:p w:rsidR="008116F5" w:rsidRPr="00693291" w:rsidRDefault="008116F5" w:rsidP="007B6958">
                        <w:pPr>
                          <w:tabs>
                            <w:tab w:val="left" w:leader="dot" w:pos="2126"/>
                          </w:tabs>
                          <w:bidi w:val="0"/>
                          <w:spacing w:line="32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329"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4 .3-</w:t>
                        </w:r>
                      </w:p>
                    </w:tc>
                    <w:tc>
                      <w:tcPr>
                        <w:tcW w:w="1329"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4 .4</w:t>
                        </w:r>
                      </w:p>
                    </w:tc>
                    <w:tc>
                      <w:tcPr>
                        <w:tcW w:w="1329"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4 .9</w:t>
                        </w:r>
                      </w:p>
                    </w:tc>
                    <w:tc>
                      <w:tcPr>
                        <w:tcW w:w="1329"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8 .12</w:t>
                        </w:r>
                      </w:p>
                    </w:tc>
                    <w:tc>
                      <w:tcPr>
                        <w:tcW w:w="1329"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4 .14</w:t>
                        </w:r>
                      </w:p>
                    </w:tc>
                    <w:tc>
                      <w:tcPr>
                        <w:tcW w:w="1330" w:type="dxa"/>
                        <w:tcBorders>
                          <w:top w:val="nil"/>
                          <w:left w:val="nil"/>
                          <w:bottom w:val="nil"/>
                          <w:right w:val="nil"/>
                        </w:tcBorders>
                        <w:shd w:val="clear" w:color="auto" w:fill="auto"/>
                        <w:hideMark/>
                      </w:tcPr>
                      <w:p w:rsidR="008116F5" w:rsidRPr="009262B5" w:rsidRDefault="008116F5" w:rsidP="00727050">
                        <w:pPr>
                          <w:pStyle w:val="TableContent"/>
                          <w:tabs>
                            <w:tab w:val="left" w:leader="dot" w:pos="4144"/>
                          </w:tabs>
                          <w:bidi/>
                          <w:spacing w:after="0" w:line="380" w:lineRule="exact"/>
                          <w:rPr>
                            <w:rFonts w:ascii="Times New Roman" w:hAnsi="Times New Roman" w:cs="Times New Roman"/>
                            <w:sz w:val="20"/>
                          </w:rPr>
                        </w:pPr>
                        <w:r w:rsidRPr="009262B5">
                          <w:rPr>
                            <w:rFonts w:ascii="Times New Roman" w:hAnsi="Times New Roman" w:cs="Times New Roman"/>
                            <w:sz w:val="20"/>
                            <w:rtl/>
                          </w:rPr>
                          <w:t>2 .10</w:t>
                        </w:r>
                      </w:p>
                    </w:tc>
                  </w:tr>
                  <w:tr w:rsidR="008116F5" w:rsidRPr="00693291" w:rsidTr="008C0FE7">
                    <w:tc>
                      <w:tcPr>
                        <w:tcW w:w="2186" w:type="dxa"/>
                        <w:tcBorders>
                          <w:top w:val="nil"/>
                          <w:left w:val="nil"/>
                          <w:bottom w:val="single" w:sz="12" w:space="0" w:color="000000"/>
                          <w:right w:val="single" w:sz="12" w:space="0" w:color="000000"/>
                        </w:tcBorders>
                        <w:shd w:val="clear" w:color="auto" w:fill="auto"/>
                        <w:vAlign w:val="center"/>
                        <w:hideMark/>
                      </w:tcPr>
                      <w:p w:rsidR="008116F5" w:rsidRPr="00693291" w:rsidRDefault="008116F5" w:rsidP="007B6958">
                        <w:pPr>
                          <w:tabs>
                            <w:tab w:val="left" w:leader="dot" w:pos="2126"/>
                          </w:tabs>
                          <w:bidi w:val="0"/>
                          <w:spacing w:line="32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329"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8 .0-</w:t>
                        </w:r>
                      </w:p>
                    </w:tc>
                    <w:tc>
                      <w:tcPr>
                        <w:tcW w:w="1329"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4 .12</w:t>
                        </w:r>
                      </w:p>
                    </w:tc>
                    <w:tc>
                      <w:tcPr>
                        <w:tcW w:w="1329"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8 .18</w:t>
                        </w:r>
                      </w:p>
                    </w:tc>
                    <w:tc>
                      <w:tcPr>
                        <w:tcW w:w="1329"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2 .17</w:t>
                        </w:r>
                      </w:p>
                    </w:tc>
                    <w:tc>
                      <w:tcPr>
                        <w:tcW w:w="1329"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20</w:t>
                        </w:r>
                      </w:p>
                    </w:tc>
                    <w:tc>
                      <w:tcPr>
                        <w:tcW w:w="1330" w:type="dxa"/>
                        <w:tcBorders>
                          <w:top w:val="nil"/>
                          <w:left w:val="nil"/>
                          <w:bottom w:val="single" w:sz="12" w:space="0" w:color="000000"/>
                          <w:right w:val="nil"/>
                        </w:tcBorders>
                        <w:shd w:val="clear" w:color="auto" w:fill="auto"/>
                        <w:hideMark/>
                      </w:tcPr>
                      <w:p w:rsidR="008116F5" w:rsidRPr="009262B5" w:rsidRDefault="008116F5" w:rsidP="00727050">
                        <w:pPr>
                          <w:pStyle w:val="TableContent"/>
                          <w:tabs>
                            <w:tab w:val="left" w:leader="dot" w:pos="4144"/>
                          </w:tabs>
                          <w:bidi/>
                          <w:spacing w:after="45" w:line="380" w:lineRule="exact"/>
                          <w:rPr>
                            <w:rFonts w:ascii="Times New Roman" w:hAnsi="Times New Roman" w:cs="Times New Roman"/>
                            <w:sz w:val="20"/>
                          </w:rPr>
                        </w:pPr>
                        <w:r w:rsidRPr="009262B5">
                          <w:rPr>
                            <w:rFonts w:ascii="Times New Roman" w:hAnsi="Times New Roman" w:cs="Times New Roman"/>
                            <w:sz w:val="20"/>
                            <w:rtl/>
                          </w:rPr>
                          <w:t>5 .17</w:t>
                        </w:r>
                      </w:p>
                    </w:tc>
                  </w:tr>
                </w:tbl>
                <w:p w:rsidR="00B72AF1" w:rsidRPr="00693291" w:rsidRDefault="00B72AF1" w:rsidP="00BE50C7">
                  <w:pPr>
                    <w:spacing w:line="140" w:lineRule="exact"/>
                    <w:rPr>
                      <w:rFonts w:cs="Times New Roman"/>
                    </w:rPr>
                  </w:pPr>
                </w:p>
              </w:tc>
            </w:tr>
          </w:tbl>
          <w:p w:rsidR="00B72AF1" w:rsidRPr="00693291" w:rsidRDefault="00B72AF1" w:rsidP="00BE50C7">
            <w:pPr>
              <w:bidi w:val="0"/>
              <w:rPr>
                <w:rFonts w:cs="Times New Roma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BE50C7">
              <w:trPr>
                <w:tblCellSpacing w:w="15" w:type="dxa"/>
              </w:trPr>
              <w:tc>
                <w:tcPr>
                  <w:tcW w:w="10191" w:type="dxa"/>
                  <w:vAlign w:val="center"/>
                  <w:hideMark/>
                </w:tcPr>
                <w:p w:rsidR="002B457B" w:rsidRPr="00693291" w:rsidRDefault="00B72AF1" w:rsidP="00926A26">
                  <w:pPr>
                    <w:pStyle w:val="Heading1"/>
                    <w:rPr>
                      <w:rFonts w:cs="Times New Roman"/>
                      <w:b/>
                      <w:bCs/>
                      <w:sz w:val="24"/>
                      <w:szCs w:val="24"/>
                    </w:rPr>
                  </w:pPr>
                  <w:bookmarkStart w:id="185" w:name="_Toc395088761"/>
                  <w:bookmarkStart w:id="186" w:name="_Toc395689288"/>
                  <w:bookmarkStart w:id="187" w:name="_Toc266101175"/>
                  <w:bookmarkStart w:id="188" w:name="_Toc312827593"/>
                  <w:bookmarkStart w:id="189" w:name="_Toc313348792"/>
                  <w:bookmarkStart w:id="190" w:name="_Toc313348982"/>
                  <w:r w:rsidRPr="00693291">
                    <w:rPr>
                      <w:rFonts w:cs="Times New Roman"/>
                      <w:b/>
                      <w:bCs/>
                      <w:sz w:val="24"/>
                      <w:szCs w:val="24"/>
                    </w:rPr>
                    <w:lastRenderedPageBreak/>
                    <w:t xml:space="preserve">1. 9. ABSOLUTE MINIMUM TEMPERATURE IN CAPITALS OF OSTANS BY MONTH, </w:t>
                  </w:r>
                  <w:r w:rsidR="00926A26" w:rsidRPr="00693291">
                    <w:rPr>
                      <w:rFonts w:cs="Times New Roman"/>
                      <w:b/>
                      <w:bCs/>
                      <w:sz w:val="24"/>
                      <w:szCs w:val="24"/>
                    </w:rPr>
                    <w:t>THE</w:t>
                  </w:r>
                  <w:bookmarkEnd w:id="185"/>
                  <w:bookmarkEnd w:id="186"/>
                  <w:r w:rsidR="00926A26" w:rsidRPr="00693291">
                    <w:rPr>
                      <w:rFonts w:cs="Times New Roman"/>
                      <w:b/>
                      <w:bCs/>
                      <w:sz w:val="24"/>
                      <w:szCs w:val="24"/>
                    </w:rPr>
                    <w:t xml:space="preserve"> </w:t>
                  </w:r>
                  <w:r w:rsidR="002B457B" w:rsidRPr="00693291">
                    <w:rPr>
                      <w:rFonts w:cs="Times New Roman"/>
                      <w:b/>
                      <w:bCs/>
                      <w:sz w:val="24"/>
                      <w:szCs w:val="24"/>
                    </w:rPr>
                    <w:t xml:space="preserve"> </w:t>
                  </w:r>
                </w:p>
                <w:p w:rsidR="00B72AF1" w:rsidRPr="00693291" w:rsidRDefault="002B457B" w:rsidP="002739AD">
                  <w:pPr>
                    <w:pStyle w:val="Heading1"/>
                    <w:rPr>
                      <w:rFonts w:cs="Times New Roman"/>
                      <w:b/>
                      <w:sz w:val="24"/>
                    </w:rPr>
                  </w:pPr>
                  <w:r w:rsidRPr="00693291">
                    <w:rPr>
                      <w:rFonts w:cs="Times New Roman"/>
                      <w:b/>
                      <w:bCs/>
                      <w:sz w:val="24"/>
                      <w:szCs w:val="24"/>
                    </w:rPr>
                    <w:t xml:space="preserve">    </w:t>
                  </w:r>
                  <w:r w:rsidR="002739AD">
                    <w:rPr>
                      <w:rFonts w:cs="Times New Roman"/>
                      <w:b/>
                      <w:bCs/>
                      <w:sz w:val="24"/>
                      <w:szCs w:val="24"/>
                    </w:rPr>
                    <w:t xml:space="preserve">   </w:t>
                  </w:r>
                  <w:r w:rsidRPr="00693291">
                    <w:rPr>
                      <w:rFonts w:cs="Times New Roman"/>
                      <w:b/>
                      <w:bCs/>
                      <w:sz w:val="24"/>
                      <w:szCs w:val="24"/>
                    </w:rPr>
                    <w:t xml:space="preserve"> </w:t>
                  </w:r>
                  <w:bookmarkStart w:id="191" w:name="_Toc395088762"/>
                  <w:bookmarkStart w:id="192" w:name="_Toc395689289"/>
                  <w:r w:rsidR="00926A26" w:rsidRPr="00693291">
                    <w:rPr>
                      <w:rFonts w:cs="Times New Roman"/>
                      <w:b/>
                      <w:bCs/>
                      <w:sz w:val="24"/>
                      <w:szCs w:val="24"/>
                    </w:rPr>
                    <w:t xml:space="preserve">YEAR </w:t>
                  </w:r>
                  <w:r w:rsidR="00B72AF1" w:rsidRPr="00693291">
                    <w:rPr>
                      <w:rFonts w:cs="Times New Roman"/>
                      <w:b/>
                      <w:bCs/>
                      <w:sz w:val="24"/>
                      <w:szCs w:val="24"/>
                    </w:rPr>
                    <w:t>13</w:t>
                  </w:r>
                  <w:bookmarkEnd w:id="187"/>
                  <w:bookmarkEnd w:id="188"/>
                  <w:bookmarkEnd w:id="189"/>
                  <w:bookmarkEnd w:id="190"/>
                  <w:r w:rsidR="00FE6393" w:rsidRPr="00693291">
                    <w:rPr>
                      <w:rFonts w:cs="Times New Roman"/>
                      <w:b/>
                      <w:bCs/>
                      <w:sz w:val="24"/>
                      <w:szCs w:val="24"/>
                    </w:rPr>
                    <w:t>9</w:t>
                  </w:r>
                  <w:bookmarkStart w:id="193" w:name="_Toc266101176"/>
                  <w:bookmarkStart w:id="194" w:name="_Toc312827594"/>
                  <w:bookmarkStart w:id="195" w:name="_Toc313348793"/>
                  <w:bookmarkStart w:id="196" w:name="_Toc313348983"/>
                  <w:r w:rsidR="00814B7F" w:rsidRPr="00693291">
                    <w:rPr>
                      <w:rFonts w:cs="Times New Roman"/>
                      <w:b/>
                      <w:bCs/>
                      <w:sz w:val="24"/>
                      <w:szCs w:val="24"/>
                    </w:rPr>
                    <w:t>1</w:t>
                  </w:r>
                  <w:r w:rsidR="00926A26" w:rsidRPr="00693291">
                    <w:rPr>
                      <w:rFonts w:cs="Times New Roman"/>
                      <w:b/>
                      <w:bCs/>
                      <w:sz w:val="24"/>
                      <w:szCs w:val="24"/>
                    </w:rPr>
                    <w:t xml:space="preserve">  </w:t>
                  </w:r>
                  <w:r w:rsidR="00B72AF1" w:rsidRPr="00693291">
                    <w:rPr>
                      <w:rFonts w:cs="Times New Roman"/>
                      <w:b/>
                      <w:sz w:val="24"/>
                    </w:rPr>
                    <w:t xml:space="preserve">(continued)     </w:t>
                  </w:r>
                  <w:r w:rsidR="00926A26" w:rsidRPr="00693291">
                    <w:rPr>
                      <w:rFonts w:cs="Times New Roman"/>
                      <w:b/>
                      <w:sz w:val="24"/>
                    </w:rPr>
                    <w:t xml:space="preserve">                                                                                                          (</w:t>
                  </w:r>
                  <w:r w:rsidR="00926A26" w:rsidRPr="00693291">
                    <w:rPr>
                      <w:rFonts w:cs="Times New Roman"/>
                      <w:b/>
                      <w:sz w:val="24"/>
                      <w:vertAlign w:val="superscript"/>
                    </w:rPr>
                    <w:t>°</w:t>
                  </w:r>
                  <w:r w:rsidR="00926A26" w:rsidRPr="00693291">
                    <w:rPr>
                      <w:rFonts w:cs="Times New Roman"/>
                      <w:b/>
                      <w:sz w:val="24"/>
                    </w:rPr>
                    <w:t>c)</w:t>
                  </w:r>
                  <w:bookmarkEnd w:id="191"/>
                  <w:bookmarkEnd w:id="192"/>
                  <w:r w:rsidR="00B72AF1" w:rsidRPr="00693291">
                    <w:rPr>
                      <w:rFonts w:cs="Times New Roman"/>
                      <w:b/>
                      <w:sz w:val="24"/>
                    </w:rPr>
                    <w:t xml:space="preserve">                                                                                                                                   </w:t>
                  </w:r>
                  <w:bookmarkEnd w:id="193"/>
                  <w:bookmarkEnd w:id="194"/>
                  <w:bookmarkEnd w:id="195"/>
                  <w:bookmarkEnd w:id="196"/>
                </w:p>
                <w:tbl>
                  <w:tblPr>
                    <w:tblW w:w="10161" w:type="dxa"/>
                    <w:tblLayout w:type="fixed"/>
                    <w:tblCellMar>
                      <w:top w:w="30" w:type="dxa"/>
                      <w:left w:w="30" w:type="dxa"/>
                      <w:bottom w:w="30" w:type="dxa"/>
                      <w:right w:w="30" w:type="dxa"/>
                    </w:tblCellMar>
                    <w:tblLook w:val="04A0" w:firstRow="1" w:lastRow="0" w:firstColumn="1" w:lastColumn="0" w:noHBand="0" w:noVBand="1"/>
                  </w:tblPr>
                  <w:tblGrid>
                    <w:gridCol w:w="2223"/>
                    <w:gridCol w:w="1323"/>
                    <w:gridCol w:w="1323"/>
                    <w:gridCol w:w="1323"/>
                    <w:gridCol w:w="1323"/>
                    <w:gridCol w:w="1323"/>
                    <w:gridCol w:w="1323"/>
                  </w:tblGrid>
                  <w:tr w:rsidR="00B72AF1" w:rsidRPr="00693291" w:rsidTr="00BE50C7">
                    <w:trPr>
                      <w:trHeight w:val="579"/>
                    </w:trPr>
                    <w:tc>
                      <w:tcPr>
                        <w:tcW w:w="2223"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BE50C7">
                        <w:pPr>
                          <w:spacing w:line="300" w:lineRule="exact"/>
                          <w:jc w:val="center"/>
                          <w:rPr>
                            <w:rFonts w:cs="Times New Roman"/>
                            <w:sz w:val="22"/>
                            <w:szCs w:val="22"/>
                            <w:rtl/>
                            <w:lang w:bidi="fa-IR"/>
                          </w:rPr>
                        </w:pPr>
                        <w:r w:rsidRPr="00693291">
                          <w:rPr>
                            <w:rFonts w:cs="Times New Roman"/>
                            <w:sz w:val="22"/>
                            <w:szCs w:val="22"/>
                          </w:rPr>
                          <w:t>Capital of Ostan</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tl/>
                            <w:lang w:bidi="fa-IR"/>
                          </w:rPr>
                        </w:pPr>
                        <w:r w:rsidRPr="00693291">
                          <w:rPr>
                            <w:rFonts w:cs="Times New Roman"/>
                            <w:sz w:val="22"/>
                            <w:szCs w:val="22"/>
                          </w:rPr>
                          <w:t>Mehr</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 xml:space="preserve">Aban </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Azar</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Dey</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Bahman</w:t>
                        </w:r>
                      </w:p>
                    </w:tc>
                    <w:tc>
                      <w:tcPr>
                        <w:tcW w:w="132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spacing w:line="300" w:lineRule="exact"/>
                          <w:jc w:val="center"/>
                          <w:rPr>
                            <w:rFonts w:cs="Times New Roman"/>
                            <w:sz w:val="22"/>
                            <w:szCs w:val="22"/>
                          </w:rPr>
                        </w:pPr>
                        <w:r w:rsidRPr="00693291">
                          <w:rPr>
                            <w:rFonts w:cs="Times New Roman"/>
                            <w:sz w:val="22"/>
                            <w:szCs w:val="22"/>
                          </w:rPr>
                          <w:t>Esfand</w:t>
                        </w:r>
                      </w:p>
                    </w:tc>
                  </w:tr>
                  <w:tr w:rsidR="001B59AB" w:rsidRPr="00693291" w:rsidTr="00C87738">
                    <w:tc>
                      <w:tcPr>
                        <w:tcW w:w="2223" w:type="dxa"/>
                        <w:tcBorders>
                          <w:top w:val="single" w:sz="12" w:space="0" w:color="000000"/>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Arak.......</w:t>
                        </w:r>
                        <w:r w:rsidRPr="00693291">
                          <w:rPr>
                            <w:rFonts w:cs="Times New Roman"/>
                            <w:sz w:val="22"/>
                            <w:szCs w:val="22"/>
                          </w:rPr>
                          <w:tab/>
                          <w:t>.......</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.11-</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.5-</w:t>
                        </w:r>
                      </w:p>
                    </w:tc>
                    <w:tc>
                      <w:tcPr>
                        <w:tcW w:w="1323" w:type="dxa"/>
                        <w:tcBorders>
                          <w:top w:val="single" w:sz="12" w:space="0" w:color="000000"/>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.4-</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.14-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.2-</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8 .7</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.2-</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3 .20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2 .13</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4 .22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6 .11</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.5-</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.7-</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.3-</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.3-</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.6-</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.13-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.12-</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w:t>
                        </w:r>
                      </w:p>
                    </w:tc>
                  </w:tr>
                  <w:tr w:rsidR="001B59AB" w:rsidRPr="00693291" w:rsidTr="00EC1010">
                    <w:trPr>
                      <w:trHeight w:val="265"/>
                    </w:trPr>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w:t>
                        </w:r>
                      </w:p>
                    </w:tc>
                  </w:tr>
                  <w:tr w:rsidR="001B59AB" w:rsidRPr="00693291" w:rsidTr="00EC1010">
                    <w:trPr>
                      <w:trHeight w:val="301"/>
                    </w:trPr>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Karaj…………………</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4 .6</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 .9-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.3-</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0</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.17-</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.8-</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5 .1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2 .2-</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 .8-</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7 .15-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.10-</w:t>
                        </w:r>
                      </w:p>
                    </w:tc>
                  </w:tr>
                  <w:tr w:rsidR="001B59AB" w:rsidRPr="00693291" w:rsidTr="00C87738">
                    <w:tc>
                      <w:tcPr>
                        <w:tcW w:w="2223" w:type="dxa"/>
                        <w:tcBorders>
                          <w:top w:val="nil"/>
                          <w:left w:val="nil"/>
                          <w:bottom w:val="nil"/>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6 .5</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4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9-</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nil"/>
                          <w:left w:val="nil"/>
                          <w:bottom w:val="nil"/>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 .2-</w:t>
                        </w:r>
                      </w:p>
                    </w:tc>
                  </w:tr>
                  <w:tr w:rsidR="001B59AB" w:rsidRPr="00693291" w:rsidTr="00C87738">
                    <w:tc>
                      <w:tcPr>
                        <w:tcW w:w="2223" w:type="dxa"/>
                        <w:tcBorders>
                          <w:top w:val="nil"/>
                          <w:left w:val="nil"/>
                          <w:bottom w:val="single" w:sz="12" w:space="0" w:color="000000"/>
                          <w:right w:val="single" w:sz="12" w:space="0" w:color="000000"/>
                        </w:tcBorders>
                        <w:shd w:val="clear" w:color="auto" w:fill="auto"/>
                        <w:vAlign w:val="center"/>
                        <w:hideMark/>
                      </w:tcPr>
                      <w:p w:rsidR="001B59AB" w:rsidRPr="00693291" w:rsidRDefault="001B59AB" w:rsidP="005E12F8">
                        <w:pPr>
                          <w:tabs>
                            <w:tab w:val="left" w:leader="dot" w:pos="2163"/>
                          </w:tabs>
                          <w:bidi w:val="0"/>
                          <w:spacing w:line="32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10</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6</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0</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8 .4-</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tl/>
                          </w:rPr>
                        </w:pPr>
                        <w:r w:rsidRPr="000D5E2A">
                          <w:rPr>
                            <w:rFonts w:cs="Times New Roman"/>
                            <w:rtl/>
                          </w:rPr>
                          <w:t>5 .0-</w:t>
                        </w:r>
                      </w:p>
                    </w:tc>
                    <w:tc>
                      <w:tcPr>
                        <w:tcW w:w="1323" w:type="dxa"/>
                        <w:tcBorders>
                          <w:top w:val="nil"/>
                          <w:left w:val="nil"/>
                          <w:bottom w:val="single" w:sz="12" w:space="0" w:color="000000"/>
                          <w:right w:val="nil"/>
                        </w:tcBorders>
                        <w:shd w:val="clear" w:color="auto" w:fill="auto"/>
                        <w:hideMark/>
                      </w:tcPr>
                      <w:p w:rsidR="001B59AB" w:rsidRPr="000D5E2A" w:rsidRDefault="001B59AB" w:rsidP="00FF5C9A">
                        <w:pPr>
                          <w:jc w:val="left"/>
                          <w:rPr>
                            <w:rFonts w:cs="Times New Roman"/>
                          </w:rPr>
                        </w:pPr>
                        <w:r w:rsidRPr="000D5E2A">
                          <w:rPr>
                            <w:rFonts w:cs="Times New Roman"/>
                            <w:rtl/>
                          </w:rPr>
                          <w:t>4 .1</w:t>
                        </w:r>
                      </w:p>
                    </w:tc>
                  </w:tr>
                </w:tbl>
                <w:p w:rsidR="00B72AF1" w:rsidRPr="00693291" w:rsidRDefault="00B72AF1" w:rsidP="00BE50C7">
                  <w:pPr>
                    <w:spacing w:line="140" w:lineRule="exact"/>
                    <w:rPr>
                      <w:rFonts w:cs="Times New Roman"/>
                      <w:lang w:bidi="fa-IR"/>
                    </w:rPr>
                  </w:pPr>
                </w:p>
              </w:tc>
            </w:tr>
          </w:tbl>
          <w:p w:rsidR="00B72AF1" w:rsidRPr="00693291" w:rsidRDefault="00B72AF1" w:rsidP="00BE50C7">
            <w:pPr>
              <w:bidi w:val="0"/>
              <w:jc w:val="left"/>
              <w:rPr>
                <w:rFonts w:cs="Times New Roman"/>
                <w:i/>
                <w:iCs/>
                <w:sz w:val="22"/>
                <w:szCs w:val="22"/>
              </w:rPr>
            </w:pPr>
            <w:r w:rsidRPr="004A1CEB">
              <w:rPr>
                <w:rFonts w:cs="Times New Roman"/>
                <w:i/>
                <w:iCs/>
              </w:rPr>
              <w:t>Source: I. R. I. Meteorological Organization</w:t>
            </w:r>
            <w:r w:rsidRPr="00693291">
              <w:rPr>
                <w:rFonts w:cs="Times New Roman"/>
                <w:i/>
                <w:iCs/>
                <w:sz w:val="22"/>
                <w:szCs w:val="22"/>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72AF1" w:rsidRPr="00693291" w:rsidTr="00BE50C7">
              <w:trPr>
                <w:tblCellSpacing w:w="15" w:type="dxa"/>
              </w:trPr>
              <w:tc>
                <w:tcPr>
                  <w:tcW w:w="10191" w:type="dxa"/>
                  <w:vAlign w:val="center"/>
                  <w:hideMark/>
                </w:tcPr>
                <w:p w:rsidR="00EC1010" w:rsidRPr="00693291" w:rsidRDefault="00EC1010" w:rsidP="001B59AB">
                  <w:pPr>
                    <w:pStyle w:val="Heading1"/>
                    <w:spacing w:line="320" w:lineRule="exact"/>
                    <w:rPr>
                      <w:rFonts w:cs="Times New Roman"/>
                      <w:b/>
                      <w:bCs/>
                      <w:sz w:val="24"/>
                      <w:szCs w:val="24"/>
                    </w:rPr>
                  </w:pPr>
                  <w:bookmarkStart w:id="197" w:name="_Toc395088763"/>
                  <w:bookmarkStart w:id="198" w:name="_Toc395689290"/>
                  <w:bookmarkStart w:id="199" w:name="_Toc266101177"/>
                  <w:bookmarkStart w:id="200" w:name="_Toc312827595"/>
                  <w:bookmarkStart w:id="201" w:name="_Toc313348794"/>
                  <w:bookmarkStart w:id="202" w:name="_Toc313348984"/>
                  <w:r w:rsidRPr="00693291">
                    <w:rPr>
                      <w:rFonts w:cs="Times New Roman"/>
                      <w:b/>
                      <w:bCs/>
                      <w:sz w:val="24"/>
                      <w:szCs w:val="24"/>
                    </w:rPr>
                    <w:lastRenderedPageBreak/>
                    <w:t xml:space="preserve">1. </w:t>
                  </w:r>
                  <w:r w:rsidR="00B72AF1" w:rsidRPr="00693291">
                    <w:rPr>
                      <w:rFonts w:cs="Times New Roman"/>
                      <w:b/>
                      <w:bCs/>
                      <w:sz w:val="24"/>
                      <w:szCs w:val="24"/>
                    </w:rPr>
                    <w:t xml:space="preserve">10. </w:t>
                  </w:r>
                  <w:r w:rsidR="00C87738" w:rsidRPr="00693291">
                    <w:rPr>
                      <w:rFonts w:cs="Times New Roman"/>
                      <w:b/>
                      <w:bCs/>
                      <w:sz w:val="24"/>
                      <w:szCs w:val="24"/>
                    </w:rPr>
                    <w:t>MONTHLY</w:t>
                  </w:r>
                  <w:r w:rsidR="00957D55" w:rsidRPr="00693291">
                    <w:rPr>
                      <w:rFonts w:cs="Times New Roman"/>
                      <w:b/>
                      <w:bCs/>
                      <w:sz w:val="24"/>
                      <w:szCs w:val="24"/>
                    </w:rPr>
                    <w:t xml:space="preserve"> AVERAGE</w:t>
                  </w:r>
                  <w:r w:rsidR="00B72AF1" w:rsidRPr="00693291">
                    <w:rPr>
                      <w:rFonts w:cs="Times New Roman"/>
                      <w:b/>
                      <w:bCs/>
                      <w:sz w:val="24"/>
                      <w:szCs w:val="24"/>
                    </w:rPr>
                    <w:t xml:space="preserve"> TEMPERATURE IN CAPITALS OF OSTANS, </w:t>
                  </w:r>
                  <w:r w:rsidR="00B90BC7" w:rsidRPr="00693291">
                    <w:rPr>
                      <w:rFonts w:cs="Times New Roman"/>
                      <w:b/>
                      <w:bCs/>
                      <w:sz w:val="24"/>
                      <w:szCs w:val="24"/>
                    </w:rPr>
                    <w:t xml:space="preserve">THE YEAR </w:t>
                  </w:r>
                  <w:r w:rsidR="00B72AF1" w:rsidRPr="00693291">
                    <w:rPr>
                      <w:rFonts w:cs="Times New Roman"/>
                      <w:b/>
                      <w:bCs/>
                      <w:sz w:val="24"/>
                      <w:szCs w:val="24"/>
                    </w:rPr>
                    <w:t>13</w:t>
                  </w:r>
                  <w:r w:rsidR="00FE6393" w:rsidRPr="00693291">
                    <w:rPr>
                      <w:rFonts w:cs="Times New Roman"/>
                      <w:b/>
                      <w:bCs/>
                      <w:sz w:val="24"/>
                      <w:szCs w:val="24"/>
                    </w:rPr>
                    <w:t>9</w:t>
                  </w:r>
                  <w:r w:rsidR="001B59AB" w:rsidRPr="00693291">
                    <w:rPr>
                      <w:rFonts w:cs="Times New Roman"/>
                      <w:b/>
                      <w:bCs/>
                      <w:sz w:val="24"/>
                      <w:szCs w:val="24"/>
                    </w:rPr>
                    <w:t>1</w:t>
                  </w:r>
                  <w:bookmarkEnd w:id="197"/>
                  <w:bookmarkEnd w:id="198"/>
                  <w:r w:rsidR="00C87738" w:rsidRPr="00693291">
                    <w:rPr>
                      <w:rFonts w:cs="Times New Roman"/>
                      <w:b/>
                      <w:bCs/>
                      <w:sz w:val="24"/>
                      <w:szCs w:val="24"/>
                    </w:rPr>
                    <w:t xml:space="preserve">                                                                                                                                           </w:t>
                  </w:r>
                  <w:r w:rsidRPr="00693291">
                    <w:rPr>
                      <w:rFonts w:cs="Times New Roman"/>
                      <w:b/>
                      <w:bCs/>
                      <w:sz w:val="24"/>
                      <w:szCs w:val="24"/>
                    </w:rPr>
                    <w:t xml:space="preserve"> </w:t>
                  </w:r>
                </w:p>
                <w:p w:rsidR="00B72AF1" w:rsidRPr="00693291" w:rsidRDefault="00EC1010" w:rsidP="00EC1010">
                  <w:pPr>
                    <w:pStyle w:val="Heading1"/>
                    <w:spacing w:line="320" w:lineRule="exact"/>
                    <w:rPr>
                      <w:rFonts w:cs="Times New Roman"/>
                      <w:b/>
                      <w:bCs/>
                      <w:sz w:val="24"/>
                      <w:szCs w:val="24"/>
                    </w:rPr>
                  </w:pPr>
                  <w:r w:rsidRPr="00693291">
                    <w:rPr>
                      <w:rFonts w:cs="Times New Roman"/>
                      <w:b/>
                      <w:bCs/>
                      <w:sz w:val="24"/>
                    </w:rPr>
                    <w:t xml:space="preserve">                                                                                                                                                               </w:t>
                  </w:r>
                  <w:bookmarkStart w:id="203" w:name="_Toc395088764"/>
                  <w:bookmarkStart w:id="204" w:name="_Toc395689291"/>
                  <w:r w:rsidR="00B72AF1" w:rsidRPr="00693291">
                    <w:rPr>
                      <w:rFonts w:cs="Times New Roman"/>
                      <w:b/>
                      <w:bCs/>
                      <w:sz w:val="24"/>
                    </w:rPr>
                    <w:t>(</w:t>
                  </w:r>
                  <w:r w:rsidR="009A7780" w:rsidRPr="00693291">
                    <w:rPr>
                      <w:rFonts w:cs="Times New Roman"/>
                      <w:b/>
                      <w:sz w:val="24"/>
                      <w:vertAlign w:val="superscript"/>
                    </w:rPr>
                    <w:t>°</w:t>
                  </w:r>
                  <w:r w:rsidR="00B72AF1" w:rsidRPr="00693291">
                    <w:rPr>
                      <w:rFonts w:cs="Times New Roman"/>
                      <w:b/>
                      <w:bCs/>
                      <w:sz w:val="24"/>
                    </w:rPr>
                    <w:t>c)</w:t>
                  </w:r>
                  <w:bookmarkEnd w:id="199"/>
                  <w:bookmarkEnd w:id="200"/>
                  <w:bookmarkEnd w:id="201"/>
                  <w:bookmarkEnd w:id="202"/>
                  <w:bookmarkEnd w:id="203"/>
                  <w:bookmarkEnd w:id="204"/>
                </w:p>
              </w:tc>
            </w:tr>
            <w:tr w:rsidR="00B72AF1" w:rsidRPr="00693291" w:rsidTr="00BE50C7">
              <w:trPr>
                <w:tblCellSpacing w:w="15" w:type="dxa"/>
              </w:trPr>
              <w:tc>
                <w:tcPr>
                  <w:tcW w:w="10191" w:type="dxa"/>
                  <w:vAlign w:val="center"/>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357"/>
                    <w:gridCol w:w="1134"/>
                    <w:gridCol w:w="1276"/>
                    <w:gridCol w:w="992"/>
                    <w:gridCol w:w="1134"/>
                    <w:gridCol w:w="1134"/>
                    <w:gridCol w:w="1134"/>
                  </w:tblGrid>
                  <w:tr w:rsidR="00B72AF1" w:rsidRPr="00693291" w:rsidTr="00BE50C7">
                    <w:trPr>
                      <w:trHeight w:val="519"/>
                    </w:trPr>
                    <w:tc>
                      <w:tcPr>
                        <w:tcW w:w="3357"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Capital of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 xml:space="preserve">Farvardin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Ordibehesht</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Khordad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Tir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Mordad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20" w:lineRule="exact"/>
                          <w:jc w:val="center"/>
                          <w:rPr>
                            <w:rFonts w:cs="Times New Roman"/>
                            <w:sz w:val="22"/>
                            <w:szCs w:val="22"/>
                          </w:rPr>
                        </w:pPr>
                        <w:r w:rsidRPr="00693291">
                          <w:rPr>
                            <w:rFonts w:cs="Times New Roman"/>
                            <w:sz w:val="22"/>
                            <w:szCs w:val="22"/>
                          </w:rPr>
                          <w:t>Shahrivar</w:t>
                        </w:r>
                      </w:p>
                    </w:tc>
                  </w:tr>
                  <w:tr w:rsidR="00F163BE" w:rsidRPr="00693291" w:rsidTr="00C87738">
                    <w:tc>
                      <w:tcPr>
                        <w:tcW w:w="3357" w:type="dxa"/>
                        <w:tcBorders>
                          <w:top w:val="single" w:sz="12" w:space="0" w:color="000000"/>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134"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9 .10</w:t>
                        </w:r>
                      </w:p>
                    </w:tc>
                    <w:tc>
                      <w:tcPr>
                        <w:tcW w:w="1276"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1 .17</w:t>
                        </w:r>
                      </w:p>
                    </w:tc>
                    <w:tc>
                      <w:tcPr>
                        <w:tcW w:w="992"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7 .22</w:t>
                        </w:r>
                      </w:p>
                    </w:tc>
                    <w:tc>
                      <w:tcPr>
                        <w:tcW w:w="1134"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3 .26</w:t>
                        </w:r>
                      </w:p>
                    </w:tc>
                    <w:tc>
                      <w:tcPr>
                        <w:tcW w:w="1134"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1 .27</w:t>
                        </w:r>
                      </w:p>
                    </w:tc>
                    <w:tc>
                      <w:tcPr>
                        <w:tcW w:w="1134" w:type="dxa"/>
                        <w:tcBorders>
                          <w:top w:val="single" w:sz="12" w:space="0" w:color="000000"/>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4 .9</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1 .14</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1 .17</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9 .9</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8 .15</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9 .20</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14</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4 .20</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25</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5 .23</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31</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9 .35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5 .39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4 .35</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7 .12</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6 .19</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1 .26</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3 .13</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4 .16</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5 .21</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2 .30</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4 .33</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7 .34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8 .22</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2 .30</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9 .30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1 .33</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6 .35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2 .33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2 .15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1 .20</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9 .23</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22</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3 .10</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3 .17</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9 .21</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5 .30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5 .27</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1 .13</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19</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3 .31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9 .26</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21</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3 .19</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5 .23</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24</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7 .14</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9 .18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2 .21</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5 .15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22</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9 .25</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7 .16</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5 .21</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1 .31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7 .30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9 .27</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8 .10</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2 .17</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9 .24</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8 .7</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8 .13</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6 .18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2 .19</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1 .14</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13</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2 .26</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8 .11</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5 .17</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23</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4 .16</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2 .23</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5 .31</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6 .30</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27</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4 .13</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7 .18</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4 .24</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8 .14</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2 .20</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9 .23</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6 .22</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8 .11</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4 .18</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9 .24</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9 .25</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4 .15</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7 .21</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7 .29</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8 .26</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2 .16</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6 .18</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5 .28</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6 .27</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4 .9</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4 .16</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8 .26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1 .23</w:t>
                        </w:r>
                      </w:p>
                    </w:tc>
                  </w:tr>
                  <w:tr w:rsidR="00F163BE" w:rsidRPr="00693291" w:rsidTr="00C87738">
                    <w:tc>
                      <w:tcPr>
                        <w:tcW w:w="3357" w:type="dxa"/>
                        <w:tcBorders>
                          <w:top w:val="nil"/>
                          <w:left w:val="nil"/>
                          <w:bottom w:val="nil"/>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9 .10</w:t>
                        </w:r>
                      </w:p>
                    </w:tc>
                    <w:tc>
                      <w:tcPr>
                        <w:tcW w:w="1276"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4 .17</w:t>
                        </w:r>
                      </w:p>
                    </w:tc>
                    <w:tc>
                      <w:tcPr>
                        <w:tcW w:w="992"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5 .22</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4 .25</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26</w:t>
                        </w:r>
                      </w:p>
                    </w:tc>
                    <w:tc>
                      <w:tcPr>
                        <w:tcW w:w="1134" w:type="dxa"/>
                        <w:tcBorders>
                          <w:top w:val="nil"/>
                          <w:left w:val="nil"/>
                          <w:bottom w:val="nil"/>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4 .23</w:t>
                        </w:r>
                      </w:p>
                    </w:tc>
                  </w:tr>
                  <w:tr w:rsidR="00F163BE" w:rsidRPr="00693291" w:rsidTr="00C87738">
                    <w:tc>
                      <w:tcPr>
                        <w:tcW w:w="3357" w:type="dxa"/>
                        <w:tcBorders>
                          <w:top w:val="nil"/>
                          <w:left w:val="nil"/>
                          <w:bottom w:val="single" w:sz="12" w:space="0" w:color="000000"/>
                          <w:right w:val="single" w:sz="12" w:space="0" w:color="000000"/>
                        </w:tcBorders>
                        <w:shd w:val="clear" w:color="auto" w:fill="auto"/>
                        <w:vAlign w:val="center"/>
                        <w:hideMark/>
                      </w:tcPr>
                      <w:p w:rsidR="00F163BE" w:rsidRPr="00693291" w:rsidRDefault="00F163BE" w:rsidP="00EC1010">
                        <w:pPr>
                          <w:tabs>
                            <w:tab w:val="left" w:leader="dot" w:pos="3297"/>
                          </w:tabs>
                          <w:bidi w:val="0"/>
                          <w:spacing w:after="100" w:afterAutospacing="1" w:line="32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134"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1 .18</w:t>
                        </w:r>
                      </w:p>
                    </w:tc>
                    <w:tc>
                      <w:tcPr>
                        <w:tcW w:w="1276"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5 .24</w:t>
                        </w:r>
                      </w:p>
                    </w:tc>
                    <w:tc>
                      <w:tcPr>
                        <w:tcW w:w="992"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3 .29</w:t>
                        </w:r>
                      </w:p>
                    </w:tc>
                    <w:tc>
                      <w:tcPr>
                        <w:tcW w:w="1134"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4 .32</w:t>
                        </w:r>
                      </w:p>
                    </w:tc>
                    <w:tc>
                      <w:tcPr>
                        <w:tcW w:w="1134"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tl/>
                          </w:rPr>
                        </w:pPr>
                        <w:r w:rsidRPr="0083379A">
                          <w:rPr>
                            <w:rFonts w:cs="Times New Roman"/>
                            <w:rtl/>
                          </w:rPr>
                          <w:t>4 .30</w:t>
                        </w:r>
                      </w:p>
                    </w:tc>
                    <w:tc>
                      <w:tcPr>
                        <w:tcW w:w="1134" w:type="dxa"/>
                        <w:tcBorders>
                          <w:top w:val="nil"/>
                          <w:left w:val="nil"/>
                          <w:bottom w:val="single" w:sz="12" w:space="0" w:color="000000"/>
                          <w:right w:val="nil"/>
                        </w:tcBorders>
                        <w:shd w:val="clear" w:color="auto" w:fill="auto"/>
                        <w:hideMark/>
                      </w:tcPr>
                      <w:p w:rsidR="00F163BE" w:rsidRPr="0083379A" w:rsidRDefault="00F163BE" w:rsidP="00FF5C9A">
                        <w:pPr>
                          <w:jc w:val="left"/>
                          <w:rPr>
                            <w:rFonts w:cs="Times New Roman"/>
                          </w:rPr>
                        </w:pPr>
                        <w:r w:rsidRPr="0083379A">
                          <w:rPr>
                            <w:rFonts w:cs="Times New Roman"/>
                            <w:rtl/>
                          </w:rPr>
                          <w:t>6 .27</w:t>
                        </w:r>
                      </w:p>
                    </w:tc>
                  </w:tr>
                </w:tbl>
                <w:p w:rsidR="00B72AF1" w:rsidRPr="00693291" w:rsidRDefault="00B72AF1" w:rsidP="00EC1010">
                  <w:pPr>
                    <w:spacing w:line="320" w:lineRule="exact"/>
                    <w:rPr>
                      <w:rFonts w:cs="Times New Roman"/>
                    </w:rPr>
                  </w:pPr>
                </w:p>
              </w:tc>
            </w:tr>
            <w:tr w:rsidR="00B72AF1" w:rsidRPr="00693291" w:rsidTr="00BE50C7">
              <w:trPr>
                <w:tblCellSpacing w:w="15" w:type="dxa"/>
              </w:trPr>
              <w:tc>
                <w:tcPr>
                  <w:tcW w:w="10191" w:type="dxa"/>
                  <w:vAlign w:val="center"/>
                </w:tcPr>
                <w:p w:rsidR="00DC4BB8" w:rsidRPr="00693291" w:rsidRDefault="00B72AF1" w:rsidP="00B84CB1">
                  <w:pPr>
                    <w:pStyle w:val="Heading1"/>
                    <w:spacing w:line="320" w:lineRule="exact"/>
                    <w:rPr>
                      <w:rFonts w:cs="Times New Roman"/>
                      <w:b/>
                      <w:bCs/>
                      <w:sz w:val="24"/>
                      <w:szCs w:val="24"/>
                    </w:rPr>
                  </w:pPr>
                  <w:bookmarkStart w:id="205" w:name="_Toc395088765"/>
                  <w:bookmarkStart w:id="206" w:name="_Toc395689292"/>
                  <w:bookmarkStart w:id="207" w:name="_Toc266101178"/>
                  <w:bookmarkStart w:id="208" w:name="_Toc312827596"/>
                  <w:bookmarkStart w:id="209" w:name="_Toc313348795"/>
                  <w:bookmarkStart w:id="210" w:name="_Toc313348985"/>
                  <w:r w:rsidRPr="00693291">
                    <w:rPr>
                      <w:rFonts w:cs="Times New Roman"/>
                      <w:b/>
                      <w:bCs/>
                      <w:sz w:val="24"/>
                      <w:szCs w:val="24"/>
                    </w:rPr>
                    <w:lastRenderedPageBreak/>
                    <w:t xml:space="preserve">1. 10. MONTHLY </w:t>
                  </w:r>
                  <w:r w:rsidR="00957D55" w:rsidRPr="00693291">
                    <w:rPr>
                      <w:rFonts w:cs="Times New Roman"/>
                      <w:b/>
                      <w:bCs/>
                      <w:sz w:val="24"/>
                      <w:szCs w:val="24"/>
                    </w:rPr>
                    <w:t xml:space="preserve">AVERAGE </w:t>
                  </w:r>
                  <w:r w:rsidRPr="00693291">
                    <w:rPr>
                      <w:rFonts w:cs="Times New Roman"/>
                      <w:b/>
                      <w:bCs/>
                      <w:sz w:val="24"/>
                      <w:szCs w:val="24"/>
                    </w:rPr>
                    <w:t>TEMPERATURE IN CAPITALS OF OSTANS</w:t>
                  </w:r>
                  <w:r w:rsidR="00C87738" w:rsidRPr="00693291">
                    <w:rPr>
                      <w:rFonts w:cs="Times New Roman"/>
                      <w:b/>
                      <w:bCs/>
                      <w:sz w:val="24"/>
                      <w:szCs w:val="24"/>
                    </w:rPr>
                    <w:t xml:space="preserve">, </w:t>
                  </w:r>
                  <w:r w:rsidR="00B90BC7" w:rsidRPr="00693291">
                    <w:rPr>
                      <w:rFonts w:cs="Times New Roman"/>
                      <w:b/>
                      <w:bCs/>
                      <w:sz w:val="24"/>
                      <w:szCs w:val="24"/>
                    </w:rPr>
                    <w:t xml:space="preserve">THE YEAR </w:t>
                  </w:r>
                  <w:r w:rsidR="00055D32" w:rsidRPr="00693291">
                    <w:rPr>
                      <w:rFonts w:cs="Times New Roman"/>
                      <w:b/>
                      <w:bCs/>
                      <w:sz w:val="24"/>
                      <w:szCs w:val="24"/>
                    </w:rPr>
                    <w:t>13</w:t>
                  </w:r>
                  <w:r w:rsidR="00B84CB1" w:rsidRPr="00693291">
                    <w:rPr>
                      <w:rFonts w:cs="Times New Roman"/>
                      <w:b/>
                      <w:bCs/>
                      <w:sz w:val="24"/>
                      <w:szCs w:val="24"/>
                    </w:rPr>
                    <w:t>91</w:t>
                  </w:r>
                  <w:bookmarkEnd w:id="205"/>
                  <w:bookmarkEnd w:id="206"/>
                </w:p>
                <w:p w:rsidR="00B72AF1" w:rsidRPr="00693291" w:rsidRDefault="00DC4BB8" w:rsidP="00DC4BB8">
                  <w:pPr>
                    <w:pStyle w:val="Heading1"/>
                    <w:spacing w:line="320" w:lineRule="exact"/>
                    <w:rPr>
                      <w:rFonts w:cs="Times New Roman"/>
                      <w:i/>
                      <w:iCs/>
                      <w:sz w:val="22"/>
                      <w:szCs w:val="22"/>
                      <w:rtl/>
                      <w:lang w:bidi="fa-IR"/>
                    </w:rPr>
                  </w:pPr>
                  <w:r w:rsidRPr="00693291">
                    <w:rPr>
                      <w:rFonts w:cs="Times New Roman"/>
                      <w:b/>
                      <w:bCs/>
                      <w:sz w:val="24"/>
                      <w:szCs w:val="24"/>
                    </w:rPr>
                    <w:t xml:space="preserve">          </w:t>
                  </w:r>
                  <w:bookmarkStart w:id="211" w:name="_Toc395088766"/>
                  <w:bookmarkStart w:id="212" w:name="_Toc395689293"/>
                  <w:r w:rsidRPr="00693291">
                    <w:rPr>
                      <w:rFonts w:cs="Times New Roman"/>
                      <w:b/>
                      <w:bCs/>
                      <w:sz w:val="24"/>
                      <w:szCs w:val="24"/>
                    </w:rPr>
                    <w:t>(continued)</w:t>
                  </w:r>
                  <w:bookmarkStart w:id="213" w:name="_Toc266101179"/>
                  <w:bookmarkStart w:id="214" w:name="_Toc312827597"/>
                  <w:bookmarkStart w:id="215" w:name="_Toc313348796"/>
                  <w:bookmarkStart w:id="216" w:name="_Toc313348986"/>
                  <w:r w:rsidRPr="00693291">
                    <w:rPr>
                      <w:rFonts w:cs="Times New Roman"/>
                      <w:b/>
                      <w:bCs/>
                      <w:sz w:val="24"/>
                      <w:szCs w:val="24"/>
                    </w:rPr>
                    <w:t xml:space="preserve">                                                                                                                           </w:t>
                  </w:r>
                  <w:r w:rsidR="00DB0436">
                    <w:rPr>
                      <w:rFonts w:cs="Times New Roman"/>
                      <w:b/>
                      <w:bCs/>
                      <w:sz w:val="24"/>
                      <w:szCs w:val="24"/>
                    </w:rPr>
                    <w:t xml:space="preserve">   </w:t>
                  </w:r>
                  <w:r w:rsidRPr="00693291">
                    <w:rPr>
                      <w:rFonts w:cs="Times New Roman"/>
                      <w:b/>
                      <w:bCs/>
                      <w:sz w:val="24"/>
                      <w:szCs w:val="24"/>
                    </w:rPr>
                    <w:t xml:space="preserve">       </w:t>
                  </w:r>
                  <w:r w:rsidRPr="00693291">
                    <w:rPr>
                      <w:rFonts w:cs="Times New Roman"/>
                      <w:b/>
                      <w:sz w:val="24"/>
                    </w:rPr>
                    <w:t>(</w:t>
                  </w:r>
                  <w:r w:rsidRPr="00693291">
                    <w:rPr>
                      <w:rFonts w:cs="Times New Roman"/>
                      <w:b/>
                      <w:sz w:val="24"/>
                      <w:vertAlign w:val="superscript"/>
                    </w:rPr>
                    <w:t>°</w:t>
                  </w:r>
                  <w:r w:rsidRPr="00693291">
                    <w:rPr>
                      <w:rFonts w:cs="Times New Roman"/>
                      <w:b/>
                      <w:sz w:val="24"/>
                    </w:rPr>
                    <w:t>c)</w:t>
                  </w:r>
                  <w:bookmarkEnd w:id="211"/>
                  <w:bookmarkEnd w:id="212"/>
                  <w:bookmarkEnd w:id="213"/>
                  <w:bookmarkEnd w:id="214"/>
                  <w:bookmarkEnd w:id="215"/>
                  <w:bookmarkEnd w:id="216"/>
                  <w:r w:rsidRPr="00693291">
                    <w:rPr>
                      <w:rFonts w:cs="Times New Roman"/>
                      <w:b/>
                      <w:bCs/>
                      <w:sz w:val="24"/>
                      <w:szCs w:val="24"/>
                    </w:rPr>
                    <w:t xml:space="preserve"> </w:t>
                  </w:r>
                  <w:bookmarkEnd w:id="207"/>
                  <w:bookmarkEnd w:id="208"/>
                  <w:bookmarkEnd w:id="209"/>
                  <w:bookmarkEnd w:id="210"/>
                </w:p>
              </w:tc>
            </w:tr>
            <w:tr w:rsidR="00B72AF1" w:rsidRPr="00693291" w:rsidTr="00BE50C7">
              <w:trPr>
                <w:tblCellSpacing w:w="15" w:type="dxa"/>
              </w:trPr>
              <w:tc>
                <w:tcPr>
                  <w:tcW w:w="10191" w:type="dxa"/>
                  <w:vAlign w:val="center"/>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357"/>
                    <w:gridCol w:w="1134"/>
                    <w:gridCol w:w="1134"/>
                    <w:gridCol w:w="1170"/>
                    <w:gridCol w:w="1098"/>
                    <w:gridCol w:w="1134"/>
                    <w:gridCol w:w="1134"/>
                  </w:tblGrid>
                  <w:tr w:rsidR="00B72AF1" w:rsidRPr="00693291" w:rsidTr="00041FE7">
                    <w:trPr>
                      <w:trHeight w:val="492"/>
                    </w:trPr>
                    <w:tc>
                      <w:tcPr>
                        <w:tcW w:w="3357"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EC1010">
                        <w:pPr>
                          <w:spacing w:line="300" w:lineRule="exact"/>
                          <w:jc w:val="center"/>
                          <w:rPr>
                            <w:rFonts w:cs="Times New Roman"/>
                            <w:sz w:val="22"/>
                            <w:szCs w:val="22"/>
                            <w:rtl/>
                            <w:lang w:bidi="fa-IR"/>
                          </w:rPr>
                        </w:pPr>
                        <w:r w:rsidRPr="00693291">
                          <w:rPr>
                            <w:rFonts w:cs="Times New Roman"/>
                            <w:sz w:val="22"/>
                            <w:szCs w:val="22"/>
                          </w:rPr>
                          <w:t>Capital of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Mehr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 xml:space="preserve">Aban </w:t>
                        </w:r>
                      </w:p>
                    </w:tc>
                    <w:tc>
                      <w:tcPr>
                        <w:tcW w:w="1170"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Azar</w:t>
                        </w:r>
                      </w:p>
                    </w:tc>
                    <w:tc>
                      <w:tcPr>
                        <w:tcW w:w="109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Dey</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Bahman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EC1010">
                        <w:pPr>
                          <w:spacing w:line="300" w:lineRule="exact"/>
                          <w:jc w:val="center"/>
                          <w:rPr>
                            <w:rFonts w:cs="Times New Roman"/>
                            <w:sz w:val="22"/>
                            <w:szCs w:val="22"/>
                          </w:rPr>
                        </w:pPr>
                        <w:r w:rsidRPr="00693291">
                          <w:rPr>
                            <w:rFonts w:cs="Times New Roman"/>
                            <w:sz w:val="22"/>
                            <w:szCs w:val="22"/>
                          </w:rPr>
                          <w:t>Esfand</w:t>
                        </w:r>
                      </w:p>
                    </w:tc>
                  </w:tr>
                  <w:tr w:rsidR="00C50FA0" w:rsidRPr="00693291" w:rsidTr="00041FE7">
                    <w:tc>
                      <w:tcPr>
                        <w:tcW w:w="3357" w:type="dxa"/>
                        <w:tcBorders>
                          <w:top w:val="single" w:sz="12" w:space="0" w:color="000000"/>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134"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1 .18</w:t>
                        </w:r>
                      </w:p>
                    </w:tc>
                    <w:tc>
                      <w:tcPr>
                        <w:tcW w:w="1134"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2 .11</w:t>
                        </w:r>
                      </w:p>
                    </w:tc>
                    <w:tc>
                      <w:tcPr>
                        <w:tcW w:w="1170"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4 .4</w:t>
                        </w:r>
                      </w:p>
                    </w:tc>
                    <w:tc>
                      <w:tcPr>
                        <w:tcW w:w="1098"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w:t>
                        </w:r>
                      </w:p>
                    </w:tc>
                    <w:tc>
                      <w:tcPr>
                        <w:tcW w:w="1134"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5 .6</w:t>
                        </w:r>
                      </w:p>
                    </w:tc>
                    <w:tc>
                      <w:tcPr>
                        <w:tcW w:w="1134" w:type="dxa"/>
                        <w:tcBorders>
                          <w:top w:val="single" w:sz="12" w:space="0" w:color="000000"/>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6 .8</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8 .10</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6 .4</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9 .9</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1 .3</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8 .13</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1 .6</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6 .30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3 .24</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16</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2 .14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9 .19</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9 .21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9 .14</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1 .8</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2 .10</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3 .11</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5 .5</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5 .7</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4 .30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5 .26</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4 .21</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5 .19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8 .22</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9 .29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7 .25</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19</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5 .16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20</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1 .13</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3 .7</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7 .11</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6 .4</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3 .22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4 .15</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9 .7</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4 .21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7 .14</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2 .7</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6 .10</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6 .21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1 .17</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1 .11</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6 .10</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16</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7 .9</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7 .15</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8 .9</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9 .3</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6 .22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1 .18</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3 .12</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12</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2 .22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5 .15</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7 .7</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9 .11</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1 .6</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5 .8</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7 .8</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3 .2</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9 .20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1 .15</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3 .8</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1 .12</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1 .12</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3 .5</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5 .8</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8 .20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7 .15</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2 .8</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7 .12</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4 .13</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3 .6</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1 .9</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6 .13</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4 .7</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4 .5</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2 .9</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1 .20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7 .12</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8 .6</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9 .8</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7 .22</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5 .17</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3 .10</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3 .10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3 .11</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5 .13</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8 .5</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7 .10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3 .9</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4 .16</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9 .9</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2 .3</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.0-</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8 .6</w:t>
                        </w:r>
                      </w:p>
                    </w:tc>
                  </w:tr>
                  <w:tr w:rsidR="00C50FA0" w:rsidRPr="00693291" w:rsidTr="00041FE7">
                    <w:tc>
                      <w:tcPr>
                        <w:tcW w:w="3357" w:type="dxa"/>
                        <w:tcBorders>
                          <w:top w:val="nil"/>
                          <w:left w:val="nil"/>
                          <w:bottom w:val="nil"/>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6 .18</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1 .12</w:t>
                        </w:r>
                      </w:p>
                    </w:tc>
                    <w:tc>
                      <w:tcPr>
                        <w:tcW w:w="1170"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7 .4</w:t>
                        </w:r>
                      </w:p>
                    </w:tc>
                    <w:tc>
                      <w:tcPr>
                        <w:tcW w:w="1098"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2 .4</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1 .7</w:t>
                        </w:r>
                      </w:p>
                    </w:tc>
                    <w:tc>
                      <w:tcPr>
                        <w:tcW w:w="1134" w:type="dxa"/>
                        <w:tcBorders>
                          <w:top w:val="nil"/>
                          <w:left w:val="nil"/>
                          <w:bottom w:val="nil"/>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5 .9</w:t>
                        </w:r>
                      </w:p>
                    </w:tc>
                  </w:tr>
                  <w:tr w:rsidR="00C50FA0" w:rsidRPr="00693291" w:rsidTr="00041FE7">
                    <w:tc>
                      <w:tcPr>
                        <w:tcW w:w="3357" w:type="dxa"/>
                        <w:tcBorders>
                          <w:top w:val="nil"/>
                          <w:left w:val="nil"/>
                          <w:bottom w:val="single" w:sz="12" w:space="0" w:color="000000"/>
                          <w:right w:val="single" w:sz="12" w:space="0" w:color="000000"/>
                        </w:tcBorders>
                        <w:shd w:val="clear" w:color="auto" w:fill="auto"/>
                        <w:vAlign w:val="center"/>
                        <w:hideMark/>
                      </w:tcPr>
                      <w:p w:rsidR="00C50FA0" w:rsidRPr="00693291" w:rsidRDefault="00C50FA0" w:rsidP="00EC1010">
                        <w:pPr>
                          <w:tabs>
                            <w:tab w:val="left" w:leader="dot" w:pos="3297"/>
                          </w:tabs>
                          <w:bidi w:val="0"/>
                          <w:spacing w:after="100" w:afterAutospacing="1"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134"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1 .23</w:t>
                        </w:r>
                      </w:p>
                    </w:tc>
                    <w:tc>
                      <w:tcPr>
                        <w:tcW w:w="1134"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6 .17</w:t>
                        </w:r>
                      </w:p>
                    </w:tc>
                    <w:tc>
                      <w:tcPr>
                        <w:tcW w:w="1170"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6 .9</w:t>
                        </w:r>
                      </w:p>
                    </w:tc>
                    <w:tc>
                      <w:tcPr>
                        <w:tcW w:w="1098"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2 .7</w:t>
                        </w:r>
                      </w:p>
                    </w:tc>
                    <w:tc>
                      <w:tcPr>
                        <w:tcW w:w="1134"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tl/>
                          </w:rPr>
                        </w:pPr>
                        <w:r w:rsidRPr="00A12BAC">
                          <w:rPr>
                            <w:rFonts w:cs="Times New Roman"/>
                            <w:rtl/>
                          </w:rPr>
                          <w:t>9 .12</w:t>
                        </w:r>
                      </w:p>
                    </w:tc>
                    <w:tc>
                      <w:tcPr>
                        <w:tcW w:w="1134" w:type="dxa"/>
                        <w:tcBorders>
                          <w:top w:val="nil"/>
                          <w:left w:val="nil"/>
                          <w:bottom w:val="single" w:sz="12" w:space="0" w:color="000000"/>
                          <w:right w:val="nil"/>
                        </w:tcBorders>
                        <w:shd w:val="clear" w:color="auto" w:fill="auto"/>
                        <w:hideMark/>
                      </w:tcPr>
                      <w:p w:rsidR="00C50FA0" w:rsidRPr="00A12BAC" w:rsidRDefault="00C50FA0" w:rsidP="0028155E">
                        <w:pPr>
                          <w:jc w:val="left"/>
                          <w:rPr>
                            <w:rFonts w:cs="Times New Roman"/>
                          </w:rPr>
                        </w:pPr>
                        <w:r w:rsidRPr="00A12BAC">
                          <w:rPr>
                            <w:rFonts w:cs="Times New Roman"/>
                            <w:rtl/>
                          </w:rPr>
                          <w:t>5 .13</w:t>
                        </w:r>
                      </w:p>
                    </w:tc>
                  </w:tr>
                </w:tbl>
                <w:p w:rsidR="00B72AF1" w:rsidRPr="00693291" w:rsidRDefault="00B72AF1" w:rsidP="00EC1010">
                  <w:pPr>
                    <w:spacing w:line="300" w:lineRule="exact"/>
                    <w:rPr>
                      <w:rFonts w:cs="Times New Roman"/>
                      <w:lang w:bidi="fa-IR"/>
                    </w:rPr>
                  </w:pPr>
                </w:p>
              </w:tc>
            </w:tr>
            <w:tr w:rsidR="00B72AF1" w:rsidRPr="00693291" w:rsidTr="00BE50C7">
              <w:trPr>
                <w:tblCellSpacing w:w="15" w:type="dxa"/>
              </w:trPr>
              <w:tc>
                <w:tcPr>
                  <w:tcW w:w="10191" w:type="dxa"/>
                  <w:vAlign w:val="center"/>
                </w:tcPr>
                <w:p w:rsidR="00B72AF1" w:rsidRPr="00693291" w:rsidRDefault="00B72AF1" w:rsidP="00EC1010">
                  <w:pPr>
                    <w:bidi w:val="0"/>
                    <w:spacing w:line="300" w:lineRule="exact"/>
                    <w:jc w:val="left"/>
                    <w:rPr>
                      <w:rFonts w:cs="Times New Roman"/>
                      <w:i/>
                      <w:iCs/>
                      <w:sz w:val="22"/>
                      <w:szCs w:val="22"/>
                    </w:rPr>
                  </w:pPr>
                  <w:r w:rsidRPr="004A1CEB">
                    <w:rPr>
                      <w:rFonts w:cs="Times New Roman"/>
                      <w:i/>
                      <w:iCs/>
                    </w:rPr>
                    <w:t>Source: I.R. I. Meteorological Organization.</w:t>
                  </w:r>
                </w:p>
              </w:tc>
            </w:tr>
          </w:tbl>
          <w:p w:rsidR="00B72AF1" w:rsidRPr="00693291" w:rsidRDefault="00B72AF1" w:rsidP="00BE50C7">
            <w:pPr>
              <w:bidi w:val="0"/>
              <w:rPr>
                <w:rFonts w:cs="Times New Roman"/>
                <w:vanish/>
              </w:rPr>
            </w:pPr>
          </w:p>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07"/>
            </w:tblGrid>
            <w:tr w:rsidR="00B72AF1" w:rsidRPr="00693291" w:rsidTr="005349E9">
              <w:trPr>
                <w:tblCellSpacing w:w="15" w:type="dxa"/>
              </w:trPr>
              <w:tc>
                <w:tcPr>
                  <w:tcW w:w="10147" w:type="dxa"/>
                  <w:vAlign w:val="center"/>
                  <w:hideMark/>
                </w:tcPr>
                <w:p w:rsidR="00EC1010" w:rsidRPr="00693291" w:rsidRDefault="00EC1010" w:rsidP="00B90BC7">
                  <w:pPr>
                    <w:pStyle w:val="Heading1"/>
                    <w:spacing w:line="280" w:lineRule="exact"/>
                    <w:rPr>
                      <w:rFonts w:cs="Times New Roman"/>
                      <w:b/>
                      <w:bCs/>
                      <w:sz w:val="24"/>
                      <w:szCs w:val="24"/>
                    </w:rPr>
                  </w:pPr>
                  <w:bookmarkStart w:id="217" w:name="_Toc266101180"/>
                  <w:bookmarkStart w:id="218" w:name="_Toc312827598"/>
                  <w:bookmarkStart w:id="219" w:name="_Toc313348797"/>
                  <w:bookmarkStart w:id="220" w:name="_Toc313348987"/>
                </w:p>
                <w:p w:rsidR="00B72AF1" w:rsidRPr="00693291" w:rsidRDefault="00B72AF1" w:rsidP="00B90BC7">
                  <w:pPr>
                    <w:pStyle w:val="Heading1"/>
                    <w:spacing w:line="280" w:lineRule="exact"/>
                    <w:rPr>
                      <w:rFonts w:cs="Times New Roman"/>
                      <w:b/>
                      <w:sz w:val="24"/>
                    </w:rPr>
                  </w:pPr>
                  <w:bookmarkStart w:id="221" w:name="_Toc395088767"/>
                  <w:bookmarkStart w:id="222" w:name="_Toc395689294"/>
                  <w:r w:rsidRPr="00693291">
                    <w:rPr>
                      <w:rFonts w:cs="Times New Roman"/>
                      <w:b/>
                      <w:bCs/>
                      <w:sz w:val="24"/>
                      <w:szCs w:val="24"/>
                    </w:rPr>
                    <w:lastRenderedPageBreak/>
                    <w:t>1. 11. ANNUAL PRECIPITATION IN CAPITALS OF OSTANS                                               (mm)</w:t>
                  </w:r>
                  <w:bookmarkEnd w:id="217"/>
                  <w:bookmarkEnd w:id="218"/>
                  <w:bookmarkEnd w:id="219"/>
                  <w:bookmarkEnd w:id="220"/>
                  <w:bookmarkEnd w:id="221"/>
                  <w:bookmarkEnd w:id="222"/>
                </w:p>
              </w:tc>
            </w:tr>
            <w:tr w:rsidR="00B72AF1" w:rsidRPr="00693291" w:rsidTr="005349E9">
              <w:trPr>
                <w:tblCellSpacing w:w="15" w:type="dxa"/>
              </w:trPr>
              <w:tc>
                <w:tcPr>
                  <w:tcW w:w="10147" w:type="dxa"/>
                  <w:vAlign w:val="center"/>
                  <w:hideMark/>
                </w:tcPr>
                <w:tbl>
                  <w:tblPr>
                    <w:tblW w:w="10242" w:type="dxa"/>
                    <w:tblLayout w:type="fixed"/>
                    <w:tblCellMar>
                      <w:top w:w="30" w:type="dxa"/>
                      <w:left w:w="30" w:type="dxa"/>
                      <w:bottom w:w="30" w:type="dxa"/>
                      <w:right w:w="30" w:type="dxa"/>
                    </w:tblCellMar>
                    <w:tblLook w:val="04A0" w:firstRow="1" w:lastRow="0" w:firstColumn="1" w:lastColumn="0" w:noHBand="0" w:noVBand="1"/>
                  </w:tblPr>
                  <w:tblGrid>
                    <w:gridCol w:w="2790"/>
                    <w:gridCol w:w="928"/>
                    <w:gridCol w:w="928"/>
                    <w:gridCol w:w="928"/>
                    <w:gridCol w:w="928"/>
                    <w:gridCol w:w="928"/>
                    <w:gridCol w:w="811"/>
                    <w:gridCol w:w="929"/>
                    <w:gridCol w:w="992"/>
                    <w:gridCol w:w="80"/>
                  </w:tblGrid>
                  <w:tr w:rsidR="00C053FB" w:rsidRPr="00693291" w:rsidTr="008B7378">
                    <w:trPr>
                      <w:trHeight w:val="453"/>
                    </w:trPr>
                    <w:tc>
                      <w:tcPr>
                        <w:tcW w:w="2790" w:type="dxa"/>
                        <w:tcBorders>
                          <w:top w:val="single" w:sz="12" w:space="0" w:color="000000"/>
                          <w:left w:val="nil"/>
                          <w:bottom w:val="nil"/>
                          <w:right w:val="single" w:sz="12" w:space="0" w:color="000000"/>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lastRenderedPageBreak/>
                          <w:t>Capital of Ostan</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1375</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1380</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1385</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1387</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1388</w:t>
                        </w:r>
                      </w:p>
                    </w:tc>
                    <w:tc>
                      <w:tcPr>
                        <w:tcW w:w="811"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1389</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C053FB" w:rsidRPr="00693291" w:rsidRDefault="00C053FB" w:rsidP="00B90BC7">
                        <w:pPr>
                          <w:bidi w:val="0"/>
                          <w:spacing w:line="280" w:lineRule="exact"/>
                          <w:jc w:val="center"/>
                          <w:rPr>
                            <w:rFonts w:cs="Times New Roman"/>
                            <w:sz w:val="22"/>
                            <w:szCs w:val="22"/>
                          </w:rPr>
                        </w:pPr>
                        <w:r w:rsidRPr="00693291">
                          <w:rPr>
                            <w:rFonts w:cs="Times New Roman"/>
                            <w:sz w:val="22"/>
                            <w:szCs w:val="22"/>
                          </w:rPr>
                          <w:t>1390</w:t>
                        </w:r>
                      </w:p>
                    </w:tc>
                    <w:tc>
                      <w:tcPr>
                        <w:tcW w:w="992" w:type="dxa"/>
                        <w:tcBorders>
                          <w:top w:val="single" w:sz="12" w:space="0" w:color="000000"/>
                          <w:left w:val="single" w:sz="6" w:space="0" w:color="000000"/>
                          <w:bottom w:val="single" w:sz="12" w:space="0" w:color="000000"/>
                        </w:tcBorders>
                      </w:tcPr>
                      <w:p w:rsidR="00C053FB" w:rsidRPr="00791646" w:rsidRDefault="00C053FB" w:rsidP="00791646">
                        <w:pPr>
                          <w:pStyle w:val="TableHeader"/>
                          <w:spacing w:before="75" w:after="75" w:line="280" w:lineRule="exact"/>
                          <w:rPr>
                            <w:rFonts w:ascii="Times New Roman" w:hAnsi="Times New Roman" w:cs="Times New Roman"/>
                            <w:rtl/>
                          </w:rPr>
                        </w:pPr>
                        <w:r w:rsidRPr="00791646">
                          <w:rPr>
                            <w:rFonts w:ascii="Times New Roman" w:hAnsi="Times New Roman" w:cs="Times New Roman"/>
                            <w:rtl/>
                          </w:rPr>
                          <w:t>1391</w:t>
                        </w:r>
                      </w:p>
                    </w:tc>
                    <w:tc>
                      <w:tcPr>
                        <w:tcW w:w="80" w:type="dxa"/>
                        <w:tcBorders>
                          <w:top w:val="single" w:sz="12" w:space="0" w:color="000000"/>
                          <w:left w:val="nil"/>
                          <w:bottom w:val="single" w:sz="6" w:space="0" w:color="000000"/>
                          <w:right w:val="nil"/>
                        </w:tcBorders>
                      </w:tcPr>
                      <w:p w:rsidR="00C053FB" w:rsidRPr="00693291" w:rsidRDefault="00C053FB" w:rsidP="00B90BC7">
                        <w:pPr>
                          <w:bidi w:val="0"/>
                          <w:spacing w:line="280" w:lineRule="exact"/>
                          <w:jc w:val="center"/>
                          <w:rPr>
                            <w:rFonts w:cs="Times New Roman"/>
                            <w:sz w:val="22"/>
                            <w:szCs w:val="22"/>
                          </w:rPr>
                        </w:pPr>
                      </w:p>
                    </w:tc>
                  </w:tr>
                  <w:tr w:rsidR="00C053FB" w:rsidRPr="00693291" w:rsidTr="008B7378">
                    <w:tc>
                      <w:tcPr>
                        <w:tcW w:w="2790" w:type="dxa"/>
                        <w:tcBorders>
                          <w:top w:val="single" w:sz="12" w:space="0" w:color="000000"/>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928"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303</w:t>
                        </w:r>
                      </w:p>
                    </w:tc>
                    <w:tc>
                      <w:tcPr>
                        <w:tcW w:w="928"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260</w:t>
                        </w:r>
                      </w:p>
                    </w:tc>
                    <w:tc>
                      <w:tcPr>
                        <w:tcW w:w="928"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283</w:t>
                        </w:r>
                      </w:p>
                    </w:tc>
                    <w:tc>
                      <w:tcPr>
                        <w:tcW w:w="928"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191</w:t>
                        </w:r>
                      </w:p>
                    </w:tc>
                    <w:tc>
                      <w:tcPr>
                        <w:tcW w:w="928"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322</w:t>
                        </w:r>
                      </w:p>
                    </w:tc>
                    <w:tc>
                      <w:tcPr>
                        <w:tcW w:w="811"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262</w:t>
                        </w:r>
                      </w:p>
                    </w:tc>
                    <w:tc>
                      <w:tcPr>
                        <w:tcW w:w="929" w:type="dxa"/>
                        <w:tcBorders>
                          <w:top w:val="single" w:sz="12" w:space="0" w:color="000000"/>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199</w:t>
                        </w:r>
                      </w:p>
                    </w:tc>
                    <w:tc>
                      <w:tcPr>
                        <w:tcW w:w="992" w:type="dxa"/>
                        <w:tcBorders>
                          <w:top w:val="single" w:sz="12" w:space="0" w:color="000000"/>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289</w:t>
                        </w:r>
                      </w:p>
                    </w:tc>
                    <w:tc>
                      <w:tcPr>
                        <w:tcW w:w="80" w:type="dxa"/>
                        <w:tcBorders>
                          <w:top w:val="single" w:sz="12" w:space="0" w:color="000000"/>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347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189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296</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237</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259</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282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263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372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266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300</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342</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334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317</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67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179</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98</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150</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222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184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186</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173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89</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210</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578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598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555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261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477</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473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361</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455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172</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176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241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282</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232</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209</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205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167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186</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99</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58</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84</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217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488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156</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145</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201</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102</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145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135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147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233</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95</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162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259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210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197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233</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180</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272</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245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192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139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238</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213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316</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215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428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440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510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475</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415</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286</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382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1015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1262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1476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1058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1088</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1127</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1637</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1442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99</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99</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47</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53</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249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308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325</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366</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392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000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591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684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715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955</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547</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919</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855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177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141</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105</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176</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133</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449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414</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311</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373</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306</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258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334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200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420</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274</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240</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386</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202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305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270</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239</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305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265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232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325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162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338</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353</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424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315</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165</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87</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123</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150</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290</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351</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302</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152</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285</w:t>
                        </w:r>
                      </w:p>
                    </w:tc>
                    <w:tc>
                      <w:tcPr>
                        <w:tcW w:w="811"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295</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351</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290</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123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134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99</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78</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119</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108</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119</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396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357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430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292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415</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342</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415</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317</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47237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hint="cs"/>
                            <w:rtl/>
                          </w:rPr>
                          <w:t>477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468</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522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422</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649</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360</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724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676</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170</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165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277</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156</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254</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282</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213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225</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283</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221</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396</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301</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313</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230</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nil"/>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474</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1126</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777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367</w:t>
                        </w:r>
                      </w:p>
                    </w:tc>
                    <w:tc>
                      <w:tcPr>
                        <w:tcW w:w="928"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561</w:t>
                        </w:r>
                      </w:p>
                    </w:tc>
                    <w:tc>
                      <w:tcPr>
                        <w:tcW w:w="811"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769</w:t>
                        </w:r>
                      </w:p>
                    </w:tc>
                    <w:tc>
                      <w:tcPr>
                        <w:tcW w:w="929" w:type="dxa"/>
                        <w:tcBorders>
                          <w:top w:val="nil"/>
                          <w:left w:val="nil"/>
                          <w:bottom w:val="nil"/>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661</w:t>
                        </w:r>
                      </w:p>
                    </w:tc>
                    <w:tc>
                      <w:tcPr>
                        <w:tcW w:w="992" w:type="dxa"/>
                        <w:tcBorders>
                          <w:top w:val="nil"/>
                          <w:left w:val="nil"/>
                          <w:bottom w:val="nil"/>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826</w:t>
                        </w:r>
                      </w:p>
                    </w:tc>
                    <w:tc>
                      <w:tcPr>
                        <w:tcW w:w="80" w:type="dxa"/>
                        <w:tcBorders>
                          <w:top w:val="nil"/>
                          <w:left w:val="nil"/>
                          <w:bottom w:val="nil"/>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r w:rsidR="00C053FB" w:rsidRPr="00693291" w:rsidTr="008B7378">
                    <w:tc>
                      <w:tcPr>
                        <w:tcW w:w="2790" w:type="dxa"/>
                        <w:tcBorders>
                          <w:top w:val="nil"/>
                          <w:left w:val="nil"/>
                          <w:bottom w:val="single" w:sz="12" w:space="0" w:color="000000"/>
                          <w:right w:val="single" w:sz="12" w:space="0" w:color="000000"/>
                        </w:tcBorders>
                        <w:shd w:val="clear" w:color="auto" w:fill="auto"/>
                        <w:vAlign w:val="center"/>
                        <w:hideMark/>
                      </w:tcPr>
                      <w:p w:rsidR="00C053FB" w:rsidRPr="00693291" w:rsidRDefault="00C053FB" w:rsidP="00B90BC7">
                        <w:pPr>
                          <w:tabs>
                            <w:tab w:val="left" w:leader="dot" w:pos="2730"/>
                          </w:tabs>
                          <w:bidi w:val="0"/>
                          <w:spacing w:after="100" w:afterAutospacing="1" w:line="28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928"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29</w:t>
                        </w:r>
                      </w:p>
                    </w:tc>
                    <w:tc>
                      <w:tcPr>
                        <w:tcW w:w="928"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60</w:t>
                        </w:r>
                      </w:p>
                    </w:tc>
                    <w:tc>
                      <w:tcPr>
                        <w:tcW w:w="928"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44</w:t>
                        </w:r>
                      </w:p>
                    </w:tc>
                    <w:tc>
                      <w:tcPr>
                        <w:tcW w:w="928"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53</w:t>
                        </w:r>
                      </w:p>
                    </w:tc>
                    <w:tc>
                      <w:tcPr>
                        <w:tcW w:w="928"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45</w:t>
                        </w:r>
                      </w:p>
                    </w:tc>
                    <w:tc>
                      <w:tcPr>
                        <w:tcW w:w="811"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36</w:t>
                        </w:r>
                      </w:p>
                    </w:tc>
                    <w:tc>
                      <w:tcPr>
                        <w:tcW w:w="929" w:type="dxa"/>
                        <w:tcBorders>
                          <w:top w:val="nil"/>
                          <w:left w:val="nil"/>
                          <w:bottom w:val="single" w:sz="12" w:space="0" w:color="000000"/>
                          <w:right w:val="nil"/>
                        </w:tcBorders>
                        <w:shd w:val="clear" w:color="auto" w:fill="auto"/>
                        <w:hideMark/>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r w:rsidRPr="00693291">
                          <w:rPr>
                            <w:rFonts w:ascii="Times New Roman" w:hAnsi="Times New Roman" w:cs="Times New Roman"/>
                            <w:rtl/>
                          </w:rPr>
                          <w:t>22</w:t>
                        </w:r>
                      </w:p>
                    </w:tc>
                    <w:tc>
                      <w:tcPr>
                        <w:tcW w:w="992" w:type="dxa"/>
                        <w:tcBorders>
                          <w:top w:val="nil"/>
                          <w:left w:val="nil"/>
                          <w:bottom w:val="single" w:sz="12" w:space="0" w:color="000000"/>
                          <w:right w:val="nil"/>
                        </w:tcBorders>
                      </w:tcPr>
                      <w:p w:rsidR="00C053FB" w:rsidRPr="00696F54" w:rsidRDefault="00C053FB" w:rsidP="00B90BC7">
                        <w:pPr>
                          <w:pStyle w:val="TableContent"/>
                          <w:tabs>
                            <w:tab w:val="left" w:leader="dot" w:pos="3294"/>
                          </w:tabs>
                          <w:bidi/>
                          <w:spacing w:after="0" w:line="280" w:lineRule="exact"/>
                          <w:rPr>
                            <w:rFonts w:ascii="Times New Roman" w:hAnsi="Times New Roman" w:cs="Times New Roman"/>
                            <w:sz w:val="20"/>
                            <w:rtl/>
                          </w:rPr>
                        </w:pPr>
                        <w:r w:rsidRPr="00696F54">
                          <w:rPr>
                            <w:rFonts w:ascii="Times New Roman" w:hAnsi="Times New Roman" w:cs="Times New Roman"/>
                            <w:sz w:val="20"/>
                            <w:rtl/>
                          </w:rPr>
                          <w:t>77</w:t>
                        </w:r>
                      </w:p>
                    </w:tc>
                    <w:tc>
                      <w:tcPr>
                        <w:tcW w:w="80" w:type="dxa"/>
                        <w:tcBorders>
                          <w:top w:val="nil"/>
                          <w:left w:val="nil"/>
                          <w:bottom w:val="single" w:sz="12" w:space="0" w:color="000000"/>
                          <w:right w:val="nil"/>
                        </w:tcBorders>
                      </w:tcPr>
                      <w:p w:rsidR="00C053FB" w:rsidRPr="00693291" w:rsidRDefault="00C053FB" w:rsidP="00B90BC7">
                        <w:pPr>
                          <w:pStyle w:val="TableContent"/>
                          <w:tabs>
                            <w:tab w:val="left" w:leader="dot" w:pos="2193"/>
                          </w:tabs>
                          <w:bidi/>
                          <w:spacing w:after="0" w:line="280" w:lineRule="exact"/>
                          <w:rPr>
                            <w:rFonts w:ascii="Times New Roman" w:hAnsi="Times New Roman" w:cs="Times New Roman"/>
                            <w:rtl/>
                          </w:rPr>
                        </w:pPr>
                      </w:p>
                    </w:tc>
                  </w:tr>
                </w:tbl>
                <w:p w:rsidR="00B72AF1" w:rsidRPr="00693291" w:rsidRDefault="00B72AF1" w:rsidP="00B90BC7">
                  <w:pPr>
                    <w:spacing w:line="280" w:lineRule="exact"/>
                    <w:rPr>
                      <w:rFonts w:cs="Times New Roman"/>
                    </w:rPr>
                  </w:pPr>
                </w:p>
              </w:tc>
            </w:tr>
            <w:tr w:rsidR="00B72AF1" w:rsidRPr="00693291" w:rsidTr="005349E9">
              <w:trPr>
                <w:tblCellSpacing w:w="15" w:type="dxa"/>
              </w:trPr>
              <w:tc>
                <w:tcPr>
                  <w:tcW w:w="10147" w:type="dxa"/>
                  <w:vAlign w:val="center"/>
                  <w:hideMark/>
                </w:tcPr>
                <w:p w:rsidR="00B72AF1" w:rsidRPr="00693291" w:rsidRDefault="00B72AF1" w:rsidP="00BE50C7">
                  <w:pPr>
                    <w:rPr>
                      <w:rFonts w:cs="Times New Roman"/>
                      <w:i/>
                      <w:iCs/>
                      <w:sz w:val="22"/>
                      <w:szCs w:val="22"/>
                    </w:rPr>
                  </w:pPr>
                  <w:r w:rsidRPr="004A1CEB">
                    <w:rPr>
                      <w:rFonts w:cs="Times New Roman"/>
                      <w:i/>
                      <w:iCs/>
                    </w:rPr>
                    <w:t>Source: I.R. I. Meteorological Organization</w:t>
                  </w:r>
                  <w:r w:rsidRPr="00693291">
                    <w:rPr>
                      <w:rFonts w:cs="Times New Roman"/>
                      <w:i/>
                      <w:iCs/>
                      <w:sz w:val="22"/>
                      <w:szCs w:val="22"/>
                    </w:rPr>
                    <w:t>.</w:t>
                  </w:r>
                </w:p>
              </w:tc>
            </w:tr>
            <w:tr w:rsidR="00B72AF1" w:rsidRPr="00693291" w:rsidTr="005349E9">
              <w:trPr>
                <w:tblCellSpacing w:w="15" w:type="dxa"/>
              </w:trPr>
              <w:tc>
                <w:tcPr>
                  <w:tcW w:w="10147" w:type="dxa"/>
                  <w:vAlign w:val="center"/>
                  <w:hideMark/>
                </w:tcPr>
                <w:p w:rsidR="00B72AF1" w:rsidRPr="00693291" w:rsidRDefault="00B72AF1" w:rsidP="00BE50C7">
                  <w:pPr>
                    <w:rPr>
                      <w:rFonts w:cs="Times New Roman"/>
                      <w:i/>
                      <w:iCs/>
                      <w:sz w:val="22"/>
                      <w:szCs w:val="22"/>
                    </w:rPr>
                  </w:pPr>
                </w:p>
              </w:tc>
            </w:tr>
            <w:tr w:rsidR="00B72AF1" w:rsidRPr="00693291" w:rsidTr="005349E9">
              <w:trPr>
                <w:tblCellSpacing w:w="15" w:type="dxa"/>
              </w:trPr>
              <w:tc>
                <w:tcPr>
                  <w:tcW w:w="10147" w:type="dxa"/>
                  <w:vAlign w:val="center"/>
                  <w:hideMark/>
                </w:tcPr>
                <w:p w:rsidR="00B72AF1" w:rsidRPr="00693291" w:rsidRDefault="00B72AF1" w:rsidP="00BE50C7">
                  <w:pPr>
                    <w:rPr>
                      <w:rFonts w:cs="Times New Roman"/>
                      <w:lang w:bidi="fa-IR"/>
                    </w:rPr>
                  </w:pPr>
                </w:p>
              </w:tc>
            </w:tr>
          </w:tbl>
          <w:p w:rsidR="00B72AF1" w:rsidRPr="00693291" w:rsidRDefault="00B72AF1" w:rsidP="00BF0572">
            <w:pPr>
              <w:jc w:val="both"/>
              <w:rPr>
                <w:rFonts w:cs="Times New Roman"/>
                <w:lang w:bidi="fa-IR"/>
              </w:rPr>
            </w:pPr>
          </w:p>
          <w:p w:rsidR="00B90BC7" w:rsidRPr="00693291" w:rsidRDefault="00B90BC7" w:rsidP="00BF0572">
            <w:pPr>
              <w:jc w:val="both"/>
              <w:rPr>
                <w:rFonts w:cs="Times New Roman"/>
                <w:lang w:bidi="fa-IR"/>
              </w:rPr>
            </w:pPr>
          </w:p>
          <w:p w:rsidR="00B90BC7" w:rsidRPr="00693291" w:rsidRDefault="00B90BC7" w:rsidP="00BF0572">
            <w:pPr>
              <w:jc w:val="both"/>
              <w:rPr>
                <w:rFonts w:cs="Times New Roman"/>
                <w:lang w:bidi="fa-IR"/>
              </w:rPr>
            </w:pPr>
          </w:p>
          <w:p w:rsidR="00B90BC7" w:rsidRPr="00693291" w:rsidRDefault="00B90BC7" w:rsidP="00BF0572">
            <w:pPr>
              <w:jc w:val="both"/>
              <w:rPr>
                <w:rFonts w:cs="Times New Roman"/>
                <w:lang w:bidi="fa-IR"/>
              </w:rPr>
            </w:pPr>
          </w:p>
          <w:p w:rsidR="008B6538" w:rsidRPr="00693291" w:rsidRDefault="008B6538" w:rsidP="00BF0572">
            <w:pPr>
              <w:jc w:val="both"/>
              <w:rPr>
                <w:rFonts w:cs="Times New Roman"/>
                <w:vanish/>
                <w:lang w:bidi="fa-IR"/>
              </w:rPr>
            </w:pPr>
          </w:p>
          <w:p w:rsidR="00B72AF1" w:rsidRPr="00693291" w:rsidRDefault="00B72AF1" w:rsidP="00BE50C7">
            <w:pPr>
              <w:bidi w:val="0"/>
              <w:rPr>
                <w:rFonts w:cs="Times New Roman"/>
              </w:rPr>
            </w:pPr>
          </w:p>
          <w:tbl>
            <w:tblPr>
              <w:tblW w:w="104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490"/>
            </w:tblGrid>
            <w:tr w:rsidR="00B72AF1" w:rsidRPr="00693291" w:rsidTr="007A5996">
              <w:trPr>
                <w:tblCellSpacing w:w="15" w:type="dxa"/>
              </w:trPr>
              <w:tc>
                <w:tcPr>
                  <w:tcW w:w="10430" w:type="dxa"/>
                  <w:vAlign w:val="center"/>
                  <w:hideMark/>
                </w:tcPr>
                <w:tbl>
                  <w:tblPr>
                    <w:tblW w:w="104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445"/>
                  </w:tblGrid>
                  <w:tr w:rsidR="00B72AF1" w:rsidRPr="00693291" w:rsidTr="007A5996">
                    <w:trPr>
                      <w:tblCellSpacing w:w="15" w:type="dxa"/>
                    </w:trPr>
                    <w:tc>
                      <w:tcPr>
                        <w:tcW w:w="10385" w:type="dxa"/>
                        <w:vAlign w:val="center"/>
                        <w:hideMark/>
                      </w:tcPr>
                      <w:p w:rsidR="00B72AF1" w:rsidRPr="00693291" w:rsidRDefault="00B72AF1" w:rsidP="009C2884">
                        <w:pPr>
                          <w:pStyle w:val="Heading1"/>
                          <w:spacing w:line="280" w:lineRule="exact"/>
                          <w:rPr>
                            <w:rFonts w:cs="Times New Roman"/>
                            <w:b/>
                            <w:sz w:val="24"/>
                          </w:rPr>
                        </w:pPr>
                        <w:bookmarkStart w:id="223" w:name="_Toc266101181"/>
                        <w:bookmarkStart w:id="224" w:name="_Toc312827599"/>
                        <w:bookmarkStart w:id="225" w:name="_Toc313348798"/>
                        <w:bookmarkStart w:id="226" w:name="_Toc313348988"/>
                        <w:bookmarkStart w:id="227" w:name="_Toc395088768"/>
                        <w:bookmarkStart w:id="228" w:name="_Toc395689295"/>
                        <w:r w:rsidRPr="00693291">
                          <w:rPr>
                            <w:rFonts w:cs="Times New Roman"/>
                            <w:b/>
                            <w:bCs/>
                            <w:sz w:val="24"/>
                            <w:szCs w:val="24"/>
                          </w:rPr>
                          <w:lastRenderedPageBreak/>
                          <w:t xml:space="preserve">1. 12. </w:t>
                        </w:r>
                        <w:r w:rsidR="00322733" w:rsidRPr="00693291">
                          <w:rPr>
                            <w:rFonts w:cs="Times New Roman"/>
                            <w:b/>
                            <w:bCs/>
                            <w:sz w:val="24"/>
                            <w:szCs w:val="24"/>
                          </w:rPr>
                          <w:t xml:space="preserve">AVERAGE </w:t>
                        </w:r>
                        <w:r w:rsidRPr="00693291">
                          <w:rPr>
                            <w:rFonts w:cs="Times New Roman"/>
                            <w:b/>
                            <w:bCs/>
                            <w:sz w:val="24"/>
                            <w:szCs w:val="24"/>
                          </w:rPr>
                          <w:t xml:space="preserve">ANNUAL HEIGHT OF PRECIPITATION IN OSTANS                     </w:t>
                        </w:r>
                        <w:r w:rsidR="00D5452A">
                          <w:rPr>
                            <w:rFonts w:cs="Times New Roman"/>
                            <w:b/>
                            <w:bCs/>
                            <w:sz w:val="24"/>
                            <w:szCs w:val="24"/>
                          </w:rPr>
                          <w:t xml:space="preserve">      </w:t>
                        </w:r>
                        <w:r w:rsidRPr="00693291">
                          <w:rPr>
                            <w:rFonts w:cs="Times New Roman"/>
                            <w:b/>
                            <w:bCs/>
                            <w:sz w:val="24"/>
                            <w:szCs w:val="24"/>
                          </w:rPr>
                          <w:t xml:space="preserve"> (mm)</w:t>
                        </w:r>
                        <w:bookmarkEnd w:id="223"/>
                        <w:bookmarkEnd w:id="224"/>
                        <w:bookmarkEnd w:id="225"/>
                        <w:bookmarkEnd w:id="226"/>
                        <w:bookmarkEnd w:id="227"/>
                        <w:bookmarkEnd w:id="228"/>
                      </w:p>
                    </w:tc>
                  </w:tr>
                  <w:tr w:rsidR="00B72AF1" w:rsidRPr="00693291" w:rsidTr="007A5996">
                    <w:trPr>
                      <w:tblCellSpacing w:w="15" w:type="dxa"/>
                    </w:trPr>
                    <w:tc>
                      <w:tcPr>
                        <w:tcW w:w="10385" w:type="dxa"/>
                        <w:vAlign w:val="center"/>
                        <w:hideMark/>
                      </w:tcPr>
                      <w:tbl>
                        <w:tblPr>
                          <w:tblW w:w="10116" w:type="dxa"/>
                          <w:tblLayout w:type="fixed"/>
                          <w:tblCellMar>
                            <w:top w:w="30" w:type="dxa"/>
                            <w:left w:w="30" w:type="dxa"/>
                            <w:bottom w:w="30" w:type="dxa"/>
                            <w:right w:w="30" w:type="dxa"/>
                          </w:tblCellMar>
                          <w:tblLook w:val="04A0" w:firstRow="1" w:lastRow="0" w:firstColumn="1" w:lastColumn="0" w:noHBand="0" w:noVBand="1"/>
                        </w:tblPr>
                        <w:tblGrid>
                          <w:gridCol w:w="2604"/>
                          <w:gridCol w:w="992"/>
                          <w:gridCol w:w="850"/>
                          <w:gridCol w:w="851"/>
                          <w:gridCol w:w="850"/>
                          <w:gridCol w:w="851"/>
                          <w:gridCol w:w="850"/>
                          <w:gridCol w:w="851"/>
                          <w:gridCol w:w="1417"/>
                        </w:tblGrid>
                        <w:tr w:rsidR="00B90BC7" w:rsidRPr="00693291" w:rsidTr="002C2A5D">
                          <w:tc>
                            <w:tcPr>
                              <w:tcW w:w="2604" w:type="dxa"/>
                              <w:tcBorders>
                                <w:top w:val="single" w:sz="12" w:space="0" w:color="000000"/>
                                <w:left w:val="nil"/>
                                <w:bottom w:val="nil"/>
                                <w:right w:val="single" w:sz="12" w:space="0" w:color="000000"/>
                              </w:tcBorders>
                              <w:shd w:val="clear" w:color="auto" w:fill="auto"/>
                              <w:vAlign w:val="center"/>
                              <w:hideMark/>
                            </w:tcPr>
                            <w:p w:rsidR="00B90BC7" w:rsidRPr="00693291" w:rsidRDefault="00B90BC7" w:rsidP="003F6ABD">
                              <w:pPr>
                                <w:bidi w:val="0"/>
                                <w:spacing w:line="280" w:lineRule="exact"/>
                                <w:jc w:val="center"/>
                                <w:rPr>
                                  <w:rFonts w:cs="Times New Roman"/>
                                  <w:sz w:val="22"/>
                                  <w:szCs w:val="22"/>
                                </w:rPr>
                              </w:pPr>
                              <w:r w:rsidRPr="00693291">
                                <w:rPr>
                                  <w:rFonts w:cs="Times New Roman"/>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1387</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1388</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1389</w:t>
                              </w:r>
                            </w:p>
                          </w:tc>
                          <w:tc>
                            <w:tcPr>
                              <w:tcW w:w="850" w:type="dxa"/>
                              <w:tcBorders>
                                <w:top w:val="single" w:sz="12" w:space="0" w:color="000000"/>
                                <w:left w:val="single" w:sz="6" w:space="0" w:color="000000"/>
                                <w:bottom w:val="single" w:sz="6" w:space="0" w:color="000000"/>
                                <w:right w:val="single" w:sz="6" w:space="0" w:color="000000"/>
                              </w:tcBorders>
                              <w:vAlign w:val="center"/>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1390</w:t>
                              </w:r>
                            </w:p>
                          </w:tc>
                          <w:tc>
                            <w:tcPr>
                              <w:tcW w:w="851" w:type="dxa"/>
                              <w:tcBorders>
                                <w:top w:val="single" w:sz="12" w:space="0" w:color="000000"/>
                                <w:left w:val="single" w:sz="6" w:space="0" w:color="000000"/>
                                <w:bottom w:val="single" w:sz="6" w:space="0" w:color="000000"/>
                                <w:right w:val="single" w:sz="6" w:space="0" w:color="000000"/>
                              </w:tcBorders>
                            </w:tcPr>
                            <w:p w:rsidR="00B90BC7" w:rsidRPr="00693291" w:rsidRDefault="00B90BC7" w:rsidP="00B90BC7">
                              <w:pPr>
                                <w:pStyle w:val="TableHeader"/>
                                <w:spacing w:before="75" w:after="75" w:line="280" w:lineRule="exact"/>
                                <w:rPr>
                                  <w:rFonts w:ascii="Times New Roman" w:eastAsia="Times New Roman" w:hAnsi="Times New Roman" w:cs="Times New Roman"/>
                                  <w:lang w:eastAsia="zh-CN"/>
                                </w:rPr>
                              </w:pPr>
                              <w:r w:rsidRPr="00693291">
                                <w:rPr>
                                  <w:rFonts w:ascii="Times New Roman" w:eastAsia="Times New Roman" w:hAnsi="Times New Roman" w:cs="Times New Roman" w:hint="cs"/>
                                  <w:rtl/>
                                  <w:lang w:eastAsia="zh-CN"/>
                                </w:rPr>
                                <w:t>1391</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B90BC7" w:rsidRPr="00693291" w:rsidRDefault="00B90BC7" w:rsidP="00B90BC7">
                              <w:pPr>
                                <w:bidi w:val="0"/>
                                <w:spacing w:line="280" w:lineRule="exact"/>
                                <w:jc w:val="center"/>
                                <w:rPr>
                                  <w:rFonts w:cs="Times New Roman"/>
                                  <w:sz w:val="22"/>
                                  <w:szCs w:val="22"/>
                                </w:rPr>
                              </w:pPr>
                              <w:r w:rsidRPr="00693291">
                                <w:rPr>
                                  <w:rFonts w:cs="Times New Roman"/>
                                  <w:sz w:val="22"/>
                                  <w:szCs w:val="22"/>
                                </w:rPr>
                                <w:t>Long term</w:t>
                              </w:r>
                            </w:p>
                          </w:tc>
                        </w:tr>
                        <w:tr w:rsidR="00767B40" w:rsidRPr="00693291" w:rsidTr="002C2A5D">
                          <w:tc>
                            <w:tcPr>
                              <w:tcW w:w="2604" w:type="dxa"/>
                              <w:tcBorders>
                                <w:top w:val="single" w:sz="12" w:space="0" w:color="000000"/>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b/>
                                  <w:bCs/>
                                  <w:i/>
                                  <w:iCs/>
                                  <w:sz w:val="22"/>
                                  <w:szCs w:val="22"/>
                                </w:rPr>
                                <w:t>Total country</w:t>
                              </w:r>
                              <w:r w:rsidRPr="00693291">
                                <w:rPr>
                                  <w:rFonts w:cs="Times New Roman"/>
                                  <w:sz w:val="22"/>
                                  <w:szCs w:val="22"/>
                                </w:rPr>
                                <w:t xml:space="preserve"> .......</w:t>
                              </w:r>
                              <w:r w:rsidRPr="00693291">
                                <w:rPr>
                                  <w:rFonts w:cs="Times New Roman"/>
                                  <w:sz w:val="22"/>
                                  <w:szCs w:val="22"/>
                                </w:rPr>
                                <w:tab/>
                                <w:t>.......</w:t>
                              </w:r>
                            </w:p>
                          </w:tc>
                          <w:tc>
                            <w:tcPr>
                              <w:tcW w:w="992"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98 .195</w:t>
                              </w:r>
                            </w:p>
                          </w:tc>
                          <w:tc>
                            <w:tcPr>
                              <w:tcW w:w="850"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68 .147</w:t>
                              </w:r>
                            </w:p>
                          </w:tc>
                          <w:tc>
                            <w:tcPr>
                              <w:tcW w:w="851"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22 .113</w:t>
                              </w:r>
                            </w:p>
                          </w:tc>
                          <w:tc>
                            <w:tcPr>
                              <w:tcW w:w="850"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68 .249</w:t>
                              </w:r>
                            </w:p>
                          </w:tc>
                          <w:tc>
                            <w:tcPr>
                              <w:tcW w:w="851"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69 .201</w:t>
                              </w:r>
                            </w:p>
                          </w:tc>
                          <w:tc>
                            <w:tcPr>
                              <w:tcW w:w="850" w:type="dxa"/>
                              <w:tcBorders>
                                <w:top w:val="single" w:sz="12" w:space="0" w:color="000000"/>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b/>
                                  <w:bCs/>
                                  <w:i/>
                                  <w:iCs/>
                                  <w:rtl/>
                                </w:rPr>
                              </w:pPr>
                              <w:r w:rsidRPr="00CF7288">
                                <w:rPr>
                                  <w:rFonts w:ascii="Times New Roman" w:hAnsi="Times New Roman" w:cs="Times New Roman"/>
                                  <w:b/>
                                  <w:bCs/>
                                  <w:i/>
                                  <w:iCs/>
                                  <w:rtl/>
                                </w:rPr>
                                <w:t>92 .205</w:t>
                              </w:r>
                            </w:p>
                          </w:tc>
                          <w:tc>
                            <w:tcPr>
                              <w:tcW w:w="851" w:type="dxa"/>
                              <w:tcBorders>
                                <w:top w:val="single" w:sz="12" w:space="0" w:color="000000"/>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b/>
                                  <w:bCs/>
                                  <w:i/>
                                  <w:iCs/>
                                  <w:sz w:val="20"/>
                                </w:rPr>
                              </w:pPr>
                              <w:r w:rsidRPr="00CF7288">
                                <w:rPr>
                                  <w:rFonts w:ascii="Times New Roman" w:hAnsi="Times New Roman" w:cs="Times New Roman"/>
                                  <w:b/>
                                  <w:bCs/>
                                  <w:i/>
                                  <w:iCs/>
                                  <w:sz w:val="20"/>
                                  <w:rtl/>
                                </w:rPr>
                                <w:t>3 .226</w:t>
                              </w:r>
                            </w:p>
                          </w:tc>
                          <w:tc>
                            <w:tcPr>
                              <w:tcW w:w="1417" w:type="dxa"/>
                              <w:tcBorders>
                                <w:top w:val="single" w:sz="12" w:space="0" w:color="000000"/>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b/>
                                  <w:bCs/>
                                  <w:i/>
                                  <w:iCs/>
                                  <w:sz w:val="20"/>
                                </w:rPr>
                              </w:pPr>
                              <w:r w:rsidRPr="00CF7288">
                                <w:rPr>
                                  <w:rFonts w:ascii="Times New Roman" w:hAnsi="Times New Roman" w:cs="Times New Roman"/>
                                  <w:b/>
                                  <w:bCs/>
                                  <w:i/>
                                  <w:iCs/>
                                  <w:sz w:val="20"/>
                                  <w:rtl/>
                                </w:rPr>
                                <w:t>235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East Azarbayejan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66 .206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80 .204</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22 .114</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85 .287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36 .253</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60 .295</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6 .308</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3 .285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West Azarbayejan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78 .278</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83 .289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83 .180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10 .374</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72 .334</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57 .407</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3 .408</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9 .375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21 .291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15 .195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53 .144</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61 .365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60 .341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85 .378</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1 .368</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6 .333</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10 .136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9 .127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26 .97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20 .195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77 .145</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56 .144</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3 .216</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7 .180</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Alborz ......</w:t>
                              </w:r>
                              <w:r w:rsidRPr="00693291">
                                <w:rPr>
                                  <w:rFonts w:cs="Times New Roman"/>
                                  <w:sz w:val="22"/>
                                  <w:szCs w:val="22"/>
                                </w:rPr>
                                <w:tab/>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vertAlign w:val="superscript"/>
                                  <w:rtl/>
                                </w:rPr>
                              </w:pPr>
                              <w:r w:rsidRPr="00CF7288">
                                <w:rPr>
                                  <w:rFonts w:ascii="Times New Roman" w:hAnsi="Times New Roman" w:cs="Times New Roman"/>
                                  <w:rtl/>
                                </w:rPr>
                                <w:t>000</w:t>
                              </w:r>
                              <w:r w:rsidRPr="00CF7288">
                                <w:rPr>
                                  <w:rFonts w:ascii="Times New Roman" w:hAnsi="Times New Roman" w:cs="Times New Roman"/>
                                  <w:vertAlign w:val="superscript"/>
                                  <w:rtl/>
                                </w:rPr>
                                <w:t>(1)</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6 .332</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5 .330</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08 .432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55 .245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50 .178</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53 .386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15 .365</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11 .262</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7 .355</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3 .437</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87 .457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04 .174</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11 .76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00 .280</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08 .182</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28 .124</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6 .207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5 .278</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342813" w:rsidP="00B90BC7">
                              <w:pPr>
                                <w:pStyle w:val="TableContent"/>
                                <w:tabs>
                                  <w:tab w:val="left" w:pos="255"/>
                                  <w:tab w:val="center" w:pos="466"/>
                                  <w:tab w:val="right" w:pos="933"/>
                                  <w:tab w:val="left" w:leader="dot" w:pos="1910"/>
                                </w:tabs>
                                <w:spacing w:after="0" w:line="280" w:lineRule="exact"/>
                                <w:rPr>
                                  <w:rFonts w:ascii="Times New Roman" w:hAnsi="Times New Roman" w:cs="Times New Roman"/>
                                </w:rPr>
                              </w:pPr>
                              <w:r>
                                <w:rPr>
                                  <w:rFonts w:ascii="Times New Roman" w:hAnsi="Times New Roman" w:cs="Times New Roman"/>
                                  <w:szCs w:val="22"/>
                                  <w:vertAlign w:val="superscript"/>
                                </w:rPr>
                                <w:t xml:space="preserve">  </w:t>
                              </w:r>
                              <w:r w:rsidR="00B0729C" w:rsidRPr="00CF7288">
                                <w:rPr>
                                  <w:rFonts w:ascii="Times New Roman" w:hAnsi="Times New Roman" w:cs="Times New Roman"/>
                                  <w:szCs w:val="22"/>
                                  <w:vertAlign w:val="superscript"/>
                                </w:rPr>
                                <w:t>(1)</w:t>
                              </w:r>
                              <w:r w:rsidR="00B0729C" w:rsidRPr="00CF7288">
                                <w:rPr>
                                  <w:rFonts w:ascii="Times New Roman" w:hAnsi="Times New Roman" w:cs="Times New Roman"/>
                                  <w:rtl/>
                                </w:rPr>
                                <w:tab/>
                              </w:r>
                              <w:r w:rsidR="00B0729C" w:rsidRPr="00CF7288">
                                <w:rPr>
                                  <w:rFonts w:ascii="Times New Roman" w:hAnsi="Times New Roman" w:cs="Times New Roman"/>
                                  <w:rtl/>
                                </w:rPr>
                                <w:tab/>
                              </w:r>
                              <w:r w:rsidR="00767B40" w:rsidRPr="00CF7288">
                                <w:rPr>
                                  <w:rFonts w:ascii="Times New Roman" w:hAnsi="Times New Roman" w:cs="Times New Roman"/>
                                  <w:rtl/>
                                </w:rPr>
                                <w:t>47</w:t>
                              </w:r>
                              <w:r w:rsidR="000A6FB0" w:rsidRPr="00CF7288">
                                <w:rPr>
                                  <w:rFonts w:ascii="Times New Roman" w:hAnsi="Times New Roman" w:cs="Times New Roman"/>
                                  <w:rtl/>
                                </w:rPr>
                                <w:t xml:space="preserve"> .</w:t>
                              </w:r>
                              <w:r w:rsidR="00767B40" w:rsidRPr="00CF7288">
                                <w:rPr>
                                  <w:rFonts w:ascii="Times New Roman" w:hAnsi="Times New Roman" w:cs="Times New Roman"/>
                                  <w:rtl/>
                                </w:rPr>
                                <w:t>235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01 .185</w:t>
                              </w:r>
                              <w:r w:rsidR="00675A0C" w:rsidRPr="00CF7288">
                                <w:rPr>
                                  <w:rFonts w:ascii="Times New Roman" w:hAnsi="Times New Roman" w:cs="Times New Roman"/>
                                  <w:vertAlign w:val="superscript"/>
                                </w:rPr>
                                <w:t>(1)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47 .130</w:t>
                              </w:r>
                              <w:r w:rsidR="001F2E0B" w:rsidRPr="00CF7288">
                                <w:rPr>
                                  <w:rFonts w:ascii="Times New Roman" w:hAnsi="Times New Roman" w:cs="Times New Roman"/>
                                  <w:szCs w:val="22"/>
                                  <w:vertAlign w:val="superscript"/>
                                </w:rPr>
                                <w:t>(1)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00 .290</w:t>
                              </w:r>
                              <w:r w:rsidR="001F2E0B" w:rsidRPr="00CF7288">
                                <w:rPr>
                                  <w:rFonts w:ascii="Times New Roman" w:hAnsi="Times New Roman" w:cs="Times New Roman"/>
                                  <w:szCs w:val="22"/>
                                  <w:vertAlign w:val="superscript"/>
                                </w:rPr>
                                <w:t>(1)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77 .283</w:t>
                              </w:r>
                              <w:r w:rsidR="001F2E0B" w:rsidRPr="00CF7288">
                                <w:rPr>
                                  <w:rFonts w:ascii="Times New Roman" w:hAnsi="Times New Roman" w:cs="Times New Roman"/>
                                  <w:szCs w:val="22"/>
                                  <w:vertAlign w:val="superscript"/>
                                </w:rPr>
                                <w:t>(1)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99 .380</w:t>
                              </w:r>
                              <w:r w:rsidRPr="00CF7288">
                                <w:rPr>
                                  <w:rFonts w:ascii="Times New Roman" w:hAnsi="Times New Roman" w:cs="Times New Roman"/>
                                  <w:vertAlign w:val="superscript"/>
                                  <w:rtl/>
                                </w:rPr>
                                <w:t>(1)</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3 .324</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1 .330</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Chaharmahal &amp; Bakhtiyari.</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Pr>
                              </w:pPr>
                              <w:r w:rsidRPr="00CF7288">
                                <w:rPr>
                                  <w:rFonts w:ascii="Times New Roman" w:hAnsi="Times New Roman" w:cs="Times New Roman"/>
                                  <w:rtl/>
                                </w:rPr>
                                <w:t>53 .670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25 .432</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33 .331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53 .647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78 .540</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99 .488</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9 .687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4 .662</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South Khorasan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000</w:t>
                              </w:r>
                              <w:r w:rsidRPr="00CF7288">
                                <w:rPr>
                                  <w:rFonts w:ascii="Times New Roman" w:hAnsi="Times New Roman" w:cs="Times New Roman"/>
                                  <w:vertAlign w:val="superscript"/>
                                  <w:rtl/>
                                </w:rPr>
                                <w:t>(2)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53 .36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94 .86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25 .146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29 .81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10 .99</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6 .110</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6 .126</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Khorasan-e-Razavi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95 .114</w:t>
                              </w:r>
                              <w:r w:rsidRPr="00CF7288">
                                <w:rPr>
                                  <w:rFonts w:ascii="Times New Roman" w:hAnsi="Times New Roman" w:cs="Times New Roman"/>
                                  <w:vertAlign w:val="superscript"/>
                                  <w:rtl/>
                                </w:rPr>
                                <w:t>(2)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85 .86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52 .98</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69 .232</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17 .163</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34 .198</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6 .217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1 .205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North Khorasan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000</w:t>
                              </w:r>
                              <w:r w:rsidRPr="00CF7288">
                                <w:rPr>
                                  <w:rFonts w:ascii="Times New Roman" w:hAnsi="Times New Roman" w:cs="Times New Roman"/>
                                  <w:vertAlign w:val="superscript"/>
                                  <w:rtl/>
                                </w:rPr>
                                <w:t>(2)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51 .185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73 .150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32 .339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00 .273</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66 .300</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4 .312</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3 .299</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Khuzestan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70 .360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36 .195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45 .120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75 .293</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39 .261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27 .179</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7 .326</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325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74 .237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37 .211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64 .129</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87 .358</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32 .323</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55 .383</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370</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1 .317</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04 .110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22 .105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09 .80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47 .142</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20 .117</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36 .156</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3 .174</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149</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Sistan &amp; Baluchestan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95 .31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78 .48</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24 .67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08 .137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18 .107</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10 .74</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72</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5 .109</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Fars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62 .305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79 .205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64 .92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05 .317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11 .260</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74 .226</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6 .235</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1 .295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04 .330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95 .266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91 .179</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22 .361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05 .378</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24 .422</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8 .335</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4 .337</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95 .107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01 .99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83 .85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40 .170</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92 .115</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74 .141</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177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8 .175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Kordestan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62 .399</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74 .309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30 .234</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10 .456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02 .407</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39 .472</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3 .410</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4 .467</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08 .93</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79 .58</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64 .45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67 .139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63 .112</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30 .79</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4 .103</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4 .129</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12 .370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22 .285</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49 .248</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26 .469</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59 .391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58 .432</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6 .372</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2 .452</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 xml:space="preserve">Kohgiluyeh &amp; Boyerahmad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05 .712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45 .286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26 .202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75 .553</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65 .488</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15 .426</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6 .577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4 .535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Golestan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98 .382</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73 .302</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03 .237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67 .532</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66 .379</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95 .567</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2 .652</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9 .475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Gilan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41 .1057</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20 .897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38 .666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07 .841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54 .916</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13 .1231</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5 .907</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961</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Lorestan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97 .405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20 .336</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06 .239</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64 .460</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99 .414</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13 .331</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8 .418</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9 .455</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Mazandaran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84 .774</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26 .570</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59 .536</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63 .751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17 .585</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19 .909</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4 .749</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9 .702</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Markazi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89 .193</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95 .190</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34 .140</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18 .351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87 .252</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27 .238</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1 .294</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6 .294</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Hormozgan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33 .105</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91 .93</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15 .39</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52 .197</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08 .121</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51 .73</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6 .98</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8 .157</w:t>
                              </w:r>
                            </w:p>
                          </w:tc>
                        </w:tr>
                        <w:tr w:rsidR="00767B40" w:rsidRPr="00693291" w:rsidTr="002C2A5D">
                          <w:tc>
                            <w:tcPr>
                              <w:tcW w:w="2604" w:type="dxa"/>
                              <w:tcBorders>
                                <w:top w:val="nil"/>
                                <w:left w:val="nil"/>
                                <w:bottom w:val="nil"/>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992"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51 .271</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53 .248</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88 .194</w:t>
                              </w:r>
                            </w:p>
                          </w:tc>
                          <w:tc>
                            <w:tcPr>
                              <w:tcW w:w="850"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94 .401</w:t>
                              </w:r>
                            </w:p>
                          </w:tc>
                          <w:tc>
                            <w:tcPr>
                              <w:tcW w:w="851" w:type="dxa"/>
                              <w:tcBorders>
                                <w:top w:val="nil"/>
                                <w:left w:val="nil"/>
                                <w:bottom w:val="nil"/>
                                <w:right w:val="nil"/>
                              </w:tcBorders>
                              <w:shd w:val="clear" w:color="auto" w:fill="auto"/>
                              <w:hideMark/>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54 .356</w:t>
                              </w:r>
                            </w:p>
                          </w:tc>
                          <w:tc>
                            <w:tcPr>
                              <w:tcW w:w="850" w:type="dxa"/>
                              <w:tcBorders>
                                <w:top w:val="nil"/>
                                <w:left w:val="nil"/>
                                <w:bottom w:val="nil"/>
                                <w:right w:val="nil"/>
                              </w:tcBorders>
                            </w:tcPr>
                            <w:p w:rsidR="00767B40" w:rsidRPr="00CF7288" w:rsidRDefault="00767B40" w:rsidP="00B90BC7">
                              <w:pPr>
                                <w:pStyle w:val="TableContent"/>
                                <w:tabs>
                                  <w:tab w:val="left" w:leader="dot" w:pos="1910"/>
                                </w:tabs>
                                <w:bidi/>
                                <w:spacing w:after="0" w:line="280" w:lineRule="exact"/>
                                <w:rPr>
                                  <w:rFonts w:ascii="Times New Roman" w:hAnsi="Times New Roman" w:cs="Times New Roman"/>
                                  <w:rtl/>
                                </w:rPr>
                              </w:pPr>
                              <w:r w:rsidRPr="00CF7288">
                                <w:rPr>
                                  <w:rFonts w:ascii="Times New Roman" w:hAnsi="Times New Roman" w:cs="Times New Roman"/>
                                  <w:rtl/>
                                </w:rPr>
                                <w:t>89 .350</w:t>
                              </w:r>
                            </w:p>
                          </w:tc>
                          <w:tc>
                            <w:tcPr>
                              <w:tcW w:w="851" w:type="dxa"/>
                              <w:tcBorders>
                                <w:top w:val="nil"/>
                                <w:left w:val="nil"/>
                                <w:bottom w:val="nil"/>
                                <w:right w:val="nil"/>
                              </w:tcBorders>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2 .270</w:t>
                              </w:r>
                            </w:p>
                          </w:tc>
                          <w:tc>
                            <w:tcPr>
                              <w:tcW w:w="1417" w:type="dxa"/>
                              <w:tcBorders>
                                <w:top w:val="nil"/>
                                <w:left w:val="nil"/>
                                <w:bottom w:val="nil"/>
                                <w:right w:val="nil"/>
                              </w:tcBorders>
                              <w:shd w:val="clear" w:color="auto" w:fill="auto"/>
                              <w:hideMark/>
                            </w:tcPr>
                            <w:p w:rsidR="00767B40" w:rsidRPr="00CF7288" w:rsidRDefault="00767B40" w:rsidP="00B90BC7">
                              <w:pPr>
                                <w:pStyle w:val="TableContent"/>
                                <w:tabs>
                                  <w:tab w:val="left" w:leader="dot" w:pos="2443"/>
                                </w:tabs>
                                <w:bidi/>
                                <w:spacing w:after="0" w:line="280" w:lineRule="exact"/>
                                <w:rPr>
                                  <w:rFonts w:ascii="Times New Roman" w:hAnsi="Times New Roman" w:cs="Times New Roman"/>
                                  <w:sz w:val="20"/>
                                </w:rPr>
                              </w:pPr>
                              <w:r w:rsidRPr="00CF7288">
                                <w:rPr>
                                  <w:rFonts w:ascii="Times New Roman" w:hAnsi="Times New Roman" w:cs="Times New Roman"/>
                                  <w:sz w:val="20"/>
                                  <w:rtl/>
                                </w:rPr>
                                <w:t>1 .355</w:t>
                              </w:r>
                            </w:p>
                          </w:tc>
                        </w:tr>
                        <w:tr w:rsidR="00767B40" w:rsidRPr="00693291" w:rsidTr="002C2A5D">
                          <w:tc>
                            <w:tcPr>
                              <w:tcW w:w="2604" w:type="dxa"/>
                              <w:tcBorders>
                                <w:top w:val="nil"/>
                                <w:left w:val="nil"/>
                                <w:bottom w:val="single" w:sz="12" w:space="0" w:color="000000"/>
                                <w:right w:val="single" w:sz="12" w:space="0" w:color="000000"/>
                              </w:tcBorders>
                              <w:shd w:val="clear" w:color="auto" w:fill="auto"/>
                              <w:vAlign w:val="center"/>
                              <w:hideMark/>
                            </w:tcPr>
                            <w:p w:rsidR="00767B40" w:rsidRPr="00693291" w:rsidRDefault="00767B40" w:rsidP="00B90BC7">
                              <w:pPr>
                                <w:tabs>
                                  <w:tab w:val="left" w:leader="dot" w:pos="3252"/>
                                </w:tabs>
                                <w:bidi w:val="0"/>
                                <w:spacing w:line="28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992"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19 .76</w:t>
                              </w:r>
                            </w:p>
                          </w:tc>
                          <w:tc>
                            <w:tcPr>
                              <w:tcW w:w="850"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52 .46</w:t>
                              </w:r>
                            </w:p>
                          </w:tc>
                          <w:tc>
                            <w:tcPr>
                              <w:tcW w:w="851"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52 .51</w:t>
                              </w:r>
                            </w:p>
                          </w:tc>
                          <w:tc>
                            <w:tcPr>
                              <w:tcW w:w="850"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40 .94</w:t>
                              </w:r>
                            </w:p>
                          </w:tc>
                          <w:tc>
                            <w:tcPr>
                              <w:tcW w:w="851"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89 .57</w:t>
                              </w:r>
                            </w:p>
                          </w:tc>
                          <w:tc>
                            <w:tcPr>
                              <w:tcW w:w="850" w:type="dxa"/>
                              <w:tcBorders>
                                <w:top w:val="nil"/>
                                <w:left w:val="nil"/>
                                <w:bottom w:val="single" w:sz="12" w:space="0" w:color="000000"/>
                                <w:right w:val="nil"/>
                              </w:tcBorders>
                            </w:tcPr>
                            <w:p w:rsidR="00767B40" w:rsidRPr="00CF7288" w:rsidRDefault="00767B40" w:rsidP="00B90BC7">
                              <w:pPr>
                                <w:pStyle w:val="TableContent"/>
                                <w:tabs>
                                  <w:tab w:val="left" w:leader="dot" w:pos="1910"/>
                                </w:tabs>
                                <w:bidi/>
                                <w:spacing w:after="60" w:line="280" w:lineRule="exact"/>
                                <w:rPr>
                                  <w:rFonts w:ascii="Times New Roman" w:hAnsi="Times New Roman" w:cs="Times New Roman"/>
                                  <w:rtl/>
                                </w:rPr>
                              </w:pPr>
                              <w:r w:rsidRPr="00CF7288">
                                <w:rPr>
                                  <w:rFonts w:ascii="Times New Roman" w:hAnsi="Times New Roman" w:cs="Times New Roman"/>
                                  <w:rtl/>
                                </w:rPr>
                                <w:t>31 .60</w:t>
                              </w:r>
                            </w:p>
                          </w:tc>
                          <w:tc>
                            <w:tcPr>
                              <w:tcW w:w="851" w:type="dxa"/>
                              <w:tcBorders>
                                <w:top w:val="nil"/>
                                <w:left w:val="nil"/>
                                <w:bottom w:val="single" w:sz="12" w:space="0" w:color="000000"/>
                                <w:right w:val="nil"/>
                              </w:tcBorders>
                            </w:tcPr>
                            <w:p w:rsidR="00767B40" w:rsidRPr="00CF7288" w:rsidRDefault="00767B40" w:rsidP="00B90BC7">
                              <w:pPr>
                                <w:pStyle w:val="TableContent"/>
                                <w:tabs>
                                  <w:tab w:val="left" w:leader="dot" w:pos="2443"/>
                                </w:tabs>
                                <w:bidi/>
                                <w:spacing w:after="75" w:line="280" w:lineRule="exact"/>
                                <w:rPr>
                                  <w:rFonts w:ascii="Times New Roman" w:hAnsi="Times New Roman" w:cs="Times New Roman"/>
                                  <w:sz w:val="20"/>
                                </w:rPr>
                              </w:pPr>
                              <w:r w:rsidRPr="00CF7288">
                                <w:rPr>
                                  <w:rFonts w:ascii="Times New Roman" w:hAnsi="Times New Roman" w:cs="Times New Roman"/>
                                  <w:sz w:val="20"/>
                                  <w:rtl/>
                                </w:rPr>
                                <w:t>102</w:t>
                              </w:r>
                            </w:p>
                          </w:tc>
                          <w:tc>
                            <w:tcPr>
                              <w:tcW w:w="1417" w:type="dxa"/>
                              <w:tcBorders>
                                <w:top w:val="nil"/>
                                <w:left w:val="nil"/>
                                <w:bottom w:val="single" w:sz="12" w:space="0" w:color="000000"/>
                                <w:right w:val="nil"/>
                              </w:tcBorders>
                              <w:shd w:val="clear" w:color="auto" w:fill="auto"/>
                              <w:hideMark/>
                            </w:tcPr>
                            <w:p w:rsidR="00767B40" w:rsidRPr="00CF7288" w:rsidRDefault="00767B40" w:rsidP="00B90BC7">
                              <w:pPr>
                                <w:pStyle w:val="TableContent"/>
                                <w:tabs>
                                  <w:tab w:val="left" w:leader="dot" w:pos="2443"/>
                                </w:tabs>
                                <w:bidi/>
                                <w:spacing w:after="75" w:line="280" w:lineRule="exact"/>
                                <w:rPr>
                                  <w:rFonts w:ascii="Times New Roman" w:hAnsi="Times New Roman" w:cs="Times New Roman"/>
                                  <w:sz w:val="20"/>
                                </w:rPr>
                              </w:pPr>
                              <w:r w:rsidRPr="00CF7288">
                                <w:rPr>
                                  <w:rFonts w:ascii="Times New Roman" w:hAnsi="Times New Roman" w:cs="Times New Roman"/>
                                  <w:sz w:val="20"/>
                                  <w:rtl/>
                                </w:rPr>
                                <w:t>2 .82</w:t>
                              </w:r>
                            </w:p>
                          </w:tc>
                        </w:tr>
                      </w:tbl>
                      <w:p w:rsidR="00B72AF1" w:rsidRPr="00693291" w:rsidRDefault="00B72AF1" w:rsidP="00B90BC7">
                        <w:pPr>
                          <w:spacing w:line="280" w:lineRule="exact"/>
                          <w:rPr>
                            <w:rFonts w:cs="Times New Roman"/>
                            <w:lang w:bidi="fa-IR"/>
                          </w:rPr>
                        </w:pPr>
                      </w:p>
                    </w:tc>
                  </w:tr>
                  <w:tr w:rsidR="00B72AF1" w:rsidRPr="00693291" w:rsidTr="007A5996">
                    <w:trPr>
                      <w:tblCellSpacing w:w="15" w:type="dxa"/>
                    </w:trPr>
                    <w:tc>
                      <w:tcPr>
                        <w:tcW w:w="10385" w:type="dxa"/>
                        <w:vAlign w:val="center"/>
                        <w:hideMark/>
                      </w:tcPr>
                      <w:p w:rsidR="005A3524" w:rsidRPr="004A1CEB" w:rsidRDefault="005A3524" w:rsidP="005A3524">
                        <w:pPr>
                          <w:rPr>
                            <w:rFonts w:cs="Times New Roman"/>
                            <w:i/>
                            <w:iCs/>
                            <w:sz w:val="18"/>
                            <w:szCs w:val="18"/>
                            <w:lang w:bidi="fa-IR"/>
                          </w:rPr>
                        </w:pPr>
                        <w:r w:rsidRPr="00693291">
                          <w:rPr>
                            <w:rFonts w:cs="Times New Roman"/>
                            <w:i/>
                            <w:iCs/>
                            <w:lang w:bidi="fa-IR"/>
                          </w:rPr>
                          <w:t>1</w:t>
                        </w:r>
                        <w:r w:rsidRPr="004A1CEB">
                          <w:rPr>
                            <w:rFonts w:cs="Times New Roman"/>
                            <w:i/>
                            <w:iCs/>
                            <w:sz w:val="18"/>
                            <w:szCs w:val="18"/>
                            <w:lang w:bidi="fa-IR"/>
                          </w:rPr>
                          <w:t>.</w:t>
                        </w:r>
                        <w:r w:rsidR="00B00E15" w:rsidRPr="004A1CEB">
                          <w:rPr>
                            <w:rFonts w:cs="Times New Roman"/>
                            <w:i/>
                            <w:iCs/>
                            <w:sz w:val="18"/>
                            <w:szCs w:val="18"/>
                            <w:lang w:bidi="fa-IR"/>
                          </w:rPr>
                          <w:t xml:space="preserve"> </w:t>
                        </w:r>
                        <w:r w:rsidR="00055352" w:rsidRPr="004A1CEB">
                          <w:rPr>
                            <w:rFonts w:cs="Times New Roman"/>
                            <w:i/>
                            <w:iCs/>
                            <w:lang w:bidi="fa-IR"/>
                          </w:rPr>
                          <w:t>Statistics for Alborz is included with Tehran</w:t>
                        </w:r>
                      </w:p>
                      <w:p w:rsidR="005A3524" w:rsidRPr="004A1CEB" w:rsidRDefault="005A3524" w:rsidP="005A3524">
                        <w:pPr>
                          <w:rPr>
                            <w:rFonts w:cs="Times New Roman"/>
                            <w:i/>
                            <w:iCs/>
                          </w:rPr>
                        </w:pPr>
                        <w:r w:rsidRPr="004A1CEB">
                          <w:rPr>
                            <w:rFonts w:cs="Times New Roman"/>
                            <w:i/>
                            <w:iCs/>
                          </w:rPr>
                          <w:t>2.Statistics for South Khorasan and North Khorasan are included with Khorasan-e-Razavi</w:t>
                        </w:r>
                      </w:p>
                      <w:p w:rsidR="000C451F" w:rsidRPr="004A1CEB" w:rsidRDefault="00DB0436" w:rsidP="000C451F">
                        <w:pPr>
                          <w:rPr>
                            <w:rFonts w:cs="Times New Roman"/>
                            <w:i/>
                            <w:iCs/>
                            <w:lang w:bidi="fa-IR"/>
                          </w:rPr>
                        </w:pPr>
                        <w:r>
                          <w:rPr>
                            <w:rFonts w:cs="Times New Roman"/>
                            <w:i/>
                            <w:iCs/>
                          </w:rPr>
                          <w:t xml:space="preserve">   </w:t>
                        </w:r>
                        <w:r w:rsidR="000C451F" w:rsidRPr="004A1CEB">
                          <w:rPr>
                            <w:rFonts w:cs="Times New Roman"/>
                            <w:i/>
                            <w:iCs/>
                          </w:rPr>
                          <w:t>Source:I.R. I. Meteorological Organization:</w:t>
                        </w:r>
                      </w:p>
                      <w:p w:rsidR="00B72AF1" w:rsidRPr="00693291" w:rsidRDefault="00B72AF1" w:rsidP="005A3524">
                        <w:pPr>
                          <w:rPr>
                            <w:rFonts w:cs="Times New Roman"/>
                            <w:rtl/>
                            <w:lang w:bidi="fa-IR"/>
                          </w:rPr>
                        </w:pPr>
                      </w:p>
                    </w:tc>
                  </w:tr>
                  <w:tr w:rsidR="00B72AF1" w:rsidRPr="00693291" w:rsidTr="007A5996">
                    <w:trPr>
                      <w:trHeight w:val="148"/>
                      <w:tblCellSpacing w:w="15" w:type="dxa"/>
                    </w:trPr>
                    <w:tc>
                      <w:tcPr>
                        <w:tcW w:w="10385" w:type="dxa"/>
                        <w:vAlign w:val="center"/>
                        <w:hideMark/>
                      </w:tcPr>
                      <w:p w:rsidR="00B72AF1" w:rsidRPr="00693291" w:rsidRDefault="00B72AF1" w:rsidP="00BE50C7">
                        <w:pPr>
                          <w:rPr>
                            <w:rFonts w:cs="Times New Roman"/>
                            <w:i/>
                            <w:iCs/>
                            <w:sz w:val="22"/>
                            <w:szCs w:val="22"/>
                          </w:rPr>
                        </w:pPr>
                      </w:p>
                    </w:tc>
                  </w:tr>
                  <w:tr w:rsidR="00B72AF1" w:rsidRPr="00693291" w:rsidTr="007A5996">
                    <w:trPr>
                      <w:tblCellSpacing w:w="15" w:type="dxa"/>
                    </w:trPr>
                    <w:tc>
                      <w:tcPr>
                        <w:tcW w:w="10385" w:type="dxa"/>
                        <w:vAlign w:val="center"/>
                        <w:hideMark/>
                      </w:tcPr>
                      <w:p w:rsidR="00B72AF1" w:rsidRPr="00693291" w:rsidRDefault="00B72AF1" w:rsidP="00BE50C7">
                        <w:pPr>
                          <w:rPr>
                            <w:rFonts w:cs="Times New Roman"/>
                            <w:i/>
                            <w:iCs/>
                            <w:sz w:val="22"/>
                            <w:szCs w:val="22"/>
                          </w:rPr>
                        </w:pPr>
                      </w:p>
                    </w:tc>
                  </w:tr>
                  <w:tr w:rsidR="00B72AF1" w:rsidRPr="00693291" w:rsidTr="007A5996">
                    <w:trPr>
                      <w:trHeight w:val="151"/>
                      <w:tblCellSpacing w:w="15" w:type="dxa"/>
                    </w:trPr>
                    <w:tc>
                      <w:tcPr>
                        <w:tcW w:w="10385" w:type="dxa"/>
                        <w:vAlign w:val="center"/>
                        <w:hideMark/>
                      </w:tcPr>
                      <w:p w:rsidR="00B72AF1" w:rsidRPr="00693291" w:rsidRDefault="00B72AF1" w:rsidP="00BE50C7">
                        <w:pPr>
                          <w:rPr>
                            <w:rFonts w:cs="Times New Roman"/>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61"/>
                  </w:tblGrid>
                  <w:tr w:rsidR="00B72AF1" w:rsidRPr="00693291" w:rsidTr="00BE50C7">
                    <w:trPr>
                      <w:tblCellSpacing w:w="15" w:type="dxa"/>
                    </w:trPr>
                    <w:tc>
                      <w:tcPr>
                        <w:tcW w:w="10101" w:type="dxa"/>
                        <w:vAlign w:val="center"/>
                        <w:hideMark/>
                      </w:tcPr>
                      <w:p w:rsidR="00B72AF1" w:rsidRPr="00693291" w:rsidRDefault="00B72AF1" w:rsidP="00EE60CF">
                        <w:pPr>
                          <w:pStyle w:val="Heading1"/>
                          <w:spacing w:line="300" w:lineRule="exact"/>
                          <w:rPr>
                            <w:rFonts w:cs="Times New Roman"/>
                            <w:b/>
                            <w:sz w:val="24"/>
                          </w:rPr>
                        </w:pPr>
                        <w:bookmarkStart w:id="229" w:name="_Toc395088769"/>
                        <w:bookmarkStart w:id="230" w:name="_Toc395689296"/>
                        <w:bookmarkStart w:id="231" w:name="_Toc266101182"/>
                        <w:bookmarkStart w:id="232" w:name="_Toc312827600"/>
                        <w:bookmarkStart w:id="233" w:name="_Toc313348799"/>
                        <w:bookmarkStart w:id="234" w:name="_Toc313348989"/>
                        <w:r w:rsidRPr="00693291">
                          <w:rPr>
                            <w:rFonts w:cs="Times New Roman"/>
                            <w:b/>
                            <w:sz w:val="24"/>
                          </w:rPr>
                          <w:lastRenderedPageBreak/>
                          <w:t xml:space="preserve">1. 13. MONTHLY PRECIPITATION IN CAPITALS OF OSTANS, </w:t>
                        </w:r>
                        <w:r w:rsidR="009B60EC" w:rsidRPr="00693291">
                          <w:rPr>
                            <w:rFonts w:cs="Times New Roman"/>
                            <w:b/>
                            <w:sz w:val="24"/>
                          </w:rPr>
                          <w:t xml:space="preserve">THE YEAR </w:t>
                        </w:r>
                        <w:r w:rsidRPr="00693291">
                          <w:rPr>
                            <w:rFonts w:cs="Times New Roman"/>
                            <w:b/>
                            <w:sz w:val="24"/>
                          </w:rPr>
                          <w:t>13</w:t>
                        </w:r>
                        <w:r w:rsidR="00C915F2" w:rsidRPr="00693291">
                          <w:rPr>
                            <w:rFonts w:cs="Times New Roman"/>
                            <w:b/>
                            <w:sz w:val="24"/>
                          </w:rPr>
                          <w:t>9</w:t>
                        </w:r>
                        <w:r w:rsidR="00EB46E1" w:rsidRPr="00693291">
                          <w:rPr>
                            <w:rFonts w:cs="Times New Roman"/>
                            <w:b/>
                            <w:sz w:val="24"/>
                          </w:rPr>
                          <w:t>1</w:t>
                        </w:r>
                        <w:r w:rsidRPr="00693291">
                          <w:rPr>
                            <w:rFonts w:cs="Times New Roman"/>
                            <w:b/>
                            <w:sz w:val="24"/>
                          </w:rPr>
                          <w:t xml:space="preserve"> </w:t>
                        </w:r>
                        <w:r w:rsidR="00EE60CF">
                          <w:rPr>
                            <w:rFonts w:cs="Times New Roman"/>
                            <w:b/>
                            <w:sz w:val="24"/>
                          </w:rPr>
                          <w:t xml:space="preserve">         </w:t>
                        </w:r>
                        <w:r w:rsidRPr="00693291">
                          <w:rPr>
                            <w:rFonts w:cs="Times New Roman"/>
                            <w:b/>
                            <w:sz w:val="24"/>
                          </w:rPr>
                          <w:t xml:space="preserve"> </w:t>
                        </w:r>
                        <w:r w:rsidR="00EE60CF" w:rsidRPr="00693291">
                          <w:rPr>
                            <w:rFonts w:cs="Times New Roman"/>
                            <w:b/>
                            <w:sz w:val="24"/>
                          </w:rPr>
                          <w:t>(mm)</w:t>
                        </w:r>
                        <w:bookmarkEnd w:id="229"/>
                        <w:bookmarkEnd w:id="230"/>
                        <w:r w:rsidRPr="00693291">
                          <w:rPr>
                            <w:rFonts w:cs="Times New Roman"/>
                            <w:b/>
                            <w:sz w:val="24"/>
                          </w:rPr>
                          <w:t xml:space="preserve">                       </w:t>
                        </w:r>
                        <w:bookmarkEnd w:id="231"/>
                        <w:bookmarkEnd w:id="232"/>
                        <w:bookmarkEnd w:id="233"/>
                        <w:bookmarkEnd w:id="234"/>
                      </w:p>
                    </w:tc>
                  </w:tr>
                  <w:tr w:rsidR="00B72AF1" w:rsidRPr="00693291" w:rsidTr="00BE50C7">
                    <w:trPr>
                      <w:tblCellSpacing w:w="15" w:type="dxa"/>
                    </w:trPr>
                    <w:tc>
                      <w:tcPr>
                        <w:tcW w:w="10101" w:type="dxa"/>
                        <w:vAlign w:val="center"/>
                        <w:hideMark/>
                      </w:tcPr>
                      <w:tbl>
                        <w:tblPr>
                          <w:tblW w:w="10116" w:type="dxa"/>
                          <w:tblLayout w:type="fixed"/>
                          <w:tblCellMar>
                            <w:top w:w="30" w:type="dxa"/>
                            <w:left w:w="30" w:type="dxa"/>
                            <w:bottom w:w="30" w:type="dxa"/>
                            <w:right w:w="30" w:type="dxa"/>
                          </w:tblCellMar>
                          <w:tblLook w:val="04A0" w:firstRow="1" w:lastRow="0" w:firstColumn="1" w:lastColumn="0" w:noHBand="0" w:noVBand="1"/>
                        </w:tblPr>
                        <w:tblGrid>
                          <w:gridCol w:w="2745"/>
                          <w:gridCol w:w="1228"/>
                          <w:gridCol w:w="1229"/>
                          <w:gridCol w:w="1228"/>
                          <w:gridCol w:w="1229"/>
                          <w:gridCol w:w="1228"/>
                          <w:gridCol w:w="1229"/>
                        </w:tblGrid>
                        <w:tr w:rsidR="00B72AF1" w:rsidRPr="00693291" w:rsidTr="00BE50C7">
                          <w:trPr>
                            <w:trHeight w:val="620"/>
                          </w:trPr>
                          <w:tc>
                            <w:tcPr>
                              <w:tcW w:w="2745"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 xml:space="preserve">Capital of Ostan </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tl/>
                                  <w:lang w:bidi="fa-IR"/>
                                </w:rPr>
                              </w:pPr>
                              <w:r w:rsidRPr="00693291">
                                <w:rPr>
                                  <w:rFonts w:cs="Times New Roman"/>
                                  <w:sz w:val="22"/>
                                  <w:szCs w:val="22"/>
                                </w:rPr>
                                <w:t xml:space="preserve">Farvardin </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Ordibehesht</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Khordad</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Tir</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Mordad</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00E15">
                              <w:pPr>
                                <w:spacing w:line="300" w:lineRule="exact"/>
                                <w:jc w:val="center"/>
                                <w:rPr>
                                  <w:rFonts w:cs="Times New Roman"/>
                                  <w:sz w:val="22"/>
                                  <w:szCs w:val="22"/>
                                </w:rPr>
                              </w:pPr>
                              <w:r w:rsidRPr="00693291">
                                <w:rPr>
                                  <w:rFonts w:cs="Times New Roman"/>
                                  <w:sz w:val="22"/>
                                  <w:szCs w:val="22"/>
                                </w:rPr>
                                <w:t>Shahrivar</w:t>
                              </w:r>
                            </w:p>
                          </w:tc>
                        </w:tr>
                        <w:tr w:rsidR="00C668C4" w:rsidRPr="00693291" w:rsidTr="00B00E15">
                          <w:tc>
                            <w:tcPr>
                              <w:tcW w:w="2745" w:type="dxa"/>
                              <w:tcBorders>
                                <w:top w:val="single" w:sz="12" w:space="0" w:color="000000"/>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28"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7 .116</w:t>
                              </w:r>
                            </w:p>
                          </w:tc>
                          <w:tc>
                            <w:tcPr>
                              <w:tcW w:w="1229"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7 .5</w:t>
                              </w:r>
                            </w:p>
                          </w:tc>
                          <w:tc>
                            <w:tcPr>
                              <w:tcW w:w="1228"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4 .0</w:t>
                              </w:r>
                            </w:p>
                          </w:tc>
                          <w:tc>
                            <w:tcPr>
                              <w:tcW w:w="1229"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1 .3</w:t>
                              </w:r>
                            </w:p>
                          </w:tc>
                          <w:tc>
                            <w:tcPr>
                              <w:tcW w:w="1228"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3 .0</w:t>
                              </w:r>
                            </w:p>
                          </w:tc>
                          <w:tc>
                            <w:tcPr>
                              <w:tcW w:w="1229" w:type="dxa"/>
                              <w:tcBorders>
                                <w:top w:val="single" w:sz="12" w:space="0" w:color="000000"/>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6 .34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4 .38</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5 .46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2 .29</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7 .2</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9 .31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8 .18</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2 .9</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4 .8</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8 .34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8 .13</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6 .2</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4 .81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2 .24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8 .27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6 .30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1 .4</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7 .2</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6 .9</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1 .24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2 .8</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1 .35</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1 .10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9 .23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3 .14</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6 .5</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1 .2</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2 .49</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6 .11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4 .102</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4 .96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4 .77</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5 .131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8 .39</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4 .184</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1 .14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7 .9</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3 .94</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7 .17</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4 .33</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4 .5</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6 .13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3 .12</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58</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1 .25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3 .110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5 .19</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5 .2</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9 .2</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4 .53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6 .25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5 .86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5 .4</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8 .33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9 .28</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3 .29</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4 .7</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6 .36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66</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8 .6</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3 .3</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1 .25</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5 .17</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7 .45</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9 .17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19</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3 .68</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3 .111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7 .40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18</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7 .52</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8 .8</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6 .1</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7 .71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5 .12</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r>
                        <w:tr w:rsidR="00C668C4" w:rsidRPr="00693291" w:rsidTr="00B00E15">
                          <w:tc>
                            <w:tcPr>
                              <w:tcW w:w="2745" w:type="dxa"/>
                              <w:tcBorders>
                                <w:top w:val="nil"/>
                                <w:left w:val="nil"/>
                                <w:bottom w:val="nil"/>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8 .120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4 .7</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8"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01 .0</w:t>
                              </w:r>
                            </w:p>
                          </w:tc>
                          <w:tc>
                            <w:tcPr>
                              <w:tcW w:w="1229" w:type="dxa"/>
                              <w:tcBorders>
                                <w:top w:val="nil"/>
                                <w:left w:val="nil"/>
                                <w:bottom w:val="nil"/>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2</w:t>
                              </w:r>
                            </w:p>
                          </w:tc>
                        </w:tr>
                        <w:tr w:rsidR="00C668C4" w:rsidRPr="00693291" w:rsidTr="00B00E15">
                          <w:tc>
                            <w:tcPr>
                              <w:tcW w:w="2745" w:type="dxa"/>
                              <w:tcBorders>
                                <w:top w:val="nil"/>
                                <w:left w:val="nil"/>
                                <w:bottom w:val="single" w:sz="12" w:space="0" w:color="000000"/>
                                <w:right w:val="single" w:sz="12" w:space="0" w:color="000000"/>
                              </w:tcBorders>
                              <w:shd w:val="clear" w:color="auto" w:fill="auto"/>
                              <w:vAlign w:val="center"/>
                              <w:hideMark/>
                            </w:tcPr>
                            <w:p w:rsidR="00C668C4" w:rsidRPr="00693291" w:rsidRDefault="00C668C4" w:rsidP="00B00E15">
                              <w:pPr>
                                <w:tabs>
                                  <w:tab w:val="left" w:leader="dot" w:pos="2685"/>
                                </w:tabs>
                                <w:bidi w:val="0"/>
                                <w:spacing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28"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6</w:t>
                              </w:r>
                            </w:p>
                          </w:tc>
                          <w:tc>
                            <w:tcPr>
                              <w:tcW w:w="1229"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1 .0</w:t>
                              </w:r>
                            </w:p>
                          </w:tc>
                          <w:tc>
                            <w:tcPr>
                              <w:tcW w:w="1228"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8"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tl/>
                                </w:rPr>
                              </w:pPr>
                              <w:r w:rsidRPr="00B361C3">
                                <w:rPr>
                                  <w:rFonts w:cs="Times New Roman"/>
                                  <w:rtl/>
                                </w:rPr>
                                <w:t>0</w:t>
                              </w:r>
                            </w:p>
                          </w:tc>
                          <w:tc>
                            <w:tcPr>
                              <w:tcW w:w="1229" w:type="dxa"/>
                              <w:tcBorders>
                                <w:top w:val="nil"/>
                                <w:left w:val="nil"/>
                                <w:bottom w:val="single" w:sz="12" w:space="0" w:color="000000"/>
                                <w:right w:val="nil"/>
                              </w:tcBorders>
                              <w:shd w:val="clear" w:color="auto" w:fill="auto"/>
                              <w:hideMark/>
                            </w:tcPr>
                            <w:p w:rsidR="00C668C4" w:rsidRPr="00B361C3" w:rsidRDefault="00C668C4" w:rsidP="00CA35B8">
                              <w:pPr>
                                <w:jc w:val="left"/>
                                <w:rPr>
                                  <w:rFonts w:cs="Times New Roman"/>
                                </w:rPr>
                              </w:pPr>
                              <w:r w:rsidRPr="00B361C3">
                                <w:rPr>
                                  <w:rFonts w:cs="Times New Roman"/>
                                  <w:rtl/>
                                </w:rPr>
                                <w:t>0</w:t>
                              </w:r>
                            </w:p>
                          </w:tc>
                        </w:tr>
                      </w:tbl>
                      <w:p w:rsidR="00B72AF1" w:rsidRPr="00693291" w:rsidRDefault="00B72AF1" w:rsidP="00B00E15">
                        <w:pPr>
                          <w:spacing w:line="300" w:lineRule="exact"/>
                          <w:rPr>
                            <w:rFonts w:cs="Times New Roman"/>
                            <w:lang w:bidi="fa-IR"/>
                          </w:rPr>
                        </w:pPr>
                      </w:p>
                    </w:tc>
                  </w:tr>
                  <w:tr w:rsidR="00B72AF1" w:rsidRPr="00693291" w:rsidTr="00BE50C7">
                    <w:trPr>
                      <w:tblCellSpacing w:w="15" w:type="dxa"/>
                    </w:trPr>
                    <w:tc>
                      <w:tcPr>
                        <w:tcW w:w="10101" w:type="dxa"/>
                        <w:vAlign w:val="center"/>
                        <w:hideMark/>
                      </w:tcPr>
                      <w:p w:rsidR="00B72AF1" w:rsidRPr="00693291" w:rsidRDefault="00B72AF1" w:rsidP="00BE50C7">
                        <w:pPr>
                          <w:rPr>
                            <w:rFonts w:cs="Times New Roman"/>
                            <w:i/>
                            <w:iCs/>
                            <w:sz w:val="22"/>
                            <w:szCs w:val="22"/>
                          </w:rPr>
                        </w:pPr>
                      </w:p>
                    </w:tc>
                  </w:tr>
                  <w:tr w:rsidR="00B72AF1" w:rsidRPr="00693291" w:rsidTr="00BE50C7">
                    <w:trPr>
                      <w:tblCellSpacing w:w="15" w:type="dxa"/>
                    </w:trPr>
                    <w:tc>
                      <w:tcPr>
                        <w:tcW w:w="10101" w:type="dxa"/>
                        <w:vAlign w:val="center"/>
                        <w:hideMark/>
                      </w:tcPr>
                      <w:p w:rsidR="00B72AF1" w:rsidRPr="00693291" w:rsidRDefault="00B72AF1" w:rsidP="00BE50C7">
                        <w:pPr>
                          <w:rPr>
                            <w:rFonts w:cs="Times New Roman"/>
                            <w:i/>
                            <w:iCs/>
                            <w:sz w:val="22"/>
                            <w:szCs w:val="22"/>
                          </w:rPr>
                        </w:pPr>
                      </w:p>
                    </w:tc>
                  </w:tr>
                </w:tbl>
                <w:p w:rsidR="00B72AF1" w:rsidRPr="00693291" w:rsidRDefault="00B72AF1" w:rsidP="00BE50C7">
                  <w:pPr>
                    <w:rPr>
                      <w:rFonts w:cs="Times New Roman"/>
                      <w:vanish/>
                      <w:lang w:bidi="fa-IR"/>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61"/>
                  </w:tblGrid>
                  <w:tr w:rsidR="00B72AF1" w:rsidRPr="00693291" w:rsidTr="00BE50C7">
                    <w:trPr>
                      <w:tblCellSpacing w:w="15" w:type="dxa"/>
                    </w:trPr>
                    <w:tc>
                      <w:tcPr>
                        <w:tcW w:w="10101" w:type="dxa"/>
                        <w:vAlign w:val="center"/>
                        <w:hideMark/>
                      </w:tcPr>
                      <w:p w:rsidR="00B9592D" w:rsidRPr="00693291" w:rsidRDefault="00B9592D" w:rsidP="002F23C9">
                        <w:pPr>
                          <w:pStyle w:val="Heading1"/>
                          <w:spacing w:line="300" w:lineRule="exact"/>
                          <w:rPr>
                            <w:rFonts w:cs="Times New Roman"/>
                            <w:b/>
                            <w:bCs/>
                            <w:sz w:val="24"/>
                            <w:szCs w:val="24"/>
                          </w:rPr>
                        </w:pPr>
                        <w:bookmarkStart w:id="235" w:name="_Toc266101183"/>
                        <w:bookmarkStart w:id="236" w:name="_Toc312827601"/>
                        <w:bookmarkStart w:id="237" w:name="_Toc313348800"/>
                        <w:bookmarkStart w:id="238" w:name="_Toc313348990"/>
                      </w:p>
                      <w:p w:rsidR="009B60EC" w:rsidRPr="00693291" w:rsidRDefault="009B60EC" w:rsidP="009B60EC">
                        <w:pPr>
                          <w:rPr>
                            <w:rtl/>
                            <w:lang w:eastAsia="en-US" w:bidi="fa-IR"/>
                          </w:rPr>
                        </w:pPr>
                      </w:p>
                      <w:p w:rsidR="002F546F" w:rsidRDefault="002F546F" w:rsidP="00F433F6">
                        <w:pPr>
                          <w:pStyle w:val="Heading1"/>
                          <w:spacing w:line="300" w:lineRule="exact"/>
                          <w:rPr>
                            <w:rFonts w:cs="Times New Roman"/>
                            <w:b/>
                            <w:bCs/>
                            <w:sz w:val="24"/>
                            <w:szCs w:val="24"/>
                          </w:rPr>
                        </w:pPr>
                      </w:p>
                      <w:p w:rsidR="00B9592D" w:rsidRPr="00693291" w:rsidRDefault="00B72AF1" w:rsidP="00F433F6">
                        <w:pPr>
                          <w:pStyle w:val="Heading1"/>
                          <w:spacing w:line="300" w:lineRule="exact"/>
                          <w:rPr>
                            <w:rFonts w:cs="Times New Roman"/>
                            <w:b/>
                            <w:bCs/>
                            <w:sz w:val="24"/>
                            <w:szCs w:val="24"/>
                          </w:rPr>
                        </w:pPr>
                        <w:bookmarkStart w:id="239" w:name="_Toc395088770"/>
                        <w:bookmarkStart w:id="240" w:name="_Toc395689297"/>
                        <w:r w:rsidRPr="00693291">
                          <w:rPr>
                            <w:rFonts w:cs="Times New Roman"/>
                            <w:b/>
                            <w:bCs/>
                            <w:sz w:val="24"/>
                            <w:szCs w:val="24"/>
                          </w:rPr>
                          <w:lastRenderedPageBreak/>
                          <w:t xml:space="preserve">1. 13. </w:t>
                        </w:r>
                        <w:r w:rsidRPr="00693291">
                          <w:rPr>
                            <w:rFonts w:cs="Times New Roman"/>
                            <w:b/>
                            <w:bCs/>
                            <w:sz w:val="23"/>
                            <w:szCs w:val="23"/>
                          </w:rPr>
                          <w:t xml:space="preserve">MONTHLY PRECIPITATION IN CAPITALS OF OSTANS, </w:t>
                        </w:r>
                        <w:r w:rsidR="009B60EC" w:rsidRPr="00693291">
                          <w:rPr>
                            <w:rFonts w:cs="Times New Roman"/>
                            <w:b/>
                            <w:bCs/>
                            <w:sz w:val="23"/>
                            <w:szCs w:val="23"/>
                          </w:rPr>
                          <w:t xml:space="preserve">THE YEAR  </w:t>
                        </w:r>
                        <w:r w:rsidRPr="00693291">
                          <w:rPr>
                            <w:rFonts w:cs="Times New Roman"/>
                            <w:b/>
                            <w:bCs/>
                            <w:sz w:val="23"/>
                            <w:szCs w:val="23"/>
                          </w:rPr>
                          <w:t>13</w:t>
                        </w:r>
                        <w:r w:rsidR="00C915F2" w:rsidRPr="00693291">
                          <w:rPr>
                            <w:rFonts w:cs="Times New Roman"/>
                            <w:b/>
                            <w:bCs/>
                            <w:sz w:val="23"/>
                            <w:szCs w:val="23"/>
                          </w:rPr>
                          <w:t>9</w:t>
                        </w:r>
                        <w:r w:rsidR="00F433F6" w:rsidRPr="00693291">
                          <w:rPr>
                            <w:rFonts w:cs="Times New Roman"/>
                            <w:b/>
                            <w:bCs/>
                            <w:sz w:val="23"/>
                            <w:szCs w:val="23"/>
                          </w:rPr>
                          <w:t>1</w:t>
                        </w:r>
                        <w:r w:rsidR="00B9592D" w:rsidRPr="00693291">
                          <w:rPr>
                            <w:rFonts w:cs="Times New Roman"/>
                            <w:b/>
                            <w:bCs/>
                            <w:sz w:val="23"/>
                            <w:szCs w:val="23"/>
                          </w:rPr>
                          <w:t xml:space="preserve"> </w:t>
                        </w:r>
                        <w:r w:rsidRPr="00693291">
                          <w:rPr>
                            <w:rFonts w:cs="Times New Roman"/>
                            <w:b/>
                            <w:bCs/>
                            <w:sz w:val="23"/>
                            <w:szCs w:val="23"/>
                          </w:rPr>
                          <w:t>(continued</w:t>
                        </w:r>
                        <w:r w:rsidRPr="00693291">
                          <w:rPr>
                            <w:rFonts w:cs="Times New Roman"/>
                            <w:b/>
                            <w:bCs/>
                            <w:sz w:val="24"/>
                            <w:szCs w:val="24"/>
                          </w:rPr>
                          <w:t>)</w:t>
                        </w:r>
                        <w:bookmarkEnd w:id="239"/>
                        <w:bookmarkEnd w:id="240"/>
                        <w:r w:rsidRPr="00693291">
                          <w:rPr>
                            <w:rFonts w:cs="Times New Roman"/>
                            <w:b/>
                            <w:bCs/>
                            <w:sz w:val="24"/>
                            <w:szCs w:val="24"/>
                          </w:rPr>
                          <w:t xml:space="preserve">           </w:t>
                        </w:r>
                      </w:p>
                      <w:p w:rsidR="00B72AF1" w:rsidRPr="00693291" w:rsidRDefault="00B9592D" w:rsidP="002F23C9">
                        <w:pPr>
                          <w:pStyle w:val="Heading1"/>
                          <w:spacing w:line="300" w:lineRule="exact"/>
                          <w:rPr>
                            <w:rFonts w:cs="Times New Roman"/>
                            <w:b/>
                            <w:sz w:val="24"/>
                            <w:lang w:bidi="fa-IR"/>
                          </w:rPr>
                        </w:pPr>
                        <w:r w:rsidRPr="00693291">
                          <w:rPr>
                            <w:rFonts w:cs="Times New Roman"/>
                            <w:b/>
                            <w:bCs/>
                            <w:sz w:val="24"/>
                            <w:szCs w:val="24"/>
                          </w:rPr>
                          <w:t xml:space="preserve">                                                                                                                                                     </w:t>
                        </w:r>
                        <w:r w:rsidR="004505E8">
                          <w:rPr>
                            <w:rFonts w:cs="Times New Roman"/>
                            <w:b/>
                            <w:bCs/>
                            <w:sz w:val="24"/>
                            <w:szCs w:val="24"/>
                          </w:rPr>
                          <w:t xml:space="preserve">        </w:t>
                        </w:r>
                        <w:r w:rsidRPr="00693291">
                          <w:rPr>
                            <w:rFonts w:cs="Times New Roman"/>
                            <w:b/>
                            <w:bCs/>
                            <w:sz w:val="24"/>
                            <w:szCs w:val="24"/>
                          </w:rPr>
                          <w:t xml:space="preserve"> </w:t>
                        </w:r>
                        <w:bookmarkStart w:id="241" w:name="_Toc395088771"/>
                        <w:bookmarkStart w:id="242" w:name="_Toc395689298"/>
                        <w:r w:rsidR="00B72AF1" w:rsidRPr="00693291">
                          <w:rPr>
                            <w:rFonts w:cs="Times New Roman"/>
                            <w:b/>
                            <w:bCs/>
                            <w:sz w:val="24"/>
                            <w:szCs w:val="24"/>
                          </w:rPr>
                          <w:t>(mm)</w:t>
                        </w:r>
                        <w:bookmarkEnd w:id="235"/>
                        <w:bookmarkEnd w:id="236"/>
                        <w:bookmarkEnd w:id="237"/>
                        <w:bookmarkEnd w:id="238"/>
                        <w:bookmarkEnd w:id="241"/>
                        <w:bookmarkEnd w:id="242"/>
                      </w:p>
                    </w:tc>
                  </w:tr>
                  <w:tr w:rsidR="00B72AF1" w:rsidRPr="00693291" w:rsidTr="00BE50C7">
                    <w:trPr>
                      <w:tblCellSpacing w:w="15" w:type="dxa"/>
                    </w:trPr>
                    <w:tc>
                      <w:tcPr>
                        <w:tcW w:w="10101" w:type="dxa"/>
                        <w:vAlign w:val="center"/>
                        <w:hideMark/>
                      </w:tcPr>
                      <w:tbl>
                        <w:tblPr>
                          <w:tblW w:w="10116" w:type="dxa"/>
                          <w:tblLayout w:type="fixed"/>
                          <w:tblCellMar>
                            <w:top w:w="30" w:type="dxa"/>
                            <w:left w:w="30" w:type="dxa"/>
                            <w:bottom w:w="30" w:type="dxa"/>
                            <w:right w:w="30" w:type="dxa"/>
                          </w:tblCellMar>
                          <w:tblLook w:val="04A0" w:firstRow="1" w:lastRow="0" w:firstColumn="1" w:lastColumn="0" w:noHBand="0" w:noVBand="1"/>
                        </w:tblPr>
                        <w:tblGrid>
                          <w:gridCol w:w="2745"/>
                          <w:gridCol w:w="1228"/>
                          <w:gridCol w:w="1229"/>
                          <w:gridCol w:w="1228"/>
                          <w:gridCol w:w="1229"/>
                          <w:gridCol w:w="1228"/>
                          <w:gridCol w:w="1229"/>
                        </w:tblGrid>
                        <w:tr w:rsidR="00B72AF1" w:rsidRPr="00693291" w:rsidTr="00BE50C7">
                          <w:trPr>
                            <w:trHeight w:val="478"/>
                          </w:trPr>
                          <w:tc>
                            <w:tcPr>
                              <w:tcW w:w="2745"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2F23C9">
                              <w:pPr>
                                <w:spacing w:line="300" w:lineRule="exact"/>
                                <w:jc w:val="center"/>
                                <w:rPr>
                                  <w:rFonts w:cs="Times New Roman"/>
                                  <w:sz w:val="22"/>
                                  <w:szCs w:val="22"/>
                                </w:rPr>
                              </w:pPr>
                              <w:r w:rsidRPr="00693291">
                                <w:rPr>
                                  <w:rFonts w:cs="Times New Roman"/>
                                  <w:sz w:val="22"/>
                                  <w:szCs w:val="22"/>
                                </w:rPr>
                                <w:lastRenderedPageBreak/>
                                <w:t xml:space="preserve">Capital of Ostan </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rPr>
                              </w:pPr>
                              <w:r w:rsidRPr="00693291">
                                <w:rPr>
                                  <w:rFonts w:cs="Times New Roman"/>
                                  <w:sz w:val="22"/>
                                  <w:szCs w:val="22"/>
                                </w:rPr>
                                <w:t>Mehr</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rPr>
                              </w:pPr>
                              <w:r w:rsidRPr="00693291">
                                <w:rPr>
                                  <w:rFonts w:cs="Times New Roman"/>
                                  <w:sz w:val="22"/>
                                  <w:szCs w:val="22"/>
                                </w:rPr>
                                <w:t xml:space="preserve">Aban </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rPr>
                              </w:pPr>
                              <w:r w:rsidRPr="00693291">
                                <w:rPr>
                                  <w:rFonts w:cs="Times New Roman"/>
                                  <w:sz w:val="22"/>
                                  <w:szCs w:val="22"/>
                                </w:rPr>
                                <w:t>Azar</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rtl/>
                                  <w:lang w:bidi="fa-IR"/>
                                </w:rPr>
                              </w:pPr>
                              <w:r w:rsidRPr="00693291">
                                <w:rPr>
                                  <w:rFonts w:cs="Times New Roman"/>
                                  <w:sz w:val="22"/>
                                  <w:szCs w:val="22"/>
                                </w:rPr>
                                <w:t>Dey</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rPr>
                              </w:pPr>
                              <w:r w:rsidRPr="00693291">
                                <w:rPr>
                                  <w:rFonts w:cs="Times New Roman"/>
                                  <w:sz w:val="22"/>
                                  <w:szCs w:val="22"/>
                                </w:rPr>
                                <w:t>Bahman</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2F23C9">
                              <w:pPr>
                                <w:spacing w:line="300" w:lineRule="exact"/>
                                <w:jc w:val="center"/>
                                <w:rPr>
                                  <w:rFonts w:cs="Times New Roman"/>
                                  <w:sz w:val="22"/>
                                  <w:szCs w:val="22"/>
                                  <w:lang w:bidi="fa-IR"/>
                                </w:rPr>
                              </w:pPr>
                              <w:r w:rsidRPr="00693291">
                                <w:rPr>
                                  <w:rFonts w:cs="Times New Roman"/>
                                  <w:sz w:val="22"/>
                                  <w:szCs w:val="22"/>
                                </w:rPr>
                                <w:t>Esfand</w:t>
                              </w:r>
                            </w:p>
                          </w:tc>
                        </w:tr>
                        <w:tr w:rsidR="005259B0" w:rsidRPr="00693291" w:rsidTr="00EC1010">
                          <w:tc>
                            <w:tcPr>
                              <w:tcW w:w="2745" w:type="dxa"/>
                              <w:tcBorders>
                                <w:top w:val="single" w:sz="12" w:space="0" w:color="000000"/>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28"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w:t>
                              </w:r>
                            </w:p>
                          </w:tc>
                          <w:tc>
                            <w:tcPr>
                              <w:tcW w:w="1229"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7 .63</w:t>
                              </w:r>
                            </w:p>
                          </w:tc>
                          <w:tc>
                            <w:tcPr>
                              <w:tcW w:w="1228"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4 .23</w:t>
                              </w:r>
                            </w:p>
                          </w:tc>
                          <w:tc>
                            <w:tcPr>
                              <w:tcW w:w="1229"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32</w:t>
                              </w:r>
                            </w:p>
                          </w:tc>
                          <w:tc>
                            <w:tcPr>
                              <w:tcW w:w="1228"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8 .13</w:t>
                              </w:r>
                            </w:p>
                          </w:tc>
                          <w:tc>
                            <w:tcPr>
                              <w:tcW w:w="1229" w:type="dxa"/>
                              <w:tcBorders>
                                <w:top w:val="single" w:sz="12" w:space="0" w:color="000000"/>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6 .28</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Ardebil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7 .26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5 .28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1 .24</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4 .74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8 .56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8 .11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4 .55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2 .21</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Esfahan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9 .9</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9 .25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6 .61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5 .20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6 .4</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2 .28</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01 .0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5 .94</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8 .34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2 .42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2 .1</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Ilam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8 .71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4 .83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87</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2 .112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6 .9</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7 .39</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3 .12</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9 .24</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9 .43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3 .3</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9 .4</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8 .65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7 .78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7 .17</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5 .5</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8 .10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7 .43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9 .25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5 .27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5 .20</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4 .37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3 .12</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5 .60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3 .23</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8 .50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7 .28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8 .27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7 .24</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2 .66</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8 .52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1 .50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4 .68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2 .28</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5 .250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4 .166</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7 .158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4 .133</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7 .74</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124</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9 .17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3 .6</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1 .1</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2 .58</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5 .18</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3 .50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8 .29</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9 .109</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3 .121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5 .137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8 .117</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96</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1 .31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5 .10</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4 .107</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5 .33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5 .15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2 .46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7 .17</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8 .54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8 .91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8 .47</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8 .53</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2 .33</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4 .116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2 .51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7 .38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9 .24</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6 .63</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9 .28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12</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7 .42</w:t>
                              </w:r>
                            </w:p>
                          </w:tc>
                        </w:tr>
                        <w:tr w:rsidR="005259B0" w:rsidRPr="00693291" w:rsidTr="002F23C9">
                          <w:trPr>
                            <w:trHeight w:val="256"/>
                          </w:trPr>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5 .34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4 .23</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6 .12</w:t>
                              </w:r>
                            </w:p>
                          </w:tc>
                        </w:tr>
                        <w:tr w:rsidR="005259B0" w:rsidRPr="00693291" w:rsidTr="00B9592D">
                          <w:trPr>
                            <w:trHeight w:val="50"/>
                          </w:trPr>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3 .71</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9 .51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4 .9</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7 .15</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5 .7</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15</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3 .115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1 .59</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56</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2 .19</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9 .85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2 .38</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5 .78</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3 .114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7 .60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8 .48</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3 .15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2 .56</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35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6 .25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1 .67</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7 .0</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5 .60</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7 .15</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2 .24</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5 .9</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8 .26</w:t>
                              </w:r>
                            </w:p>
                          </w:tc>
                        </w:tr>
                        <w:tr w:rsidR="005259B0" w:rsidRPr="00693291" w:rsidTr="00EC1010">
                          <w:tc>
                            <w:tcPr>
                              <w:tcW w:w="2745" w:type="dxa"/>
                              <w:tcBorders>
                                <w:top w:val="nil"/>
                                <w:left w:val="nil"/>
                                <w:bottom w:val="nil"/>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8 .3</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6 .119</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9 .199</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4 .175</w:t>
                              </w:r>
                            </w:p>
                          </w:tc>
                          <w:tc>
                            <w:tcPr>
                              <w:tcW w:w="1228"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1 .71</w:t>
                              </w:r>
                            </w:p>
                          </w:tc>
                          <w:tc>
                            <w:tcPr>
                              <w:tcW w:w="1229" w:type="dxa"/>
                              <w:tcBorders>
                                <w:top w:val="nil"/>
                                <w:left w:val="nil"/>
                                <w:bottom w:val="nil"/>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7 .125</w:t>
                              </w:r>
                            </w:p>
                          </w:tc>
                        </w:tr>
                        <w:tr w:rsidR="005259B0" w:rsidRPr="00693291" w:rsidTr="00EC1010">
                          <w:tc>
                            <w:tcPr>
                              <w:tcW w:w="2745" w:type="dxa"/>
                              <w:tcBorders>
                                <w:top w:val="nil"/>
                                <w:left w:val="nil"/>
                                <w:bottom w:val="single" w:sz="12" w:space="0" w:color="000000"/>
                                <w:right w:val="single" w:sz="12" w:space="0" w:color="000000"/>
                              </w:tcBorders>
                              <w:shd w:val="clear" w:color="auto" w:fill="auto"/>
                              <w:vAlign w:val="center"/>
                              <w:hideMark/>
                            </w:tcPr>
                            <w:p w:rsidR="005259B0" w:rsidRPr="00693291" w:rsidRDefault="005259B0" w:rsidP="002F23C9">
                              <w:pPr>
                                <w:tabs>
                                  <w:tab w:val="left" w:leader="dot" w:pos="2685"/>
                                </w:tabs>
                                <w:bidi w:val="0"/>
                                <w:spacing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28"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2 .0</w:t>
                              </w:r>
                            </w:p>
                          </w:tc>
                          <w:tc>
                            <w:tcPr>
                              <w:tcW w:w="1229"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7 .9</w:t>
                              </w:r>
                            </w:p>
                          </w:tc>
                          <w:tc>
                            <w:tcPr>
                              <w:tcW w:w="1228"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8 .29</w:t>
                              </w:r>
                            </w:p>
                          </w:tc>
                          <w:tc>
                            <w:tcPr>
                              <w:tcW w:w="1229"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6 .6</w:t>
                              </w:r>
                            </w:p>
                          </w:tc>
                          <w:tc>
                            <w:tcPr>
                              <w:tcW w:w="1228"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tl/>
                                </w:rPr>
                              </w:pPr>
                              <w:r w:rsidRPr="003E7C93">
                                <w:rPr>
                                  <w:rFonts w:cs="Times New Roman"/>
                                  <w:rtl/>
                                </w:rPr>
                                <w:t>2 .0</w:t>
                              </w:r>
                            </w:p>
                          </w:tc>
                          <w:tc>
                            <w:tcPr>
                              <w:tcW w:w="1229" w:type="dxa"/>
                              <w:tcBorders>
                                <w:top w:val="nil"/>
                                <w:left w:val="nil"/>
                                <w:bottom w:val="single" w:sz="12" w:space="0" w:color="000000"/>
                                <w:right w:val="nil"/>
                              </w:tcBorders>
                              <w:shd w:val="clear" w:color="auto" w:fill="auto"/>
                              <w:hideMark/>
                            </w:tcPr>
                            <w:p w:rsidR="005259B0" w:rsidRPr="003E7C93" w:rsidRDefault="005259B0" w:rsidP="00CA35B8">
                              <w:pPr>
                                <w:jc w:val="left"/>
                                <w:rPr>
                                  <w:rFonts w:cs="Times New Roman"/>
                                </w:rPr>
                              </w:pPr>
                              <w:r w:rsidRPr="003E7C93">
                                <w:rPr>
                                  <w:rFonts w:cs="Times New Roman"/>
                                  <w:rtl/>
                                </w:rPr>
                                <w:t>24</w:t>
                              </w:r>
                            </w:p>
                          </w:tc>
                        </w:tr>
                      </w:tbl>
                      <w:p w:rsidR="00B72AF1" w:rsidRPr="00693291" w:rsidRDefault="00B72AF1" w:rsidP="002F23C9">
                        <w:pPr>
                          <w:spacing w:line="300" w:lineRule="exact"/>
                          <w:rPr>
                            <w:rFonts w:cs="Times New Roman"/>
                          </w:rPr>
                        </w:pPr>
                      </w:p>
                    </w:tc>
                  </w:tr>
                  <w:tr w:rsidR="00B72AF1" w:rsidRPr="00693291" w:rsidTr="00BE50C7">
                    <w:trPr>
                      <w:tblCellSpacing w:w="15" w:type="dxa"/>
                    </w:trPr>
                    <w:tc>
                      <w:tcPr>
                        <w:tcW w:w="10101" w:type="dxa"/>
                        <w:vAlign w:val="center"/>
                        <w:hideMark/>
                      </w:tcPr>
                      <w:p w:rsidR="00B72AF1" w:rsidRPr="00693291" w:rsidRDefault="00B72AF1" w:rsidP="00BE50C7">
                        <w:pPr>
                          <w:bidi w:val="0"/>
                          <w:jc w:val="left"/>
                          <w:rPr>
                            <w:rFonts w:cs="Times New Roman"/>
                            <w:i/>
                            <w:iCs/>
                            <w:sz w:val="22"/>
                            <w:szCs w:val="22"/>
                          </w:rPr>
                        </w:pPr>
                        <w:r w:rsidRPr="004A1CEB">
                          <w:rPr>
                            <w:rFonts w:cs="Times New Roman"/>
                            <w:i/>
                            <w:iCs/>
                          </w:rPr>
                          <w:t>Source: I. R. I. Meteorological Organization</w:t>
                        </w:r>
                        <w:r w:rsidRPr="00693291">
                          <w:rPr>
                            <w:rFonts w:cs="Times New Roman"/>
                            <w:i/>
                            <w:iCs/>
                            <w:sz w:val="22"/>
                            <w:szCs w:val="22"/>
                          </w:rPr>
                          <w:t>.</w:t>
                        </w:r>
                      </w:p>
                    </w:tc>
                  </w:tr>
                  <w:tr w:rsidR="00B72AF1" w:rsidRPr="00693291" w:rsidTr="00BE50C7">
                    <w:trPr>
                      <w:tblCellSpacing w:w="15" w:type="dxa"/>
                    </w:trPr>
                    <w:tc>
                      <w:tcPr>
                        <w:tcW w:w="10101" w:type="dxa"/>
                        <w:vAlign w:val="center"/>
                        <w:hideMark/>
                      </w:tcPr>
                      <w:p w:rsidR="00B72AF1" w:rsidRPr="00693291" w:rsidRDefault="00B72AF1" w:rsidP="00BE50C7">
                        <w:pPr>
                          <w:rPr>
                            <w:rFonts w:cs="Times New Roman"/>
                            <w:i/>
                            <w:iCs/>
                            <w:sz w:val="22"/>
                            <w:szCs w:val="22"/>
                            <w:lang w:bidi="fa-IR"/>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61"/>
                  </w:tblGrid>
                  <w:tr w:rsidR="00B72AF1" w:rsidRPr="00693291" w:rsidTr="00BE50C7">
                    <w:trPr>
                      <w:tblCellSpacing w:w="15" w:type="dxa"/>
                    </w:trPr>
                    <w:tc>
                      <w:tcPr>
                        <w:tcW w:w="10101" w:type="dxa"/>
                        <w:vAlign w:val="center"/>
                        <w:hideMark/>
                      </w:tcPr>
                      <w:p w:rsidR="009B60EC" w:rsidRPr="00693291" w:rsidRDefault="009B60EC" w:rsidP="009B60EC">
                        <w:pPr>
                          <w:pStyle w:val="Heading1"/>
                          <w:spacing w:line="260" w:lineRule="exact"/>
                          <w:rPr>
                            <w:rFonts w:cs="Times New Roman"/>
                            <w:b/>
                            <w:bCs/>
                            <w:sz w:val="24"/>
                            <w:szCs w:val="24"/>
                          </w:rPr>
                        </w:pPr>
                        <w:bookmarkStart w:id="243" w:name="_Toc266101184"/>
                        <w:bookmarkStart w:id="244" w:name="_Toc312827602"/>
                        <w:bookmarkStart w:id="245" w:name="_Toc313348801"/>
                        <w:bookmarkStart w:id="246" w:name="_Toc313348991"/>
                      </w:p>
                      <w:p w:rsidR="009B60EC" w:rsidRPr="00693291" w:rsidRDefault="00167A2D" w:rsidP="009B60EC">
                        <w:pPr>
                          <w:spacing w:line="260" w:lineRule="exact"/>
                          <w:rPr>
                            <w:lang w:eastAsia="en-US"/>
                          </w:rPr>
                        </w:pPr>
                        <w:r>
                          <w:rPr>
                            <w:noProof/>
                            <w:lang w:eastAsia="en-US" w:bidi="fa-IR"/>
                          </w:rPr>
                          <w:lastRenderedPageBreak/>
                          <w:drawing>
                            <wp:anchor distT="0" distB="0" distL="114300" distR="114300" simplePos="0" relativeHeight="251668480" behindDoc="0" locked="0" layoutInCell="1" allowOverlap="1">
                              <wp:simplePos x="0" y="0"/>
                              <wp:positionH relativeFrom="column">
                                <wp:posOffset>88265</wp:posOffset>
                              </wp:positionH>
                              <wp:positionV relativeFrom="paragraph">
                                <wp:posOffset>-54610</wp:posOffset>
                              </wp:positionV>
                              <wp:extent cx="6315075" cy="85725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res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15075" cy="8572500"/>
                                      </a:xfrm>
                                      <a:prstGeom prst="rect">
                                        <a:avLst/>
                                      </a:prstGeom>
                                    </pic:spPr>
                                  </pic:pic>
                                </a:graphicData>
                              </a:graphic>
                            </wp:anchor>
                          </w:drawing>
                        </w:r>
                      </w:p>
                      <w:p w:rsidR="009B60EC" w:rsidRPr="00693291" w:rsidRDefault="009B60EC" w:rsidP="009B60EC">
                        <w:pPr>
                          <w:spacing w:line="260" w:lineRule="exact"/>
                          <w:rPr>
                            <w:lang w:eastAsia="en-US"/>
                          </w:rPr>
                        </w:pPr>
                      </w:p>
                      <w:p w:rsidR="009B60EC" w:rsidRPr="00693291" w:rsidRDefault="009B60EC" w:rsidP="009B60EC">
                        <w:pPr>
                          <w:spacing w:line="260" w:lineRule="exact"/>
                          <w:rPr>
                            <w:lang w:eastAsia="en-US"/>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jc w:val="center"/>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rtl/>
                            <w:lang w:eastAsia="en-US" w:bidi="fa-IR"/>
                          </w:rPr>
                        </w:pPr>
                      </w:p>
                      <w:p w:rsidR="009B60EC" w:rsidRPr="00693291" w:rsidRDefault="009B60EC" w:rsidP="009B60EC">
                        <w:pPr>
                          <w:spacing w:line="260" w:lineRule="exact"/>
                          <w:rPr>
                            <w:lang w:eastAsia="en-US" w:bidi="fa-IR"/>
                          </w:rPr>
                        </w:pPr>
                      </w:p>
                      <w:p w:rsidR="009B60EC" w:rsidRPr="00693291" w:rsidRDefault="009B60EC" w:rsidP="009B60EC">
                        <w:pPr>
                          <w:spacing w:line="260" w:lineRule="exact"/>
                          <w:rPr>
                            <w:lang w:eastAsia="en-US"/>
                          </w:rPr>
                        </w:pPr>
                      </w:p>
                      <w:p w:rsidR="009B60EC" w:rsidRPr="00693291" w:rsidRDefault="009B60EC" w:rsidP="009B60EC">
                        <w:pPr>
                          <w:spacing w:line="260" w:lineRule="exact"/>
                          <w:rPr>
                            <w:lang w:eastAsia="en-US"/>
                          </w:rPr>
                        </w:pPr>
                      </w:p>
                      <w:p w:rsidR="009B60EC" w:rsidRPr="00693291" w:rsidRDefault="009B60EC" w:rsidP="009B60EC">
                        <w:pPr>
                          <w:spacing w:line="260" w:lineRule="exact"/>
                          <w:rPr>
                            <w:lang w:eastAsia="en-US"/>
                          </w:rPr>
                        </w:pPr>
                      </w:p>
                      <w:p w:rsidR="009B60EC" w:rsidRPr="00693291" w:rsidRDefault="009B60EC" w:rsidP="009B60EC">
                        <w:pPr>
                          <w:spacing w:line="260" w:lineRule="exact"/>
                          <w:rPr>
                            <w:lang w:eastAsia="en-US"/>
                          </w:rPr>
                        </w:pPr>
                      </w:p>
                      <w:p w:rsidR="009B60EC" w:rsidRPr="00693291" w:rsidRDefault="009B60EC" w:rsidP="009B60EC">
                        <w:pPr>
                          <w:spacing w:line="260" w:lineRule="exact"/>
                          <w:rPr>
                            <w:lang w:eastAsia="en-US"/>
                          </w:rPr>
                        </w:pPr>
                      </w:p>
                      <w:p w:rsidR="002D4354" w:rsidRPr="00693291" w:rsidRDefault="00B72AF1" w:rsidP="002D4354">
                        <w:pPr>
                          <w:pStyle w:val="Heading1"/>
                          <w:spacing w:line="260" w:lineRule="exact"/>
                          <w:rPr>
                            <w:rFonts w:cs="Times New Roman"/>
                            <w:b/>
                            <w:bCs/>
                            <w:sz w:val="24"/>
                            <w:szCs w:val="24"/>
                          </w:rPr>
                        </w:pPr>
                        <w:bookmarkStart w:id="247" w:name="_Toc395088772"/>
                        <w:bookmarkStart w:id="248" w:name="_Toc395689299"/>
                        <w:r w:rsidRPr="00693291">
                          <w:rPr>
                            <w:rFonts w:cs="Times New Roman"/>
                            <w:b/>
                            <w:bCs/>
                            <w:sz w:val="24"/>
                            <w:szCs w:val="24"/>
                          </w:rPr>
                          <w:lastRenderedPageBreak/>
                          <w:t xml:space="preserve">1. 14. HOURS OF BRIGHT SUNSHINE IN CAPITALS OF OSTANS BY MONTH, </w:t>
                        </w:r>
                        <w:r w:rsidR="002F23C9" w:rsidRPr="00693291">
                          <w:rPr>
                            <w:rFonts w:cs="Times New Roman"/>
                            <w:b/>
                            <w:bCs/>
                            <w:sz w:val="24"/>
                            <w:szCs w:val="24"/>
                          </w:rPr>
                          <w:t xml:space="preserve"> </w:t>
                        </w:r>
                        <w:bookmarkEnd w:id="243"/>
                        <w:bookmarkEnd w:id="244"/>
                        <w:bookmarkEnd w:id="245"/>
                        <w:bookmarkEnd w:id="246"/>
                        <w:r w:rsidR="009B60EC" w:rsidRPr="00693291">
                          <w:rPr>
                            <w:rFonts w:cs="Times New Roman"/>
                            <w:b/>
                            <w:bCs/>
                            <w:sz w:val="24"/>
                            <w:szCs w:val="24"/>
                          </w:rPr>
                          <w:t>THE YEAR</w:t>
                        </w:r>
                        <w:bookmarkEnd w:id="247"/>
                        <w:bookmarkEnd w:id="248"/>
                        <w:r w:rsidR="009B60EC" w:rsidRPr="00693291">
                          <w:rPr>
                            <w:rFonts w:cs="Times New Roman"/>
                            <w:b/>
                            <w:bCs/>
                            <w:sz w:val="24"/>
                            <w:szCs w:val="24"/>
                          </w:rPr>
                          <w:t xml:space="preserve"> </w:t>
                        </w:r>
                        <w:r w:rsidR="002D4354" w:rsidRPr="00693291">
                          <w:rPr>
                            <w:rFonts w:cs="Times New Roman"/>
                            <w:b/>
                            <w:bCs/>
                            <w:sz w:val="24"/>
                            <w:szCs w:val="24"/>
                          </w:rPr>
                          <w:t xml:space="preserve">    </w:t>
                        </w:r>
                      </w:p>
                      <w:p w:rsidR="00962284" w:rsidRPr="00693291" w:rsidRDefault="002D4354" w:rsidP="002D4354">
                        <w:pPr>
                          <w:pStyle w:val="Heading1"/>
                          <w:spacing w:line="260" w:lineRule="exact"/>
                          <w:rPr>
                            <w:rFonts w:cs="Times New Roman"/>
                            <w:b/>
                            <w:bCs/>
                            <w:sz w:val="24"/>
                            <w:szCs w:val="24"/>
                          </w:rPr>
                        </w:pPr>
                        <w:r w:rsidRPr="00693291">
                          <w:rPr>
                            <w:rFonts w:cs="Times New Roman"/>
                            <w:b/>
                            <w:bCs/>
                            <w:sz w:val="24"/>
                            <w:szCs w:val="24"/>
                          </w:rPr>
                          <w:t xml:space="preserve">         </w:t>
                        </w:r>
                        <w:bookmarkStart w:id="249" w:name="_Toc395088773"/>
                        <w:bookmarkStart w:id="250" w:name="_Toc395689300"/>
                        <w:r w:rsidR="00962284" w:rsidRPr="00693291">
                          <w:rPr>
                            <w:rFonts w:cs="Times New Roman"/>
                            <w:b/>
                            <w:bCs/>
                            <w:sz w:val="24"/>
                            <w:szCs w:val="24"/>
                          </w:rPr>
                          <w:t>139</w:t>
                        </w:r>
                        <w:r w:rsidR="00810A4A" w:rsidRPr="00693291">
                          <w:rPr>
                            <w:rFonts w:cs="Times New Roman"/>
                            <w:b/>
                            <w:bCs/>
                            <w:sz w:val="24"/>
                            <w:szCs w:val="24"/>
                          </w:rPr>
                          <w:t>1</w:t>
                        </w:r>
                        <w:r w:rsidR="00962284" w:rsidRPr="00693291">
                          <w:rPr>
                            <w:rFonts w:cs="Times New Roman"/>
                            <w:b/>
                            <w:bCs/>
                            <w:sz w:val="24"/>
                            <w:szCs w:val="24"/>
                          </w:rPr>
                          <w:t xml:space="preserve">                               </w:t>
                        </w:r>
                        <w:r w:rsidR="007A41A3" w:rsidRPr="00693291">
                          <w:rPr>
                            <w:rFonts w:cs="Times New Roman"/>
                            <w:b/>
                            <w:bCs/>
                            <w:sz w:val="24"/>
                            <w:szCs w:val="24"/>
                          </w:rPr>
                          <w:t xml:space="preserve"> </w:t>
                        </w:r>
                        <w:r w:rsidR="00962284" w:rsidRPr="00693291">
                          <w:rPr>
                            <w:rFonts w:cs="Times New Roman"/>
                            <w:b/>
                            <w:bCs/>
                            <w:sz w:val="24"/>
                            <w:szCs w:val="24"/>
                          </w:rPr>
                          <w:t xml:space="preserve">                                                                                             </w:t>
                        </w:r>
                        <w:r w:rsidR="008E5736">
                          <w:rPr>
                            <w:rFonts w:cs="Times New Roman"/>
                            <w:b/>
                            <w:bCs/>
                            <w:sz w:val="24"/>
                            <w:szCs w:val="24"/>
                          </w:rPr>
                          <w:t xml:space="preserve">            </w:t>
                        </w:r>
                        <w:r w:rsidR="00962284" w:rsidRPr="00693291">
                          <w:rPr>
                            <w:rFonts w:cs="Times New Roman"/>
                            <w:b/>
                            <w:bCs/>
                            <w:sz w:val="24"/>
                            <w:szCs w:val="24"/>
                          </w:rPr>
                          <w:t xml:space="preserve">  (hour)</w:t>
                        </w:r>
                        <w:bookmarkEnd w:id="249"/>
                        <w:bookmarkEnd w:id="250"/>
                      </w:p>
                    </w:tc>
                  </w:tr>
                  <w:tr w:rsidR="00B72AF1" w:rsidRPr="00693291" w:rsidTr="00BE50C7">
                    <w:trPr>
                      <w:tblCellSpacing w:w="15" w:type="dxa"/>
                    </w:trPr>
                    <w:tc>
                      <w:tcPr>
                        <w:tcW w:w="10101" w:type="dxa"/>
                        <w:vAlign w:val="center"/>
                        <w:hideMark/>
                      </w:tcPr>
                      <w:tbl>
                        <w:tblPr>
                          <w:tblW w:w="10116" w:type="dxa"/>
                          <w:tblLayout w:type="fixed"/>
                          <w:tblCellMar>
                            <w:top w:w="30" w:type="dxa"/>
                            <w:left w:w="30" w:type="dxa"/>
                            <w:bottom w:w="30" w:type="dxa"/>
                            <w:right w:w="30" w:type="dxa"/>
                          </w:tblCellMar>
                          <w:tblLook w:val="04A0" w:firstRow="1" w:lastRow="0" w:firstColumn="1" w:lastColumn="0" w:noHBand="0" w:noVBand="1"/>
                        </w:tblPr>
                        <w:tblGrid>
                          <w:gridCol w:w="2604"/>
                          <w:gridCol w:w="1252"/>
                          <w:gridCol w:w="1252"/>
                          <w:gridCol w:w="1252"/>
                          <w:gridCol w:w="1252"/>
                          <w:gridCol w:w="1252"/>
                          <w:gridCol w:w="1252"/>
                        </w:tblGrid>
                        <w:tr w:rsidR="00B72AF1" w:rsidRPr="00693291" w:rsidTr="00BE50C7">
                          <w:trPr>
                            <w:trHeight w:val="478"/>
                          </w:trPr>
                          <w:tc>
                            <w:tcPr>
                              <w:tcW w:w="2604"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lastRenderedPageBreak/>
                                <w:t>Capital of Ostan</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 xml:space="preserve">Farvardin </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Ordibehesht</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Khordad</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Tir</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Mordad</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B60EC">
                              <w:pPr>
                                <w:spacing w:line="260" w:lineRule="exact"/>
                                <w:jc w:val="center"/>
                                <w:rPr>
                                  <w:rFonts w:cs="Times New Roman"/>
                                  <w:sz w:val="22"/>
                                  <w:szCs w:val="22"/>
                                </w:rPr>
                              </w:pPr>
                              <w:r w:rsidRPr="00693291">
                                <w:rPr>
                                  <w:rFonts w:cs="Times New Roman"/>
                                  <w:sz w:val="22"/>
                                  <w:szCs w:val="22"/>
                                </w:rPr>
                                <w:t>Shahrivar</w:t>
                              </w:r>
                            </w:p>
                          </w:tc>
                        </w:tr>
                        <w:tr w:rsidR="00E47ECA" w:rsidRPr="00693291" w:rsidTr="002F23C9">
                          <w:tc>
                            <w:tcPr>
                              <w:tcW w:w="2604" w:type="dxa"/>
                              <w:tcBorders>
                                <w:top w:val="single" w:sz="12" w:space="0" w:color="000000"/>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2 .232</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289</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9 .328</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7 .320</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2 .344</w:t>
                              </w:r>
                            </w:p>
                          </w:tc>
                          <w:tc>
                            <w:tcPr>
                              <w:tcW w:w="1252" w:type="dxa"/>
                              <w:tcBorders>
                                <w:top w:val="single" w:sz="12" w:space="0" w:color="000000"/>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294</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4 .199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9 .230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7 .313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5 .266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333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9 .213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218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2 .276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4 .350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4 .340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7 .342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3 .319</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8 .254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6 .286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9 .357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373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9 .343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4 .241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1 .255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8 .300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3 .344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1 .341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3 .332</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1 .247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7 .288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7 .317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6 .338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4 .331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4 .339</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5 .254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244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6 .313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6 .377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7 .338</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1 .201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7 .294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294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6 .266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2 .283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4 .281</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3 .196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5 .241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1 .303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4 .324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3 .337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2 .305</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8 .236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4 .313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7 .361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4 .375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4 .383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7 .355</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9 .205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9 .265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1 .319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1 .332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7 .328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5 .332</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237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3 .293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326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2 .328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7 .346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6 .342</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9 .247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4 .184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1 .307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9 .334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1 .334</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5 .167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144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7 .267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2 .181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7 .213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2 .123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4 .205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7 .276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7 .323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7 .317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8 .343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8 .328</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2 .217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8 .273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6 .326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9 .337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3 .318</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8 .179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2 .241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280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9 .159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3 .310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3 .172</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8 .257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3 .246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5 .323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8 .312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8 .355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8 .315</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4 .229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314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6 .337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5 .365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3 .347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5 .336</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246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9 .274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7 .332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5 .347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2 .342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4 .315</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5 .223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290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3 .345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6 .352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1 .307</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2 .231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9 .286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1 .350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8 .345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6 .360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4 .333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1 .249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1 .297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4 .349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1 .343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1 .362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1 .333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Karaj………………………</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8 .234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289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339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325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347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319</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207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5 .271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6 .325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5 .332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9 .373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1 .337</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5 .212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5 .258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8 .300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317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5 .307</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8 .317</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216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8 .252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3 .280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263</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1 .340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4 .247</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5 .252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5 .242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5 .342</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3 .364</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3 .390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353</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245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4 .309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6 .326</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1 .340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8 .331</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2 .320</w:t>
                              </w:r>
                            </w:p>
                          </w:tc>
                        </w:tr>
                        <w:tr w:rsidR="00E47ECA" w:rsidRPr="00693291" w:rsidTr="002F23C9">
                          <w:tc>
                            <w:tcPr>
                              <w:tcW w:w="2604" w:type="dxa"/>
                              <w:tcBorders>
                                <w:top w:val="nil"/>
                                <w:left w:val="nil"/>
                                <w:bottom w:val="nil"/>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1 .229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9 .279</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335</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358</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8 .350</w:t>
                              </w:r>
                            </w:p>
                          </w:tc>
                          <w:tc>
                            <w:tcPr>
                              <w:tcW w:w="1252" w:type="dxa"/>
                              <w:tcBorders>
                                <w:top w:val="nil"/>
                                <w:left w:val="nil"/>
                                <w:bottom w:val="nil"/>
                                <w:right w:val="nil"/>
                              </w:tcBorders>
                              <w:shd w:val="clear" w:color="auto" w:fill="auto"/>
                              <w:hideMark/>
                            </w:tcPr>
                            <w:p w:rsidR="00E47ECA" w:rsidRPr="008E5875" w:rsidRDefault="00E47ECA" w:rsidP="009B60EC">
                              <w:pPr>
                                <w:pStyle w:val="TableContent"/>
                                <w:tabs>
                                  <w:tab w:val="left" w:leader="dot" w:pos="4428"/>
                                </w:tabs>
                                <w:bidi/>
                                <w:spacing w:after="0" w:line="260" w:lineRule="exact"/>
                                <w:rPr>
                                  <w:rFonts w:ascii="Times New Roman" w:hAnsi="Times New Roman" w:cs="Times New Roman"/>
                                  <w:sz w:val="20"/>
                                  <w:rtl/>
                                </w:rPr>
                              </w:pPr>
                              <w:r w:rsidRPr="008E5875">
                                <w:rPr>
                                  <w:rFonts w:ascii="Times New Roman" w:hAnsi="Times New Roman" w:cs="Times New Roman"/>
                                  <w:sz w:val="20"/>
                                  <w:rtl/>
                                </w:rPr>
                                <w:t>7 .319</w:t>
                              </w:r>
                            </w:p>
                          </w:tc>
                        </w:tr>
                        <w:tr w:rsidR="00E47ECA" w:rsidRPr="00693291" w:rsidTr="002F23C9">
                          <w:tc>
                            <w:tcPr>
                              <w:tcW w:w="2604" w:type="dxa"/>
                              <w:tcBorders>
                                <w:top w:val="nil"/>
                                <w:left w:val="nil"/>
                                <w:bottom w:val="single" w:sz="12" w:space="0" w:color="000000"/>
                                <w:right w:val="single" w:sz="12" w:space="0" w:color="000000"/>
                              </w:tcBorders>
                              <w:shd w:val="clear" w:color="auto" w:fill="auto"/>
                              <w:vAlign w:val="center"/>
                              <w:hideMark/>
                            </w:tcPr>
                            <w:p w:rsidR="00E47ECA" w:rsidRPr="00693291" w:rsidRDefault="00E47ECA" w:rsidP="009B60EC">
                              <w:pPr>
                                <w:tabs>
                                  <w:tab w:val="left" w:leader="dot" w:pos="2544"/>
                                </w:tabs>
                                <w:bidi w:val="0"/>
                                <w:spacing w:after="100" w:afterAutospacing="1" w:line="26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3 .243</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3 .288</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8 .357</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7 .357</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7 .385</w:t>
                              </w:r>
                            </w:p>
                          </w:tc>
                          <w:tc>
                            <w:tcPr>
                              <w:tcW w:w="1252" w:type="dxa"/>
                              <w:tcBorders>
                                <w:top w:val="nil"/>
                                <w:left w:val="nil"/>
                                <w:bottom w:val="single" w:sz="12" w:space="0" w:color="000000"/>
                                <w:right w:val="nil"/>
                              </w:tcBorders>
                              <w:shd w:val="clear" w:color="auto" w:fill="auto"/>
                              <w:hideMark/>
                            </w:tcPr>
                            <w:p w:rsidR="00E47ECA" w:rsidRPr="008E5875" w:rsidRDefault="00E47ECA" w:rsidP="009B60EC">
                              <w:pPr>
                                <w:pStyle w:val="TableContent"/>
                                <w:tabs>
                                  <w:tab w:val="left" w:leader="dot" w:pos="4428"/>
                                </w:tabs>
                                <w:bidi/>
                                <w:spacing w:after="45" w:line="260" w:lineRule="exact"/>
                                <w:rPr>
                                  <w:rFonts w:ascii="Times New Roman" w:hAnsi="Times New Roman" w:cs="Times New Roman"/>
                                  <w:sz w:val="20"/>
                                  <w:rtl/>
                                </w:rPr>
                              </w:pPr>
                              <w:r w:rsidRPr="008E5875">
                                <w:rPr>
                                  <w:rFonts w:ascii="Times New Roman" w:hAnsi="Times New Roman" w:cs="Times New Roman"/>
                                  <w:sz w:val="20"/>
                                  <w:rtl/>
                                </w:rPr>
                                <w:t>2 .345</w:t>
                              </w:r>
                            </w:p>
                          </w:tc>
                        </w:tr>
                      </w:tbl>
                      <w:p w:rsidR="00B72AF1" w:rsidRPr="00693291" w:rsidRDefault="00B72AF1" w:rsidP="009B60EC">
                        <w:pPr>
                          <w:spacing w:line="260" w:lineRule="exact"/>
                          <w:rPr>
                            <w:rFonts w:cs="Times New Roman"/>
                          </w:rPr>
                        </w:pPr>
                      </w:p>
                    </w:tc>
                  </w:tr>
                  <w:tr w:rsidR="00B72AF1" w:rsidRPr="00693291" w:rsidTr="00BE50C7">
                    <w:trPr>
                      <w:tblCellSpacing w:w="15" w:type="dxa"/>
                    </w:trPr>
                    <w:tc>
                      <w:tcPr>
                        <w:tcW w:w="10101" w:type="dxa"/>
                        <w:vAlign w:val="center"/>
                        <w:hideMark/>
                      </w:tcPr>
                      <w:p w:rsidR="00B72AF1" w:rsidRPr="00693291" w:rsidRDefault="00B72AF1" w:rsidP="002F23C9">
                        <w:pPr>
                          <w:bidi w:val="0"/>
                          <w:spacing w:line="320" w:lineRule="exact"/>
                          <w:rPr>
                            <w:rFonts w:cs="Times New Roman"/>
                            <w:i/>
                            <w:iCs/>
                            <w:sz w:val="22"/>
                            <w:szCs w:val="22"/>
                          </w:rPr>
                        </w:pPr>
                      </w:p>
                    </w:tc>
                  </w:tr>
                  <w:tr w:rsidR="00B72AF1" w:rsidRPr="00693291" w:rsidTr="00BE50C7">
                    <w:trPr>
                      <w:tblCellSpacing w:w="15" w:type="dxa"/>
                    </w:trPr>
                    <w:tc>
                      <w:tcPr>
                        <w:tcW w:w="10101" w:type="dxa"/>
                        <w:vAlign w:val="center"/>
                        <w:hideMark/>
                      </w:tcPr>
                      <w:p w:rsidR="00B72AF1" w:rsidRPr="00693291" w:rsidRDefault="00B72AF1" w:rsidP="002F23C9">
                        <w:pPr>
                          <w:spacing w:line="320" w:lineRule="exact"/>
                          <w:rPr>
                            <w:rFonts w:cs="Times New Roman"/>
                            <w:i/>
                            <w:iCs/>
                            <w:sz w:val="22"/>
                            <w:szCs w:val="22"/>
                          </w:rPr>
                        </w:pPr>
                      </w:p>
                    </w:tc>
                  </w:tr>
                  <w:tr w:rsidR="00B72AF1" w:rsidRPr="00693291" w:rsidTr="00BE50C7">
                    <w:trPr>
                      <w:tblCellSpacing w:w="15" w:type="dxa"/>
                    </w:trPr>
                    <w:tc>
                      <w:tcPr>
                        <w:tcW w:w="10101" w:type="dxa"/>
                        <w:vAlign w:val="center"/>
                        <w:hideMark/>
                      </w:tcPr>
                      <w:p w:rsidR="00B72AF1" w:rsidRPr="00693291" w:rsidRDefault="00B72AF1" w:rsidP="002F23C9">
                        <w:pPr>
                          <w:spacing w:line="320" w:lineRule="exact"/>
                          <w:rPr>
                            <w:rFonts w:cs="Times New Roman"/>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61"/>
                  </w:tblGrid>
                  <w:tr w:rsidR="00B72AF1" w:rsidRPr="00693291" w:rsidTr="00BE50C7">
                    <w:trPr>
                      <w:tblCellSpacing w:w="15" w:type="dxa"/>
                    </w:trPr>
                    <w:tc>
                      <w:tcPr>
                        <w:tcW w:w="10101" w:type="dxa"/>
                        <w:vAlign w:val="center"/>
                        <w:hideMark/>
                      </w:tcPr>
                      <w:p w:rsidR="009B60EC" w:rsidRPr="00693291" w:rsidRDefault="009B60EC" w:rsidP="006E1685">
                        <w:pPr>
                          <w:pStyle w:val="Heading1"/>
                          <w:rPr>
                            <w:rFonts w:cs="Times New Roman"/>
                            <w:b/>
                            <w:sz w:val="24"/>
                          </w:rPr>
                        </w:pPr>
                        <w:bookmarkStart w:id="251" w:name="_Toc266101185"/>
                        <w:bookmarkStart w:id="252" w:name="_Toc312827603"/>
                        <w:bookmarkStart w:id="253" w:name="_Toc313348802"/>
                        <w:bookmarkStart w:id="254" w:name="_Toc313348992"/>
                      </w:p>
                      <w:p w:rsidR="009B60EC" w:rsidRPr="00693291" w:rsidRDefault="009B60EC" w:rsidP="006E1685">
                        <w:pPr>
                          <w:pStyle w:val="Heading1"/>
                          <w:rPr>
                            <w:rFonts w:cs="Times New Roman"/>
                            <w:b/>
                            <w:sz w:val="24"/>
                          </w:rPr>
                        </w:pPr>
                      </w:p>
                      <w:p w:rsidR="00B26CA6" w:rsidRPr="00693291" w:rsidRDefault="00B26CA6" w:rsidP="00B26CA6">
                        <w:pPr>
                          <w:rPr>
                            <w:lang w:eastAsia="en-US"/>
                          </w:rPr>
                        </w:pPr>
                      </w:p>
                      <w:p w:rsidR="00B26CA6" w:rsidRPr="00693291" w:rsidRDefault="00B26CA6" w:rsidP="00B26CA6">
                        <w:pPr>
                          <w:rPr>
                            <w:lang w:eastAsia="en-US"/>
                          </w:rPr>
                        </w:pPr>
                      </w:p>
                      <w:p w:rsidR="00B26CA6" w:rsidRPr="00693291" w:rsidRDefault="00B26CA6" w:rsidP="00B26CA6">
                        <w:pPr>
                          <w:rPr>
                            <w:lang w:eastAsia="en-US"/>
                          </w:rPr>
                        </w:pPr>
                      </w:p>
                      <w:p w:rsidR="00B26CA6" w:rsidRPr="00693291" w:rsidRDefault="00B26CA6" w:rsidP="00B26CA6">
                        <w:pPr>
                          <w:rPr>
                            <w:lang w:eastAsia="en-US"/>
                          </w:rPr>
                        </w:pPr>
                      </w:p>
                      <w:p w:rsidR="00B26CA6" w:rsidRPr="00693291" w:rsidRDefault="00B26CA6" w:rsidP="00B26CA6">
                        <w:pPr>
                          <w:rPr>
                            <w:lang w:eastAsia="en-US" w:bidi="fa-IR"/>
                          </w:rPr>
                        </w:pPr>
                      </w:p>
                      <w:p w:rsidR="009B60EC" w:rsidRPr="00693291" w:rsidRDefault="009B60EC" w:rsidP="006E1685">
                        <w:pPr>
                          <w:pStyle w:val="Heading1"/>
                          <w:rPr>
                            <w:rFonts w:cs="Times New Roman"/>
                            <w:b/>
                            <w:sz w:val="24"/>
                          </w:rPr>
                        </w:pPr>
                      </w:p>
                      <w:p w:rsidR="005C4156" w:rsidRPr="00693291" w:rsidRDefault="00B72AF1" w:rsidP="006E1685">
                        <w:pPr>
                          <w:pStyle w:val="Heading1"/>
                          <w:rPr>
                            <w:rFonts w:cs="Times New Roman"/>
                            <w:b/>
                            <w:sz w:val="24"/>
                          </w:rPr>
                        </w:pPr>
                        <w:bookmarkStart w:id="255" w:name="_Toc395088774"/>
                        <w:bookmarkStart w:id="256" w:name="_Toc395689301"/>
                        <w:r w:rsidRPr="00693291">
                          <w:rPr>
                            <w:rFonts w:cs="Times New Roman"/>
                            <w:b/>
                            <w:sz w:val="24"/>
                          </w:rPr>
                          <w:lastRenderedPageBreak/>
                          <w:t>1. 14. HOURS OF BRIGHT SUNSHINE IN CAPITALS OF OSTANS BY MONTH,</w:t>
                        </w:r>
                        <w:r w:rsidR="006E1685" w:rsidRPr="00693291">
                          <w:rPr>
                            <w:rFonts w:cs="Times New Roman"/>
                            <w:b/>
                            <w:sz w:val="24"/>
                          </w:rPr>
                          <w:t xml:space="preserve"> THE YEAR</w:t>
                        </w:r>
                        <w:bookmarkEnd w:id="255"/>
                        <w:bookmarkEnd w:id="256"/>
                        <w:r w:rsidRPr="00693291">
                          <w:rPr>
                            <w:rFonts w:cs="Times New Roman"/>
                            <w:b/>
                            <w:sz w:val="24"/>
                          </w:rPr>
                          <w:t xml:space="preserve"> </w:t>
                        </w:r>
                        <w:r w:rsidR="005C4156" w:rsidRPr="00693291">
                          <w:rPr>
                            <w:rFonts w:cs="Times New Roman"/>
                            <w:b/>
                            <w:sz w:val="24"/>
                          </w:rPr>
                          <w:t xml:space="preserve"> </w:t>
                        </w:r>
                      </w:p>
                      <w:p w:rsidR="00B72AF1" w:rsidRPr="00693291" w:rsidRDefault="005C4156" w:rsidP="006E1685">
                        <w:pPr>
                          <w:pStyle w:val="Heading1"/>
                          <w:rPr>
                            <w:rFonts w:cs="Times New Roman"/>
                            <w:b/>
                            <w:sz w:val="24"/>
                          </w:rPr>
                        </w:pPr>
                        <w:r w:rsidRPr="00693291">
                          <w:rPr>
                            <w:rFonts w:cs="Times New Roman"/>
                            <w:b/>
                            <w:sz w:val="24"/>
                          </w:rPr>
                          <w:t xml:space="preserve">          </w:t>
                        </w:r>
                        <w:bookmarkStart w:id="257" w:name="_Toc395088775"/>
                        <w:bookmarkStart w:id="258" w:name="_Toc395689302"/>
                        <w:r w:rsidR="00B72AF1" w:rsidRPr="00693291">
                          <w:rPr>
                            <w:rFonts w:cs="Times New Roman"/>
                            <w:b/>
                            <w:sz w:val="24"/>
                          </w:rPr>
                          <w:t>13</w:t>
                        </w:r>
                        <w:bookmarkEnd w:id="251"/>
                        <w:bookmarkEnd w:id="252"/>
                        <w:bookmarkEnd w:id="253"/>
                        <w:bookmarkEnd w:id="254"/>
                        <w:r w:rsidR="00C41744" w:rsidRPr="00693291">
                          <w:rPr>
                            <w:rFonts w:cs="Times New Roman"/>
                            <w:b/>
                            <w:sz w:val="24"/>
                          </w:rPr>
                          <w:t>90</w:t>
                        </w:r>
                        <w:bookmarkStart w:id="259" w:name="_Toc266101186"/>
                        <w:bookmarkStart w:id="260" w:name="_Toc312827604"/>
                        <w:bookmarkStart w:id="261" w:name="_Toc313348803"/>
                        <w:bookmarkStart w:id="262" w:name="_Toc313348993"/>
                        <w:r w:rsidR="006E1685" w:rsidRPr="00693291">
                          <w:rPr>
                            <w:rFonts w:cs="Times New Roman"/>
                            <w:b/>
                            <w:sz w:val="24"/>
                          </w:rPr>
                          <w:t xml:space="preserve">  </w:t>
                        </w:r>
                        <w:r w:rsidR="00B72AF1" w:rsidRPr="00693291">
                          <w:rPr>
                            <w:rFonts w:cs="Times New Roman"/>
                            <w:b/>
                            <w:sz w:val="24"/>
                          </w:rPr>
                          <w:t xml:space="preserve">(continued)                                                                                                   </w:t>
                        </w:r>
                        <w:r w:rsidR="004E2323" w:rsidRPr="00693291">
                          <w:rPr>
                            <w:rFonts w:cs="Times New Roman"/>
                            <w:b/>
                            <w:sz w:val="24"/>
                          </w:rPr>
                          <w:t xml:space="preserve">  </w:t>
                        </w:r>
                        <w:r w:rsidR="00B72AF1" w:rsidRPr="00693291">
                          <w:rPr>
                            <w:rFonts w:cs="Times New Roman"/>
                            <w:b/>
                            <w:sz w:val="24"/>
                          </w:rPr>
                          <w:t xml:space="preserve">           </w:t>
                        </w:r>
                        <w:r w:rsidR="000A0B8F">
                          <w:rPr>
                            <w:rFonts w:cs="Times New Roman"/>
                            <w:b/>
                            <w:sz w:val="24"/>
                          </w:rPr>
                          <w:t xml:space="preserve">   </w:t>
                        </w:r>
                        <w:r w:rsidR="00B72AF1" w:rsidRPr="00693291">
                          <w:rPr>
                            <w:rFonts w:cs="Times New Roman"/>
                            <w:b/>
                            <w:sz w:val="24"/>
                          </w:rPr>
                          <w:t xml:space="preserve">  (hour)</w:t>
                        </w:r>
                        <w:bookmarkEnd w:id="257"/>
                        <w:bookmarkEnd w:id="258"/>
                        <w:bookmarkEnd w:id="259"/>
                        <w:bookmarkEnd w:id="260"/>
                        <w:bookmarkEnd w:id="261"/>
                        <w:bookmarkEnd w:id="262"/>
                      </w:p>
                    </w:tc>
                  </w:tr>
                  <w:tr w:rsidR="00B72AF1" w:rsidRPr="00693291" w:rsidTr="00BE50C7">
                    <w:trPr>
                      <w:tblCellSpacing w:w="15" w:type="dxa"/>
                    </w:trPr>
                    <w:tc>
                      <w:tcPr>
                        <w:tcW w:w="10101" w:type="dxa"/>
                        <w:vAlign w:val="center"/>
                        <w:hideMark/>
                      </w:tcPr>
                      <w:tbl>
                        <w:tblPr>
                          <w:tblW w:w="10116" w:type="dxa"/>
                          <w:tblLayout w:type="fixed"/>
                          <w:tblCellMar>
                            <w:top w:w="30" w:type="dxa"/>
                            <w:left w:w="30" w:type="dxa"/>
                            <w:bottom w:w="30" w:type="dxa"/>
                            <w:right w:w="30" w:type="dxa"/>
                          </w:tblCellMar>
                          <w:tblLook w:val="04A0" w:firstRow="1" w:lastRow="0" w:firstColumn="1" w:lastColumn="0" w:noHBand="0" w:noVBand="1"/>
                        </w:tblPr>
                        <w:tblGrid>
                          <w:gridCol w:w="2462"/>
                          <w:gridCol w:w="1275"/>
                          <w:gridCol w:w="1276"/>
                          <w:gridCol w:w="1276"/>
                          <w:gridCol w:w="1275"/>
                          <w:gridCol w:w="1276"/>
                          <w:gridCol w:w="1276"/>
                        </w:tblGrid>
                        <w:tr w:rsidR="00B72AF1" w:rsidRPr="00693291" w:rsidTr="00BE50C7">
                          <w:trPr>
                            <w:trHeight w:val="478"/>
                          </w:trPr>
                          <w:tc>
                            <w:tcPr>
                              <w:tcW w:w="2462"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lastRenderedPageBreak/>
                                <w:t>Capital of Ostan</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tl/>
                                  <w:lang w:bidi="fa-IR"/>
                                </w:rPr>
                              </w:pPr>
                              <w:r w:rsidRPr="00693291">
                                <w:rPr>
                                  <w:rFonts w:cs="Times New Roman"/>
                                  <w:sz w:val="22"/>
                                  <w:szCs w:val="22"/>
                                </w:rPr>
                                <w:t>Mehr</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 xml:space="preserve">Aban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Azar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Dey</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Bahman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BE50C7">
                              <w:pPr>
                                <w:jc w:val="center"/>
                                <w:rPr>
                                  <w:rFonts w:cs="Times New Roman"/>
                                  <w:sz w:val="22"/>
                                  <w:szCs w:val="22"/>
                                </w:rPr>
                              </w:pPr>
                              <w:r w:rsidRPr="00693291">
                                <w:rPr>
                                  <w:rFonts w:cs="Times New Roman"/>
                                  <w:sz w:val="22"/>
                                  <w:szCs w:val="22"/>
                                </w:rPr>
                                <w:t>Esfand</w:t>
                              </w:r>
                            </w:p>
                          </w:tc>
                        </w:tr>
                        <w:tr w:rsidR="00531C60" w:rsidRPr="00693291" w:rsidTr="008951B9">
                          <w:tc>
                            <w:tcPr>
                              <w:tcW w:w="2462" w:type="dxa"/>
                              <w:tcBorders>
                                <w:top w:val="single" w:sz="12" w:space="0" w:color="000000"/>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75"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1 .265</w:t>
                              </w:r>
                            </w:p>
                          </w:tc>
                          <w:tc>
                            <w:tcPr>
                              <w:tcW w:w="1276"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9 .173</w:t>
                              </w:r>
                            </w:p>
                          </w:tc>
                          <w:tc>
                            <w:tcPr>
                              <w:tcW w:w="1276"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9 .127</w:t>
                              </w:r>
                            </w:p>
                          </w:tc>
                          <w:tc>
                            <w:tcPr>
                              <w:tcW w:w="1275"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179</w:t>
                              </w:r>
                            </w:p>
                          </w:tc>
                          <w:tc>
                            <w:tcPr>
                              <w:tcW w:w="1276"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8 .200</w:t>
                              </w:r>
                            </w:p>
                          </w:tc>
                          <w:tc>
                            <w:tcPr>
                              <w:tcW w:w="1276" w:type="dxa"/>
                              <w:tcBorders>
                                <w:top w:val="single" w:sz="12" w:space="0" w:color="000000"/>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1 .186</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244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4 .168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1 .120</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173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5 .170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8 .154</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268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157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2 .87</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192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176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3 .182</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8 .289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2 .231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3 .170</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7 .214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2 .241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8 .233</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278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1 .215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8 .150</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3 .185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1 .201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1 .202</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260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6 .187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4 .173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9 .191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8 .180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2 .214</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3 .278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8 .170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3 .135</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7 .173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5 .159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5 .157</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3 .272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2 .255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3 .213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234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1 .207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8 .246</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6 .284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5 .249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183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8 .216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6 .212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6 .238</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2 .302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244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209</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245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3 .231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4 .230</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5 .276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6 .174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3 .105</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9 .195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8 .164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1 .180</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4 .230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4 .199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4 .137</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7 .175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200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1 .158</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9 .268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178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6 .163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1 .183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1 .182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8 .199</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1 .176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1 .112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4 .146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9 .105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2 .71</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4 .275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7 .263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4 .223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3 .235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5 .251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257</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5 .268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6 .163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6 .100</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1 .165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1 .166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1 .154</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219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2 .167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9 .133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4 .174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4 .115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4 .128</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5 .285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7 .212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8 .133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9 .196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8 .225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6 .181</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276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5 .178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9 .132</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4 .184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9 .176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4 .198</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270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219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4 .131</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2 .209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234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228</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8 .288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6 .242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6 .195</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6 .215</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7 .240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8 .257</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4 .286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1 .190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1 .132</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5 .188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2 .181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3 .179</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281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5 .196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6 .132</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6 .189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5 .210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1 .182</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Karaj…………………….</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260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186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139</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174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198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5 .171</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272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3 .262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5 .203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3 .222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7 .238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9 .240</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9 .249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1 .177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8 .143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9 .184</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2 .196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8 .174</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8 .253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7 .180</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4 .145</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4 .179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9 .133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2 .132</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1 .289</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192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4 .142</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7 .178</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5 .193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146</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283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2 .181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2 .123</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3 .171</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197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201</w:t>
                              </w:r>
                            </w:p>
                          </w:tc>
                        </w:tr>
                        <w:tr w:rsidR="00531C60" w:rsidRPr="00693291" w:rsidTr="008951B9">
                          <w:tc>
                            <w:tcPr>
                              <w:tcW w:w="2462" w:type="dxa"/>
                              <w:tcBorders>
                                <w:top w:val="nil"/>
                                <w:left w:val="nil"/>
                                <w:bottom w:val="nil"/>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2 .292</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3 .223</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3 .140</w:t>
                              </w:r>
                            </w:p>
                          </w:tc>
                          <w:tc>
                            <w:tcPr>
                              <w:tcW w:w="1275"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9 .196</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7 .227</w:t>
                              </w:r>
                            </w:p>
                          </w:tc>
                          <w:tc>
                            <w:tcPr>
                              <w:tcW w:w="1276" w:type="dxa"/>
                              <w:tcBorders>
                                <w:top w:val="nil"/>
                                <w:left w:val="nil"/>
                                <w:bottom w:val="nil"/>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4 .245</w:t>
                              </w:r>
                            </w:p>
                          </w:tc>
                        </w:tr>
                        <w:tr w:rsidR="00531C60" w:rsidRPr="00693291" w:rsidTr="008951B9">
                          <w:tc>
                            <w:tcPr>
                              <w:tcW w:w="2462" w:type="dxa"/>
                              <w:tcBorders>
                                <w:top w:val="nil"/>
                                <w:left w:val="nil"/>
                                <w:bottom w:val="single" w:sz="12" w:space="0" w:color="000000"/>
                                <w:right w:val="single" w:sz="12" w:space="0" w:color="000000"/>
                              </w:tcBorders>
                              <w:shd w:val="clear" w:color="auto" w:fill="auto"/>
                              <w:vAlign w:val="center"/>
                              <w:hideMark/>
                            </w:tcPr>
                            <w:p w:rsidR="00531C60" w:rsidRPr="00693291" w:rsidRDefault="00531C60" w:rsidP="006E1685">
                              <w:pPr>
                                <w:tabs>
                                  <w:tab w:val="left" w:leader="dot" w:pos="2402"/>
                                </w:tabs>
                                <w:bidi w:val="0"/>
                                <w:spacing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75"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3 .287</w:t>
                              </w:r>
                            </w:p>
                          </w:tc>
                          <w:tc>
                            <w:tcPr>
                              <w:tcW w:w="1276"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3 .242</w:t>
                              </w:r>
                            </w:p>
                          </w:tc>
                          <w:tc>
                            <w:tcPr>
                              <w:tcW w:w="1276"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2 .196</w:t>
                              </w:r>
                            </w:p>
                          </w:tc>
                          <w:tc>
                            <w:tcPr>
                              <w:tcW w:w="1275"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7 .224</w:t>
                              </w:r>
                            </w:p>
                          </w:tc>
                          <w:tc>
                            <w:tcPr>
                              <w:tcW w:w="1276"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tl/>
                                </w:rPr>
                              </w:pPr>
                              <w:r w:rsidRPr="008C438D">
                                <w:rPr>
                                  <w:rFonts w:cs="Times New Roman"/>
                                  <w:rtl/>
                                </w:rPr>
                                <w:t>2 .244</w:t>
                              </w:r>
                            </w:p>
                          </w:tc>
                          <w:tc>
                            <w:tcPr>
                              <w:tcW w:w="1276" w:type="dxa"/>
                              <w:tcBorders>
                                <w:top w:val="nil"/>
                                <w:left w:val="nil"/>
                                <w:bottom w:val="single" w:sz="12" w:space="0" w:color="000000"/>
                                <w:right w:val="nil"/>
                              </w:tcBorders>
                              <w:shd w:val="clear" w:color="auto" w:fill="auto"/>
                              <w:hideMark/>
                            </w:tcPr>
                            <w:p w:rsidR="00531C60" w:rsidRPr="008C438D" w:rsidRDefault="00531C60" w:rsidP="00246066">
                              <w:pPr>
                                <w:jc w:val="left"/>
                                <w:rPr>
                                  <w:rFonts w:cs="Times New Roman"/>
                                </w:rPr>
                              </w:pPr>
                              <w:r w:rsidRPr="008C438D">
                                <w:rPr>
                                  <w:rFonts w:cs="Times New Roman"/>
                                  <w:rtl/>
                                </w:rPr>
                                <w:t>9 .208</w:t>
                              </w:r>
                            </w:p>
                          </w:tc>
                        </w:tr>
                      </w:tbl>
                      <w:p w:rsidR="00B72AF1" w:rsidRPr="00693291" w:rsidRDefault="00B72AF1" w:rsidP="00BE50C7">
                        <w:pPr>
                          <w:rPr>
                            <w:rFonts w:cs="Times New Roman"/>
                          </w:rPr>
                        </w:pPr>
                      </w:p>
                    </w:tc>
                  </w:tr>
                  <w:tr w:rsidR="00B72AF1" w:rsidRPr="00693291" w:rsidTr="00BE50C7">
                    <w:trPr>
                      <w:tblCellSpacing w:w="15" w:type="dxa"/>
                    </w:trPr>
                    <w:tc>
                      <w:tcPr>
                        <w:tcW w:w="10101" w:type="dxa"/>
                        <w:vAlign w:val="center"/>
                        <w:hideMark/>
                      </w:tcPr>
                      <w:p w:rsidR="00B72AF1" w:rsidRPr="004A1CEB" w:rsidRDefault="00B72AF1" w:rsidP="00BE50C7">
                        <w:pPr>
                          <w:bidi w:val="0"/>
                          <w:jc w:val="left"/>
                          <w:rPr>
                            <w:rFonts w:cs="Times New Roman"/>
                            <w:i/>
                            <w:iCs/>
                          </w:rPr>
                        </w:pPr>
                        <w:r w:rsidRPr="004A1CEB">
                          <w:rPr>
                            <w:rFonts w:cs="Times New Roman"/>
                            <w:i/>
                            <w:iCs/>
                          </w:rPr>
                          <w:t>Source: I. R. I. Meteorological Organization.</w:t>
                        </w:r>
                      </w:p>
                    </w:tc>
                  </w:tr>
                </w:tbl>
                <w:p w:rsidR="00B72AF1" w:rsidRPr="00693291" w:rsidRDefault="00B72AF1" w:rsidP="00BE50C7">
                  <w:pPr>
                    <w:rPr>
                      <w:rFonts w:cs="Times New Roman"/>
                      <w:vanish/>
                    </w:rPr>
                  </w:pPr>
                </w:p>
                <w:tbl>
                  <w:tblPr>
                    <w:tblW w:w="1030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03"/>
                  </w:tblGrid>
                  <w:tr w:rsidR="00B72AF1" w:rsidRPr="00693291" w:rsidTr="00BE50C7">
                    <w:trPr>
                      <w:trHeight w:val="13060"/>
                      <w:tblCellSpacing w:w="15" w:type="dxa"/>
                    </w:trPr>
                    <w:tc>
                      <w:tcPr>
                        <w:tcW w:w="10243" w:type="dxa"/>
                        <w:vAlign w:val="center"/>
                        <w:hideMark/>
                      </w:tcPr>
                      <w:tbl>
                        <w:tblPr>
                          <w:tblW w:w="101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116"/>
                        </w:tblGrid>
                        <w:tr w:rsidR="00B72AF1" w:rsidRPr="00693291" w:rsidTr="00BE50C7">
                          <w:trPr>
                            <w:tblCellSpacing w:w="15" w:type="dxa"/>
                          </w:trPr>
                          <w:tc>
                            <w:tcPr>
                              <w:tcW w:w="10056" w:type="dxa"/>
                              <w:vAlign w:val="center"/>
                              <w:hideMark/>
                            </w:tcPr>
                            <w:p w:rsidR="004E2323" w:rsidRPr="00693291" w:rsidRDefault="00B72AF1" w:rsidP="002B168C">
                              <w:pPr>
                                <w:pStyle w:val="Heading1"/>
                                <w:numPr>
                                  <w:ilvl w:val="0"/>
                                  <w:numId w:val="16"/>
                                </w:numPr>
                                <w:tabs>
                                  <w:tab w:val="left" w:pos="291"/>
                                  <w:tab w:val="left" w:pos="750"/>
                                </w:tabs>
                                <w:spacing w:line="300" w:lineRule="exact"/>
                                <w:ind w:left="0" w:firstLine="0"/>
                                <w:rPr>
                                  <w:rFonts w:cs="Times New Roman"/>
                                  <w:b/>
                                  <w:bCs/>
                                  <w:sz w:val="24"/>
                                  <w:szCs w:val="24"/>
                                </w:rPr>
                              </w:pPr>
                              <w:bookmarkStart w:id="263" w:name="_Toc395088776"/>
                              <w:bookmarkStart w:id="264" w:name="_Toc395689303"/>
                              <w:bookmarkStart w:id="265" w:name="_Toc266101187"/>
                              <w:bookmarkStart w:id="266" w:name="_Toc312827605"/>
                              <w:bookmarkStart w:id="267" w:name="_Toc313348804"/>
                              <w:bookmarkStart w:id="268" w:name="_Toc313348994"/>
                              <w:r w:rsidRPr="00693291">
                                <w:rPr>
                                  <w:rFonts w:cs="Times New Roman"/>
                                  <w:b/>
                                  <w:bCs/>
                                  <w:sz w:val="24"/>
                                  <w:szCs w:val="24"/>
                                </w:rPr>
                                <w:lastRenderedPageBreak/>
                                <w:t xml:space="preserve">15. MAXIMUM WIND SPEED IN CAPITALS OF OSTANS BY MONTH, </w:t>
                              </w:r>
                              <w:r w:rsidR="006E1685" w:rsidRPr="00693291">
                                <w:rPr>
                                  <w:rFonts w:cs="Times New Roman"/>
                                  <w:b/>
                                  <w:bCs/>
                                  <w:sz w:val="24"/>
                                  <w:szCs w:val="24"/>
                                </w:rPr>
                                <w:t xml:space="preserve"> </w:t>
                              </w:r>
                              <w:r w:rsidR="009B60EC" w:rsidRPr="00693291">
                                <w:rPr>
                                  <w:rFonts w:cs="Times New Roman"/>
                                  <w:b/>
                                  <w:bCs/>
                                  <w:sz w:val="24"/>
                                  <w:szCs w:val="24"/>
                                </w:rPr>
                                <w:t xml:space="preserve">THE YEAR </w:t>
                              </w:r>
                              <w:r w:rsidRPr="00693291">
                                <w:rPr>
                                  <w:rFonts w:cs="Times New Roman"/>
                                  <w:b/>
                                  <w:bCs/>
                                  <w:sz w:val="24"/>
                                  <w:szCs w:val="24"/>
                                </w:rPr>
                                <w:t>13</w:t>
                              </w:r>
                              <w:r w:rsidR="00C41744" w:rsidRPr="00693291">
                                <w:rPr>
                                  <w:rFonts w:cs="Times New Roman"/>
                                  <w:b/>
                                  <w:bCs/>
                                  <w:sz w:val="24"/>
                                  <w:szCs w:val="24"/>
                                </w:rPr>
                                <w:t>9</w:t>
                              </w:r>
                              <w:r w:rsidR="002B168C" w:rsidRPr="00693291">
                                <w:rPr>
                                  <w:rFonts w:cs="Times New Roman"/>
                                  <w:b/>
                                  <w:bCs/>
                                  <w:sz w:val="24"/>
                                  <w:szCs w:val="24"/>
                                </w:rPr>
                                <w:t>1</w:t>
                              </w:r>
                              <w:bookmarkEnd w:id="263"/>
                              <w:bookmarkEnd w:id="264"/>
                              <w:r w:rsidRPr="00693291">
                                <w:rPr>
                                  <w:rFonts w:cs="Times New Roman"/>
                                  <w:b/>
                                  <w:bCs/>
                                  <w:sz w:val="24"/>
                                  <w:szCs w:val="24"/>
                                </w:rPr>
                                <w:t xml:space="preserve">          </w:t>
                              </w:r>
                              <w:r w:rsidR="004E2323" w:rsidRPr="00693291">
                                <w:rPr>
                                  <w:rFonts w:cs="Times New Roman"/>
                                  <w:b/>
                                  <w:bCs/>
                                  <w:sz w:val="24"/>
                                  <w:szCs w:val="24"/>
                                </w:rPr>
                                <w:t xml:space="preserve">                                                                                                                   </w:t>
                              </w:r>
                            </w:p>
                            <w:p w:rsidR="00B72AF1" w:rsidRPr="00693291" w:rsidRDefault="004E2323" w:rsidP="004E2323">
                              <w:pPr>
                                <w:pStyle w:val="Heading1"/>
                                <w:tabs>
                                  <w:tab w:val="left" w:pos="291"/>
                                  <w:tab w:val="left" w:pos="750"/>
                                </w:tabs>
                                <w:spacing w:line="300" w:lineRule="exact"/>
                                <w:rPr>
                                  <w:rFonts w:cs="Times New Roman"/>
                                  <w:b/>
                                  <w:bCs/>
                                  <w:sz w:val="24"/>
                                  <w:szCs w:val="24"/>
                                </w:rPr>
                              </w:pPr>
                              <w:r w:rsidRPr="00693291">
                                <w:rPr>
                                  <w:rFonts w:cs="Times New Roman"/>
                                  <w:b/>
                                  <w:bCs/>
                                  <w:sz w:val="24"/>
                                  <w:szCs w:val="24"/>
                                </w:rPr>
                                <w:t xml:space="preserve">                                                                                                                                                </w:t>
                              </w:r>
                              <w:r w:rsidR="00C765CD">
                                <w:rPr>
                                  <w:rFonts w:cs="Times New Roman"/>
                                  <w:b/>
                                  <w:bCs/>
                                  <w:sz w:val="24"/>
                                  <w:szCs w:val="24"/>
                                </w:rPr>
                                <w:t xml:space="preserve">           </w:t>
                              </w:r>
                              <w:r w:rsidRPr="00693291">
                                <w:rPr>
                                  <w:rFonts w:cs="Times New Roman"/>
                                  <w:b/>
                                  <w:bCs/>
                                  <w:sz w:val="24"/>
                                  <w:szCs w:val="24"/>
                                </w:rPr>
                                <w:t xml:space="preserve"> </w:t>
                              </w:r>
                              <w:bookmarkStart w:id="269" w:name="_Toc395088777"/>
                              <w:bookmarkStart w:id="270" w:name="_Toc395689304"/>
                              <w:r w:rsidR="00B72AF1" w:rsidRPr="00693291">
                                <w:rPr>
                                  <w:rFonts w:cs="Times New Roman"/>
                                  <w:b/>
                                  <w:bCs/>
                                  <w:sz w:val="24"/>
                                  <w:szCs w:val="24"/>
                                </w:rPr>
                                <w:t>(mps)</w:t>
                              </w:r>
                              <w:bookmarkEnd w:id="265"/>
                              <w:bookmarkEnd w:id="266"/>
                              <w:bookmarkEnd w:id="267"/>
                              <w:bookmarkEnd w:id="268"/>
                              <w:bookmarkEnd w:id="269"/>
                              <w:bookmarkEnd w:id="270"/>
                            </w:p>
                          </w:tc>
                        </w:tr>
                        <w:tr w:rsidR="00B72AF1" w:rsidRPr="00693291" w:rsidTr="00BE50C7">
                          <w:trPr>
                            <w:tblCellSpacing w:w="15" w:type="dxa"/>
                          </w:trPr>
                          <w:tc>
                            <w:tcPr>
                              <w:tcW w:w="10056" w:type="dxa"/>
                              <w:vAlign w:val="center"/>
                              <w:hideMark/>
                            </w:tcPr>
                            <w:tbl>
                              <w:tblPr>
                                <w:tblW w:w="10071" w:type="dxa"/>
                                <w:tblLayout w:type="fixed"/>
                                <w:tblCellMar>
                                  <w:top w:w="30" w:type="dxa"/>
                                  <w:left w:w="30" w:type="dxa"/>
                                  <w:bottom w:w="30" w:type="dxa"/>
                                  <w:right w:w="30" w:type="dxa"/>
                                </w:tblCellMar>
                                <w:tblLook w:val="04A0" w:firstRow="1" w:lastRow="0" w:firstColumn="1" w:lastColumn="0" w:noHBand="0" w:noVBand="1"/>
                              </w:tblPr>
                              <w:tblGrid>
                                <w:gridCol w:w="2842"/>
                                <w:gridCol w:w="1204"/>
                                <w:gridCol w:w="1205"/>
                                <w:gridCol w:w="1205"/>
                                <w:gridCol w:w="1205"/>
                                <w:gridCol w:w="1205"/>
                                <w:gridCol w:w="1205"/>
                              </w:tblGrid>
                              <w:tr w:rsidR="00B72AF1" w:rsidRPr="00693291" w:rsidTr="00BE50C7">
                                <w:trPr>
                                  <w:trHeight w:val="563"/>
                                </w:trPr>
                                <w:tc>
                                  <w:tcPr>
                                    <w:tcW w:w="2842"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 xml:space="preserve">Capital of Ostan </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 xml:space="preserve">Farvardin </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Ordibehesht</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Khordad</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Tir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tl/>
                                        <w:lang w:bidi="fa-IR"/>
                                      </w:rPr>
                                    </w:pPr>
                                    <w:r w:rsidRPr="00693291">
                                      <w:rPr>
                                        <w:rFonts w:cs="Times New Roman"/>
                                        <w:sz w:val="22"/>
                                        <w:szCs w:val="22"/>
                                      </w:rPr>
                                      <w:t>Mordad</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Shahrivar</w:t>
                                    </w:r>
                                  </w:p>
                                </w:tc>
                              </w:tr>
                              <w:tr w:rsidR="0021140A" w:rsidRPr="00693291" w:rsidTr="008951B9">
                                <w:tc>
                                  <w:tcPr>
                                    <w:tcW w:w="2842" w:type="dxa"/>
                                    <w:tcBorders>
                                      <w:top w:val="single" w:sz="12" w:space="0" w:color="000000"/>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04"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c>
                                  <w:tcPr>
                                    <w:tcW w:w="1205" w:type="dxa"/>
                                    <w:tcBorders>
                                      <w:top w:val="single" w:sz="12" w:space="0" w:color="000000"/>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16</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Karaj.......</w:t>
                                    </w:r>
                                    <w:r w:rsidRPr="00693291">
                                      <w:rPr>
                                        <w:rFonts w:cs="Times New Roman"/>
                                        <w:sz w:val="22"/>
                                        <w:szCs w:val="22"/>
                                      </w:rPr>
                                      <w:tab/>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14</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12</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25</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21</w:t>
                                    </w:r>
                                  </w:p>
                                </w:tc>
                              </w:tr>
                              <w:tr w:rsidR="0021140A" w:rsidRPr="00693291" w:rsidTr="008951B9">
                                <w:tc>
                                  <w:tcPr>
                                    <w:tcW w:w="2842" w:type="dxa"/>
                                    <w:tcBorders>
                                      <w:top w:val="nil"/>
                                      <w:left w:val="nil"/>
                                      <w:bottom w:val="nil"/>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10</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13</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19</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7</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11</w:t>
                                    </w:r>
                                  </w:p>
                                </w:tc>
                                <w:tc>
                                  <w:tcPr>
                                    <w:tcW w:w="1205" w:type="dxa"/>
                                    <w:tcBorders>
                                      <w:top w:val="nil"/>
                                      <w:left w:val="nil"/>
                                      <w:bottom w:val="nil"/>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17</w:t>
                                    </w:r>
                                  </w:p>
                                </w:tc>
                              </w:tr>
                              <w:tr w:rsidR="0021140A" w:rsidRPr="00693291" w:rsidTr="008951B9">
                                <w:tc>
                                  <w:tcPr>
                                    <w:tcW w:w="2842" w:type="dxa"/>
                                    <w:tcBorders>
                                      <w:top w:val="nil"/>
                                      <w:left w:val="nil"/>
                                      <w:bottom w:val="single" w:sz="12" w:space="0" w:color="000000"/>
                                      <w:right w:val="single" w:sz="12" w:space="0" w:color="000000"/>
                                    </w:tcBorders>
                                    <w:shd w:val="clear" w:color="auto" w:fill="auto"/>
                                    <w:vAlign w:val="center"/>
                                    <w:hideMark/>
                                  </w:tcPr>
                                  <w:p w:rsidR="0021140A" w:rsidRPr="00693291" w:rsidRDefault="0021140A"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04"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19</w:t>
                                    </w:r>
                                  </w:p>
                                </w:tc>
                                <w:tc>
                                  <w:tcPr>
                                    <w:tcW w:w="1205"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24</w:t>
                                    </w:r>
                                  </w:p>
                                </w:tc>
                                <w:tc>
                                  <w:tcPr>
                                    <w:tcW w:w="1205"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18</w:t>
                                    </w:r>
                                  </w:p>
                                </w:tc>
                                <w:tc>
                                  <w:tcPr>
                                    <w:tcW w:w="1205"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tl/>
                                      </w:rPr>
                                    </w:pPr>
                                    <w:r w:rsidRPr="008C438D">
                                      <w:rPr>
                                        <w:rFonts w:cs="Times New Roman"/>
                                        <w:rtl/>
                                      </w:rPr>
                                      <w:t>15</w:t>
                                    </w:r>
                                  </w:p>
                                </w:tc>
                                <w:tc>
                                  <w:tcPr>
                                    <w:tcW w:w="1205" w:type="dxa"/>
                                    <w:tcBorders>
                                      <w:top w:val="nil"/>
                                      <w:left w:val="nil"/>
                                      <w:bottom w:val="single" w:sz="12" w:space="0" w:color="000000"/>
                                      <w:right w:val="nil"/>
                                    </w:tcBorders>
                                    <w:shd w:val="clear" w:color="auto" w:fill="auto"/>
                                    <w:hideMark/>
                                  </w:tcPr>
                                  <w:p w:rsidR="0021140A" w:rsidRPr="008C438D" w:rsidRDefault="0021140A" w:rsidP="00246066">
                                    <w:pPr>
                                      <w:jc w:val="left"/>
                                      <w:rPr>
                                        <w:rFonts w:cs="Times New Roman"/>
                                      </w:rPr>
                                    </w:pPr>
                                    <w:r w:rsidRPr="008C438D">
                                      <w:rPr>
                                        <w:rFonts w:cs="Times New Roman"/>
                                        <w:rtl/>
                                      </w:rPr>
                                      <w:t>11</w:t>
                                    </w:r>
                                  </w:p>
                                </w:tc>
                              </w:tr>
                            </w:tbl>
                            <w:p w:rsidR="00B72AF1" w:rsidRPr="00693291" w:rsidRDefault="00B72AF1" w:rsidP="008951B9">
                              <w:pPr>
                                <w:spacing w:line="300" w:lineRule="exact"/>
                                <w:rPr>
                                  <w:rFonts w:cs="Times New Roman"/>
                                </w:rPr>
                              </w:pPr>
                            </w:p>
                          </w:tc>
                        </w:tr>
                        <w:tr w:rsidR="00B72AF1" w:rsidRPr="00693291" w:rsidTr="00BE50C7">
                          <w:trPr>
                            <w:tblCellSpacing w:w="15" w:type="dxa"/>
                          </w:trPr>
                          <w:tc>
                            <w:tcPr>
                              <w:tcW w:w="10056" w:type="dxa"/>
                              <w:vAlign w:val="center"/>
                              <w:hideMark/>
                            </w:tcPr>
                            <w:p w:rsidR="00B72AF1" w:rsidRPr="00693291" w:rsidRDefault="00B72AF1" w:rsidP="00BE50C7">
                              <w:pPr>
                                <w:rPr>
                                  <w:rFonts w:cs="Times New Roman"/>
                                  <w:i/>
                                  <w:iCs/>
                                  <w:sz w:val="22"/>
                                  <w:szCs w:val="22"/>
                                  <w:lang w:bidi="fa-IR"/>
                                </w:rPr>
                              </w:pPr>
                            </w:p>
                          </w:tc>
                        </w:tr>
                        <w:tr w:rsidR="00B72AF1" w:rsidRPr="00693291" w:rsidTr="008951B9">
                          <w:trPr>
                            <w:trHeight w:val="50"/>
                            <w:tblCellSpacing w:w="15" w:type="dxa"/>
                          </w:trPr>
                          <w:tc>
                            <w:tcPr>
                              <w:tcW w:w="10056" w:type="dxa"/>
                              <w:vAlign w:val="center"/>
                              <w:hideMark/>
                            </w:tcPr>
                            <w:p w:rsidR="00B72AF1" w:rsidRPr="00693291" w:rsidRDefault="00B72AF1" w:rsidP="00BE50C7">
                              <w:pPr>
                                <w:rPr>
                                  <w:rFonts w:cs="Times New Roman"/>
                                  <w:i/>
                                  <w:iCs/>
                                  <w:sz w:val="22"/>
                                  <w:szCs w:val="22"/>
                                </w:rPr>
                              </w:pPr>
                            </w:p>
                          </w:tc>
                        </w:tr>
                        <w:tr w:rsidR="00B72AF1" w:rsidRPr="00693291" w:rsidTr="00BE50C7">
                          <w:trPr>
                            <w:tblCellSpacing w:w="15" w:type="dxa"/>
                          </w:trPr>
                          <w:tc>
                            <w:tcPr>
                              <w:tcW w:w="10056" w:type="dxa"/>
                              <w:vAlign w:val="center"/>
                              <w:hideMark/>
                            </w:tcPr>
                            <w:p w:rsidR="00B72AF1" w:rsidRPr="00693291" w:rsidRDefault="00B72AF1" w:rsidP="00BE50C7">
                              <w:pPr>
                                <w:rPr>
                                  <w:rFonts w:cs="Times New Roman"/>
                                  <w:i/>
                                  <w:iCs/>
                                  <w:sz w:val="22"/>
                                  <w:szCs w:val="22"/>
                                  <w:lang w:bidi="fa-IR"/>
                                </w:rPr>
                              </w:pP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16"/>
                        </w:tblGrid>
                        <w:tr w:rsidR="00B72AF1" w:rsidRPr="00693291" w:rsidTr="00BE50C7">
                          <w:trPr>
                            <w:tblCellSpacing w:w="15" w:type="dxa"/>
                          </w:trPr>
                          <w:tc>
                            <w:tcPr>
                              <w:tcW w:w="10056" w:type="dxa"/>
                              <w:vAlign w:val="center"/>
                              <w:hideMark/>
                            </w:tcPr>
                            <w:p w:rsidR="008951B9" w:rsidRPr="00693291" w:rsidRDefault="008951B9" w:rsidP="00C41744">
                              <w:pPr>
                                <w:pStyle w:val="Heading1"/>
                                <w:rPr>
                                  <w:rFonts w:cs="Times New Roman"/>
                                  <w:b/>
                                  <w:bCs/>
                                  <w:sz w:val="24"/>
                                  <w:szCs w:val="24"/>
                                </w:rPr>
                              </w:pPr>
                              <w:bookmarkStart w:id="271" w:name="_Toc266101188"/>
                              <w:bookmarkStart w:id="272" w:name="_Toc312827606"/>
                              <w:bookmarkStart w:id="273" w:name="_Toc313348805"/>
                              <w:bookmarkStart w:id="274" w:name="_Toc313348995"/>
                            </w:p>
                            <w:p w:rsidR="00A10DCB" w:rsidRPr="00693291" w:rsidRDefault="008951B9" w:rsidP="00FB3BAF">
                              <w:pPr>
                                <w:pStyle w:val="Heading1"/>
                                <w:rPr>
                                  <w:rFonts w:cs="Times New Roman"/>
                                  <w:b/>
                                  <w:bCs/>
                                  <w:sz w:val="24"/>
                                  <w:szCs w:val="24"/>
                                </w:rPr>
                              </w:pPr>
                              <w:bookmarkStart w:id="275" w:name="_Toc395088778"/>
                              <w:bookmarkStart w:id="276" w:name="_Toc395689305"/>
                              <w:r w:rsidRPr="00693291">
                                <w:rPr>
                                  <w:rFonts w:cs="Times New Roman"/>
                                  <w:b/>
                                  <w:bCs/>
                                  <w:sz w:val="24"/>
                                  <w:szCs w:val="24"/>
                                </w:rPr>
                                <w:lastRenderedPageBreak/>
                                <w:t>1</w:t>
                              </w:r>
                              <w:r w:rsidR="00B72AF1" w:rsidRPr="00693291">
                                <w:rPr>
                                  <w:rFonts w:cs="Times New Roman"/>
                                  <w:b/>
                                  <w:bCs/>
                                  <w:sz w:val="24"/>
                                  <w:szCs w:val="24"/>
                                </w:rPr>
                                <w:t xml:space="preserve">. 15. MAXIMUM WIND SPEED IN CAPITALS OF OSTANS BY MONTH, </w:t>
                              </w:r>
                              <w:r w:rsidR="009B60EC" w:rsidRPr="00693291">
                                <w:rPr>
                                  <w:rFonts w:cs="Times New Roman"/>
                                  <w:b/>
                                  <w:bCs/>
                                  <w:sz w:val="24"/>
                                  <w:szCs w:val="24"/>
                                </w:rPr>
                                <w:t xml:space="preserve"> THE YEAR </w:t>
                              </w:r>
                              <w:r w:rsidR="00B72AF1" w:rsidRPr="00693291">
                                <w:rPr>
                                  <w:rFonts w:cs="Times New Roman"/>
                                  <w:b/>
                                  <w:bCs/>
                                  <w:sz w:val="24"/>
                                  <w:szCs w:val="24"/>
                                </w:rPr>
                                <w:t>13</w:t>
                              </w:r>
                              <w:r w:rsidR="00C41744" w:rsidRPr="00693291">
                                <w:rPr>
                                  <w:rFonts w:cs="Times New Roman"/>
                                  <w:b/>
                                  <w:bCs/>
                                  <w:sz w:val="24"/>
                                  <w:szCs w:val="24"/>
                                </w:rPr>
                                <w:t>9</w:t>
                              </w:r>
                              <w:r w:rsidR="00FB3BAF" w:rsidRPr="00693291">
                                <w:rPr>
                                  <w:rFonts w:cs="Times New Roman"/>
                                  <w:b/>
                                  <w:bCs/>
                                  <w:sz w:val="24"/>
                                  <w:szCs w:val="24"/>
                                </w:rPr>
                                <w:t>1</w:t>
                              </w:r>
                              <w:bookmarkEnd w:id="275"/>
                              <w:bookmarkEnd w:id="276"/>
                              <w:r w:rsidR="00B72AF1" w:rsidRPr="00693291">
                                <w:rPr>
                                  <w:rFonts w:cs="Times New Roman"/>
                                  <w:b/>
                                  <w:bCs/>
                                  <w:sz w:val="24"/>
                                  <w:szCs w:val="24"/>
                                </w:rPr>
                                <w:t xml:space="preserve">  </w:t>
                              </w:r>
                              <w:r w:rsidR="00A10DCB" w:rsidRPr="00693291">
                                <w:rPr>
                                  <w:rFonts w:cs="Times New Roman"/>
                                  <w:b/>
                                  <w:bCs/>
                                  <w:sz w:val="24"/>
                                  <w:szCs w:val="24"/>
                                </w:rPr>
                                <w:t xml:space="preserve"> </w:t>
                              </w:r>
                            </w:p>
                            <w:p w:rsidR="00B72AF1" w:rsidRPr="00693291" w:rsidRDefault="00A10DCB" w:rsidP="002739AD">
                              <w:pPr>
                                <w:pStyle w:val="Heading1"/>
                                <w:rPr>
                                  <w:rFonts w:cs="Times New Roman"/>
                                  <w:b/>
                                  <w:sz w:val="24"/>
                                </w:rPr>
                              </w:pPr>
                              <w:r w:rsidRPr="00693291">
                                <w:rPr>
                                  <w:rFonts w:cs="Times New Roman"/>
                                  <w:b/>
                                  <w:bCs/>
                                  <w:sz w:val="24"/>
                                  <w:szCs w:val="24"/>
                                </w:rPr>
                                <w:t xml:space="preserve">      </w:t>
                              </w:r>
                              <w:r w:rsidR="002739AD">
                                <w:rPr>
                                  <w:rFonts w:cs="Times New Roman"/>
                                  <w:b/>
                                  <w:bCs/>
                                  <w:sz w:val="24"/>
                                  <w:szCs w:val="24"/>
                                </w:rPr>
                                <w:t xml:space="preserve">   </w:t>
                              </w:r>
                              <w:r w:rsidRPr="00693291">
                                <w:rPr>
                                  <w:rFonts w:cs="Times New Roman"/>
                                  <w:b/>
                                  <w:bCs/>
                                  <w:sz w:val="24"/>
                                  <w:szCs w:val="24"/>
                                </w:rPr>
                                <w:t xml:space="preserve"> </w:t>
                              </w:r>
                              <w:bookmarkStart w:id="277" w:name="_Toc395088779"/>
                              <w:bookmarkStart w:id="278" w:name="_Toc395689306"/>
                              <w:r w:rsidR="00B72AF1" w:rsidRPr="00693291">
                                <w:rPr>
                                  <w:rFonts w:cs="Times New Roman"/>
                                  <w:b/>
                                  <w:bCs/>
                                  <w:sz w:val="24"/>
                                  <w:szCs w:val="24"/>
                                </w:rPr>
                                <w:t>(continued)</w:t>
                              </w:r>
                              <w:bookmarkStart w:id="279" w:name="_Toc266101189"/>
                              <w:bookmarkStart w:id="280" w:name="_Toc312827607"/>
                              <w:bookmarkStart w:id="281" w:name="_Toc313348806"/>
                              <w:bookmarkStart w:id="282" w:name="_Toc313348996"/>
                              <w:bookmarkEnd w:id="271"/>
                              <w:bookmarkEnd w:id="272"/>
                              <w:bookmarkEnd w:id="273"/>
                              <w:bookmarkEnd w:id="274"/>
                              <w:r w:rsidR="008951B9" w:rsidRPr="00693291">
                                <w:rPr>
                                  <w:rFonts w:cs="Times New Roman"/>
                                  <w:b/>
                                  <w:bCs/>
                                  <w:sz w:val="24"/>
                                  <w:szCs w:val="24"/>
                                </w:rPr>
                                <w:t xml:space="preserve">                                                                                                                               </w:t>
                              </w:r>
                              <w:r w:rsidR="00B72AF1" w:rsidRPr="00693291">
                                <w:rPr>
                                  <w:rFonts w:cs="Times New Roman"/>
                                  <w:b/>
                                  <w:sz w:val="24"/>
                                </w:rPr>
                                <w:t>(mps)</w:t>
                              </w:r>
                              <w:bookmarkEnd w:id="277"/>
                              <w:bookmarkEnd w:id="278"/>
                              <w:bookmarkEnd w:id="279"/>
                              <w:bookmarkEnd w:id="280"/>
                              <w:bookmarkEnd w:id="281"/>
                              <w:bookmarkEnd w:id="282"/>
                            </w:p>
                          </w:tc>
                        </w:tr>
                        <w:tr w:rsidR="00B72AF1" w:rsidRPr="00693291" w:rsidTr="00BE50C7">
                          <w:trPr>
                            <w:tblCellSpacing w:w="15" w:type="dxa"/>
                          </w:trPr>
                          <w:tc>
                            <w:tcPr>
                              <w:tcW w:w="10056" w:type="dxa"/>
                              <w:vAlign w:val="center"/>
                              <w:hideMark/>
                            </w:tcPr>
                            <w:tbl>
                              <w:tblPr>
                                <w:tblW w:w="10071" w:type="dxa"/>
                                <w:tblLayout w:type="fixed"/>
                                <w:tblCellMar>
                                  <w:top w:w="30" w:type="dxa"/>
                                  <w:left w:w="30" w:type="dxa"/>
                                  <w:bottom w:w="30" w:type="dxa"/>
                                  <w:right w:w="30" w:type="dxa"/>
                                </w:tblCellMar>
                                <w:tblLook w:val="04A0" w:firstRow="1" w:lastRow="0" w:firstColumn="1" w:lastColumn="0" w:noHBand="0" w:noVBand="1"/>
                              </w:tblPr>
                              <w:tblGrid>
                                <w:gridCol w:w="2842"/>
                                <w:gridCol w:w="1204"/>
                                <w:gridCol w:w="1205"/>
                                <w:gridCol w:w="1205"/>
                                <w:gridCol w:w="1205"/>
                                <w:gridCol w:w="1205"/>
                                <w:gridCol w:w="1205"/>
                              </w:tblGrid>
                              <w:tr w:rsidR="00B72AF1" w:rsidRPr="00693291" w:rsidTr="00BE50C7">
                                <w:trPr>
                                  <w:trHeight w:val="497"/>
                                </w:trPr>
                                <w:tc>
                                  <w:tcPr>
                                    <w:tcW w:w="2842"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lastRenderedPageBreak/>
                                      <w:t xml:space="preserve">Capital of Ostan </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tl/>
                                        <w:lang w:bidi="fa-IR"/>
                                      </w:rPr>
                                    </w:pPr>
                                    <w:r w:rsidRPr="00693291">
                                      <w:rPr>
                                        <w:rFonts w:cs="Times New Roman"/>
                                        <w:sz w:val="22"/>
                                        <w:szCs w:val="22"/>
                                      </w:rPr>
                                      <w:t>Mehr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 xml:space="preserve">Aban </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Azar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tl/>
                                        <w:lang w:bidi="fa-IR"/>
                                      </w:rPr>
                                    </w:pPr>
                                    <w:r w:rsidRPr="00693291">
                                      <w:rPr>
                                        <w:rFonts w:cs="Times New Roman"/>
                                        <w:sz w:val="22"/>
                                        <w:szCs w:val="22"/>
                                      </w:rPr>
                                      <w:t>Dey</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Bahman</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DD2A24">
                                    <w:pPr>
                                      <w:spacing w:line="300" w:lineRule="exact"/>
                                      <w:jc w:val="center"/>
                                      <w:rPr>
                                        <w:rFonts w:cs="Times New Roman"/>
                                        <w:sz w:val="22"/>
                                        <w:szCs w:val="22"/>
                                      </w:rPr>
                                    </w:pPr>
                                    <w:r w:rsidRPr="00693291">
                                      <w:rPr>
                                        <w:rFonts w:cs="Times New Roman"/>
                                        <w:sz w:val="22"/>
                                        <w:szCs w:val="22"/>
                                      </w:rPr>
                                      <w:t>Esfand</w:t>
                                    </w:r>
                                  </w:p>
                                </w:tc>
                              </w:tr>
                              <w:tr w:rsidR="00737503" w:rsidRPr="00693291" w:rsidTr="008951B9">
                                <w:tc>
                                  <w:tcPr>
                                    <w:tcW w:w="2842" w:type="dxa"/>
                                    <w:tcBorders>
                                      <w:top w:val="single" w:sz="12" w:space="0" w:color="000000"/>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Arak ......</w:t>
                                    </w:r>
                                    <w:r w:rsidRPr="00693291">
                                      <w:rPr>
                                        <w:rFonts w:cs="Times New Roman"/>
                                        <w:sz w:val="22"/>
                                        <w:szCs w:val="22"/>
                                      </w:rPr>
                                      <w:tab/>
                                      <w:t>........</w:t>
                                    </w:r>
                                  </w:p>
                                </w:tc>
                                <w:tc>
                                  <w:tcPr>
                                    <w:tcW w:w="1204"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6</w:t>
                                    </w:r>
                                  </w:p>
                                </w:tc>
                                <w:tc>
                                  <w:tcPr>
                                    <w:tcW w:w="1205"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single" w:sz="12" w:space="0" w:color="000000"/>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Ardebil..........</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Orumiyeh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18</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Esfahan.........</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Ahvaz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Ilam.....</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Bojnurd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Bandar Abbas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Bushehr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18</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Birjand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Tabriz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Tehran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Khorramabad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Rasht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30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3</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Zahedan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Zanjan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20</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Sari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Semnan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Sanandaj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Shahr-e-Kord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17</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Shiraz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Qazvin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Qom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20</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Karaj…………………………</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Kerman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Kermanshah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16</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13</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Gorgan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Mashhad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7</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Hamedan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14</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25</w:t>
                                    </w:r>
                                  </w:p>
                                </w:tc>
                              </w:tr>
                              <w:tr w:rsidR="00737503" w:rsidRPr="00693291" w:rsidTr="008951B9">
                                <w:tc>
                                  <w:tcPr>
                                    <w:tcW w:w="2842" w:type="dxa"/>
                                    <w:tcBorders>
                                      <w:top w:val="nil"/>
                                      <w:left w:val="nil"/>
                                      <w:bottom w:val="nil"/>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Yasuj .....</w:t>
                                    </w:r>
                                    <w:r w:rsidRPr="00693291">
                                      <w:rPr>
                                        <w:rFonts w:cs="Times New Roman"/>
                                        <w:sz w:val="22"/>
                                        <w:szCs w:val="22"/>
                                      </w:rPr>
                                      <w:tab/>
                                      <w:t>.........</w:t>
                                    </w:r>
                                  </w:p>
                                </w:tc>
                                <w:tc>
                                  <w:tcPr>
                                    <w:tcW w:w="1204"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8</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9</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11</w:t>
                                    </w:r>
                                  </w:p>
                                </w:tc>
                                <w:tc>
                                  <w:tcPr>
                                    <w:tcW w:w="1205" w:type="dxa"/>
                                    <w:tcBorders>
                                      <w:top w:val="nil"/>
                                      <w:left w:val="nil"/>
                                      <w:bottom w:val="nil"/>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10</w:t>
                                    </w:r>
                                  </w:p>
                                </w:tc>
                              </w:tr>
                              <w:tr w:rsidR="00737503" w:rsidRPr="00693291" w:rsidTr="008951B9">
                                <w:tc>
                                  <w:tcPr>
                                    <w:tcW w:w="2842" w:type="dxa"/>
                                    <w:tcBorders>
                                      <w:top w:val="nil"/>
                                      <w:left w:val="nil"/>
                                      <w:bottom w:val="single" w:sz="12" w:space="0" w:color="000000"/>
                                      <w:right w:val="single" w:sz="12" w:space="0" w:color="000000"/>
                                    </w:tcBorders>
                                    <w:shd w:val="clear" w:color="auto" w:fill="auto"/>
                                    <w:vAlign w:val="center"/>
                                    <w:hideMark/>
                                  </w:tcPr>
                                  <w:p w:rsidR="00737503" w:rsidRPr="00693291" w:rsidRDefault="00737503" w:rsidP="00DD2A24">
                                    <w:pPr>
                                      <w:tabs>
                                        <w:tab w:val="left" w:leader="dot" w:pos="2782"/>
                                      </w:tabs>
                                      <w:bidi w:val="0"/>
                                      <w:spacing w:after="100" w:afterAutospacing="1" w:line="300" w:lineRule="exact"/>
                                      <w:jc w:val="left"/>
                                      <w:rPr>
                                        <w:rFonts w:cs="Times New Roman"/>
                                        <w:sz w:val="22"/>
                                        <w:szCs w:val="22"/>
                                      </w:rPr>
                                    </w:pPr>
                                    <w:r w:rsidRPr="00693291">
                                      <w:rPr>
                                        <w:rFonts w:cs="Times New Roman"/>
                                        <w:sz w:val="22"/>
                                        <w:szCs w:val="22"/>
                                      </w:rPr>
                                      <w:t>Yazd .....</w:t>
                                    </w:r>
                                    <w:r w:rsidRPr="00693291">
                                      <w:rPr>
                                        <w:rFonts w:cs="Times New Roman"/>
                                        <w:sz w:val="22"/>
                                        <w:szCs w:val="22"/>
                                      </w:rPr>
                                      <w:tab/>
                                      <w:t>.........</w:t>
                                    </w:r>
                                  </w:p>
                                </w:tc>
                                <w:tc>
                                  <w:tcPr>
                                    <w:tcW w:w="1204"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15</w:t>
                                    </w:r>
                                  </w:p>
                                </w:tc>
                                <w:tc>
                                  <w:tcPr>
                                    <w:tcW w:w="1205"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12</w:t>
                                    </w:r>
                                  </w:p>
                                </w:tc>
                                <w:tc>
                                  <w:tcPr>
                                    <w:tcW w:w="1205"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17</w:t>
                                    </w:r>
                                  </w:p>
                                </w:tc>
                                <w:tc>
                                  <w:tcPr>
                                    <w:tcW w:w="1205"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tl/>
                                      </w:rPr>
                                    </w:pPr>
                                    <w:r w:rsidRPr="00F12FDA">
                                      <w:rPr>
                                        <w:rFonts w:cs="Times New Roman"/>
                                        <w:rtl/>
                                      </w:rPr>
                                      <w:t>24</w:t>
                                    </w:r>
                                  </w:p>
                                </w:tc>
                                <w:tc>
                                  <w:tcPr>
                                    <w:tcW w:w="1205" w:type="dxa"/>
                                    <w:tcBorders>
                                      <w:top w:val="nil"/>
                                      <w:left w:val="nil"/>
                                      <w:bottom w:val="single" w:sz="12" w:space="0" w:color="000000"/>
                                      <w:right w:val="nil"/>
                                    </w:tcBorders>
                                    <w:shd w:val="clear" w:color="auto" w:fill="auto"/>
                                    <w:hideMark/>
                                  </w:tcPr>
                                  <w:p w:rsidR="00737503" w:rsidRPr="00F12FDA" w:rsidRDefault="00737503" w:rsidP="00915F5E">
                                    <w:pPr>
                                      <w:jc w:val="left"/>
                                      <w:rPr>
                                        <w:rFonts w:cs="Times New Roman"/>
                                      </w:rPr>
                                    </w:pPr>
                                    <w:r w:rsidRPr="00F12FDA">
                                      <w:rPr>
                                        <w:rFonts w:cs="Times New Roman"/>
                                        <w:rtl/>
                                      </w:rPr>
                                      <w:t>18</w:t>
                                    </w:r>
                                  </w:p>
                                </w:tc>
                              </w:tr>
                            </w:tbl>
                            <w:p w:rsidR="00B72AF1" w:rsidRPr="00693291" w:rsidRDefault="00B72AF1" w:rsidP="00DD2A24">
                              <w:pPr>
                                <w:spacing w:line="300" w:lineRule="exact"/>
                                <w:rPr>
                                  <w:rFonts w:cs="Times New Roman"/>
                                </w:rPr>
                              </w:pPr>
                            </w:p>
                          </w:tc>
                        </w:tr>
                        <w:tr w:rsidR="00B72AF1" w:rsidRPr="00693291" w:rsidTr="00BE50C7">
                          <w:trPr>
                            <w:tblCellSpacing w:w="15" w:type="dxa"/>
                          </w:trPr>
                          <w:tc>
                            <w:tcPr>
                              <w:tcW w:w="10056" w:type="dxa"/>
                              <w:vAlign w:val="center"/>
                              <w:hideMark/>
                            </w:tcPr>
                            <w:p w:rsidR="00B72AF1" w:rsidRPr="00693291" w:rsidRDefault="00B72AF1" w:rsidP="00DD2A24">
                              <w:pPr>
                                <w:bidi w:val="0"/>
                                <w:spacing w:line="300" w:lineRule="exact"/>
                                <w:jc w:val="left"/>
                                <w:rPr>
                                  <w:rFonts w:cs="Times New Roman"/>
                                  <w:i/>
                                  <w:iCs/>
                                  <w:sz w:val="22"/>
                                  <w:szCs w:val="22"/>
                                </w:rPr>
                              </w:pPr>
                              <w:r w:rsidRPr="004A1CEB">
                                <w:rPr>
                                  <w:rFonts w:cs="Times New Roman"/>
                                  <w:i/>
                                  <w:iCs/>
                                </w:rPr>
                                <w:t>Source: I. R. I. Meteorological Organization</w:t>
                              </w:r>
                              <w:r w:rsidRPr="00693291">
                                <w:rPr>
                                  <w:rFonts w:cs="Times New Roman"/>
                                  <w:i/>
                                  <w:iCs/>
                                  <w:sz w:val="22"/>
                                  <w:szCs w:val="22"/>
                                </w:rPr>
                                <w:t>.</w:t>
                              </w:r>
                            </w:p>
                          </w:tc>
                        </w:tr>
                      </w:tbl>
                      <w:p w:rsidR="00B72AF1" w:rsidRPr="00693291" w:rsidRDefault="00B72AF1" w:rsidP="00BE50C7">
                        <w:pPr>
                          <w:rPr>
                            <w:rFonts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16"/>
                        </w:tblGrid>
                        <w:tr w:rsidR="00B72AF1" w:rsidRPr="00693291" w:rsidTr="00BE50C7">
                          <w:trPr>
                            <w:tblCellSpacing w:w="15" w:type="dxa"/>
                          </w:trPr>
                          <w:tc>
                            <w:tcPr>
                              <w:tcW w:w="10056" w:type="dxa"/>
                              <w:vAlign w:val="center"/>
                              <w:hideMark/>
                            </w:tcPr>
                            <w:p w:rsidR="00DD2A24" w:rsidRPr="00693291" w:rsidRDefault="00DD2A24">
                              <w:pPr>
                                <w:bidi w:val="0"/>
                                <w:rPr>
                                  <w:rFonts w:cs="Times New Roman"/>
                                </w:rPr>
                              </w:pPr>
                            </w:p>
                            <w:tbl>
                              <w:tblPr>
                                <w:tblW w:w="100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71"/>
                              </w:tblGrid>
                              <w:tr w:rsidR="00B72AF1" w:rsidRPr="00693291" w:rsidTr="00BE50C7">
                                <w:trPr>
                                  <w:tblCellSpacing w:w="15" w:type="dxa"/>
                                </w:trPr>
                                <w:tc>
                                  <w:tcPr>
                                    <w:tcW w:w="10011" w:type="dxa"/>
                                    <w:vAlign w:val="center"/>
                                    <w:hideMark/>
                                  </w:tcPr>
                                  <w:p w:rsidR="00B72AF1" w:rsidRPr="00693291" w:rsidRDefault="00B72AF1" w:rsidP="00913518">
                                    <w:pPr>
                                      <w:pStyle w:val="Heading1"/>
                                      <w:spacing w:line="200" w:lineRule="exact"/>
                                      <w:rPr>
                                        <w:rFonts w:cs="Times New Roman"/>
                                        <w:b/>
                                        <w:sz w:val="24"/>
                                      </w:rPr>
                                    </w:pPr>
                                    <w:bookmarkStart w:id="283" w:name="_Toc266101190"/>
                                    <w:bookmarkStart w:id="284" w:name="_Toc312827608"/>
                                    <w:bookmarkStart w:id="285" w:name="_Toc313348807"/>
                                    <w:bookmarkStart w:id="286" w:name="_Toc313348997"/>
                                    <w:bookmarkStart w:id="287" w:name="_Toc395088780"/>
                                    <w:bookmarkStart w:id="288" w:name="_Toc395689307"/>
                                    <w:r w:rsidRPr="00693291">
                                      <w:rPr>
                                        <w:rFonts w:cs="Times New Roman"/>
                                        <w:b/>
                                        <w:bCs/>
                                        <w:sz w:val="24"/>
                                        <w:szCs w:val="24"/>
                                      </w:rPr>
                                      <w:lastRenderedPageBreak/>
                                      <w:t>1. 16. AREA AND OVERLAND FLOW COEFFICIENT OF MAIN BASINS</w:t>
                                    </w:r>
                                    <w:bookmarkEnd w:id="283"/>
                                    <w:bookmarkEnd w:id="284"/>
                                    <w:bookmarkEnd w:id="285"/>
                                    <w:bookmarkEnd w:id="286"/>
                                    <w:bookmarkEnd w:id="287"/>
                                    <w:bookmarkEnd w:id="288"/>
                                  </w:p>
                                </w:tc>
                              </w:tr>
                              <w:tr w:rsidR="00B72AF1" w:rsidRPr="00693291" w:rsidTr="00BE50C7">
                                <w:trPr>
                                  <w:tblCellSpacing w:w="15" w:type="dxa"/>
                                </w:trPr>
                                <w:tc>
                                  <w:tcPr>
                                    <w:tcW w:w="10011" w:type="dxa"/>
                                    <w:vAlign w:val="center"/>
                                    <w:hideMark/>
                                  </w:tcPr>
                                  <w:tbl>
                                    <w:tblPr>
                                      <w:tblW w:w="10026" w:type="dxa"/>
                                      <w:tblLayout w:type="fixed"/>
                                      <w:tblCellMar>
                                        <w:top w:w="30" w:type="dxa"/>
                                        <w:left w:w="30" w:type="dxa"/>
                                        <w:bottom w:w="30" w:type="dxa"/>
                                        <w:right w:w="30" w:type="dxa"/>
                                      </w:tblCellMar>
                                      <w:tblLook w:val="04A0" w:firstRow="1" w:lastRow="0" w:firstColumn="1" w:lastColumn="0" w:noHBand="0" w:noVBand="1"/>
                                    </w:tblPr>
                                    <w:tblGrid>
                                      <w:gridCol w:w="4782"/>
                                      <w:gridCol w:w="2126"/>
                                      <w:gridCol w:w="3118"/>
                                    </w:tblGrid>
                                    <w:tr w:rsidR="00025817" w:rsidRPr="00693291" w:rsidTr="00BE50C7">
                                      <w:tc>
                                        <w:tcPr>
                                          <w:tcW w:w="4782" w:type="dxa"/>
                                          <w:tcBorders>
                                            <w:top w:val="single" w:sz="12" w:space="0" w:color="000000"/>
                                            <w:left w:val="nil"/>
                                            <w:bottom w:val="nil"/>
                                            <w:right w:val="single" w:sz="12" w:space="0" w:color="000000"/>
                                          </w:tcBorders>
                                          <w:shd w:val="clear" w:color="auto" w:fill="auto"/>
                                          <w:vAlign w:val="center"/>
                                          <w:hideMark/>
                                        </w:tcPr>
                                        <w:p w:rsidR="00025817" w:rsidRPr="00693291" w:rsidRDefault="00025817" w:rsidP="00913518">
                                          <w:pPr>
                                            <w:bidi w:val="0"/>
                                            <w:spacing w:line="200" w:lineRule="exact"/>
                                            <w:jc w:val="center"/>
                                            <w:rPr>
                                              <w:rFonts w:cs="Times New Roman"/>
                                              <w:sz w:val="22"/>
                                              <w:szCs w:val="22"/>
                                            </w:rPr>
                                          </w:pPr>
                                          <w:r w:rsidRPr="00693291">
                                            <w:rPr>
                                              <w:rFonts w:cs="Times New Roman"/>
                                              <w:sz w:val="22"/>
                                              <w:szCs w:val="22"/>
                                            </w:rPr>
                                            <w:t xml:space="preserve">Main basin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025817" w:rsidRPr="00693291" w:rsidRDefault="00025817" w:rsidP="00913518">
                                          <w:pPr>
                                            <w:bidi w:val="0"/>
                                            <w:spacing w:line="200" w:lineRule="exact"/>
                                            <w:jc w:val="center"/>
                                            <w:rPr>
                                              <w:rFonts w:cs="Times New Roman"/>
                                              <w:sz w:val="22"/>
                                              <w:szCs w:val="22"/>
                                            </w:rPr>
                                          </w:pPr>
                                          <w:r w:rsidRPr="00693291">
                                            <w:rPr>
                                              <w:rFonts w:cs="Times New Roman"/>
                                              <w:sz w:val="22"/>
                                              <w:szCs w:val="22"/>
                                            </w:rPr>
                                            <w:t>Area (1000 km2)</w:t>
                                          </w:r>
                                        </w:p>
                                      </w:tc>
                                      <w:tc>
                                        <w:tcPr>
                                          <w:tcW w:w="3118" w:type="dxa"/>
                                          <w:tcBorders>
                                            <w:top w:val="single" w:sz="12" w:space="0" w:color="000000"/>
                                            <w:left w:val="single" w:sz="6" w:space="0" w:color="000000"/>
                                            <w:bottom w:val="single" w:sz="6" w:space="0" w:color="000000"/>
                                            <w:right w:val="nil"/>
                                          </w:tcBorders>
                                          <w:shd w:val="clear" w:color="auto" w:fill="auto"/>
                                          <w:vAlign w:val="center"/>
                                          <w:hideMark/>
                                        </w:tcPr>
                                        <w:p w:rsidR="00025817" w:rsidRPr="00693291" w:rsidRDefault="00025817" w:rsidP="00913518">
                                          <w:pPr>
                                            <w:bidi w:val="0"/>
                                            <w:spacing w:line="200" w:lineRule="exact"/>
                                            <w:jc w:val="center"/>
                                            <w:rPr>
                                              <w:rFonts w:cs="Times New Roman"/>
                                              <w:sz w:val="22"/>
                                              <w:szCs w:val="22"/>
                                            </w:rPr>
                                          </w:pPr>
                                          <w:r w:rsidRPr="00693291">
                                            <w:rPr>
                                              <w:rFonts w:cs="Times New Roman"/>
                                              <w:sz w:val="22"/>
                                              <w:szCs w:val="22"/>
                                            </w:rPr>
                                            <w:t>Coefficient of overland flow, 43-year average (1347-13</w:t>
                                          </w:r>
                                          <w:r w:rsidR="005D6AC9" w:rsidRPr="00693291">
                                            <w:rPr>
                                              <w:rFonts w:cs="Times New Roman"/>
                                              <w:sz w:val="22"/>
                                              <w:szCs w:val="22"/>
                                            </w:rPr>
                                            <w:t>90</w:t>
                                          </w:r>
                                          <w:r w:rsidRPr="00693291">
                                            <w:rPr>
                                              <w:rFonts w:cs="Times New Roman"/>
                                              <w:sz w:val="22"/>
                                              <w:szCs w:val="22"/>
                                            </w:rPr>
                                            <w:t xml:space="preserve">)( %) </w:t>
                                          </w:r>
                                        </w:p>
                                      </w:tc>
                                    </w:tr>
                                    <w:tr w:rsidR="000C44F1" w:rsidRPr="00693291" w:rsidTr="004F2909">
                                      <w:tc>
                                        <w:tcPr>
                                          <w:tcW w:w="4782" w:type="dxa"/>
                                          <w:tcBorders>
                                            <w:top w:val="single" w:sz="12" w:space="0" w:color="000000"/>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b/>
                                              <w:bCs/>
                                              <w:i/>
                                              <w:iCs/>
                                              <w:sz w:val="22"/>
                                              <w:szCs w:val="22"/>
                                            </w:rPr>
                                            <w:t>Total country</w:t>
                                          </w:r>
                                          <w:r w:rsidRPr="00693291">
                                            <w:rPr>
                                              <w:rFonts w:cs="Times New Roman"/>
                                              <w:sz w:val="22"/>
                                              <w:szCs w:val="22"/>
                                            </w:rPr>
                                            <w:t xml:space="preserve"> .......</w:t>
                                          </w:r>
                                          <w:r w:rsidRPr="00693291">
                                            <w:rPr>
                                              <w:rFonts w:cs="Times New Roman"/>
                                              <w:sz w:val="22"/>
                                              <w:szCs w:val="22"/>
                                            </w:rPr>
                                            <w:tab/>
                                            <w:t>.......</w:t>
                                          </w:r>
                                        </w:p>
                                      </w:tc>
                                      <w:tc>
                                        <w:tcPr>
                                          <w:tcW w:w="2126" w:type="dxa"/>
                                          <w:tcBorders>
                                            <w:top w:val="single" w:sz="12" w:space="0" w:color="000000"/>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b/>
                                              <w:bCs/>
                                              <w:i/>
                                              <w:iCs/>
                                            </w:rPr>
                                          </w:pPr>
                                          <w:r w:rsidRPr="00693291">
                                            <w:rPr>
                                              <w:rFonts w:cs="Times New Roman"/>
                                              <w:b/>
                                              <w:bCs/>
                                              <w:i/>
                                              <w:iCs/>
                                            </w:rPr>
                                            <w:t>1622.6</w:t>
                                          </w:r>
                                        </w:p>
                                      </w:tc>
                                      <w:tc>
                                        <w:tcPr>
                                          <w:tcW w:w="3118" w:type="dxa"/>
                                          <w:tcBorders>
                                            <w:top w:val="single" w:sz="12" w:space="0" w:color="000000"/>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b/>
                                              <w:bCs/>
                                              <w:i/>
                                              <w:iCs/>
                                              <w:sz w:val="20"/>
                                              <w:rtl/>
                                            </w:rPr>
                                          </w:pPr>
                                          <w:r w:rsidRPr="00855663">
                                            <w:rPr>
                                              <w:rFonts w:ascii="Times New Roman" w:hAnsi="Times New Roman" w:cs="Times New Roman"/>
                                              <w:b/>
                                              <w:bCs/>
                                              <w:i/>
                                              <w:iCs/>
                                              <w:sz w:val="20"/>
                                              <w:rtl/>
                                            </w:rPr>
                                            <w:t>3 .22</w:t>
                                          </w:r>
                                        </w:p>
                                      </w:tc>
                                    </w:tr>
                                    <w:tr w:rsidR="000C44F1" w:rsidRPr="00693291" w:rsidTr="004F2909">
                                      <w:tc>
                                        <w:tcPr>
                                          <w:tcW w:w="4782" w:type="dxa"/>
                                          <w:tcBorders>
                                            <w:top w:val="nil"/>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Caspian Sea .........</w:t>
                                          </w:r>
                                          <w:r w:rsidRPr="00693291">
                                            <w:rPr>
                                              <w:rFonts w:cs="Times New Roman"/>
                                              <w:sz w:val="22"/>
                                              <w:szCs w:val="22"/>
                                            </w:rPr>
                                            <w:tab/>
                                            <w:t>.....</w:t>
                                          </w:r>
                                        </w:p>
                                      </w:tc>
                                      <w:tc>
                                        <w:tcPr>
                                          <w:tcW w:w="2126" w:type="dxa"/>
                                          <w:tcBorders>
                                            <w:top w:val="nil"/>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rPr>
                                          </w:pPr>
                                          <w:r w:rsidRPr="00693291">
                                            <w:rPr>
                                              <w:rFonts w:cs="Times New Roman"/>
                                            </w:rPr>
                                            <w:t>174.6</w:t>
                                          </w:r>
                                        </w:p>
                                      </w:tc>
                                      <w:tc>
                                        <w:tcPr>
                                          <w:tcW w:w="3118" w:type="dxa"/>
                                          <w:tcBorders>
                                            <w:top w:val="nil"/>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1 .23</w:t>
                                          </w:r>
                                        </w:p>
                                      </w:tc>
                                    </w:tr>
                                    <w:tr w:rsidR="000C44F1" w:rsidRPr="00693291" w:rsidTr="004F2909">
                                      <w:tc>
                                        <w:tcPr>
                                          <w:tcW w:w="4782" w:type="dxa"/>
                                          <w:tcBorders>
                                            <w:top w:val="nil"/>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Persian Gulf and Oman Sea ...</w:t>
                                          </w:r>
                                          <w:r w:rsidRPr="00693291">
                                            <w:rPr>
                                              <w:rFonts w:cs="Times New Roman"/>
                                              <w:sz w:val="22"/>
                                              <w:szCs w:val="22"/>
                                            </w:rPr>
                                            <w:tab/>
                                            <w:t>...........</w:t>
                                          </w:r>
                                        </w:p>
                                      </w:tc>
                                      <w:tc>
                                        <w:tcPr>
                                          <w:tcW w:w="2126" w:type="dxa"/>
                                          <w:tcBorders>
                                            <w:top w:val="nil"/>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rPr>
                                          </w:pPr>
                                          <w:r w:rsidRPr="00693291">
                                            <w:rPr>
                                              <w:rFonts w:cs="Times New Roman"/>
                                            </w:rPr>
                                            <w:t>424.5</w:t>
                                          </w:r>
                                        </w:p>
                                      </w:tc>
                                      <w:tc>
                                        <w:tcPr>
                                          <w:tcW w:w="3118" w:type="dxa"/>
                                          <w:tcBorders>
                                            <w:top w:val="nil"/>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6 .31</w:t>
                                          </w:r>
                                        </w:p>
                                      </w:tc>
                                    </w:tr>
                                    <w:tr w:rsidR="000C44F1" w:rsidRPr="00693291" w:rsidTr="004F2909">
                                      <w:tc>
                                        <w:tcPr>
                                          <w:tcW w:w="4782" w:type="dxa"/>
                                          <w:tcBorders>
                                            <w:top w:val="nil"/>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Lake Orumiyeh .......</w:t>
                                          </w:r>
                                          <w:r w:rsidRPr="00693291">
                                            <w:rPr>
                                              <w:rFonts w:cs="Times New Roman"/>
                                              <w:sz w:val="22"/>
                                              <w:szCs w:val="22"/>
                                            </w:rPr>
                                            <w:tab/>
                                            <w:t>.......</w:t>
                                          </w:r>
                                        </w:p>
                                      </w:tc>
                                      <w:tc>
                                        <w:tcPr>
                                          <w:tcW w:w="2126" w:type="dxa"/>
                                          <w:tcBorders>
                                            <w:top w:val="nil"/>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rPr>
                                          </w:pPr>
                                          <w:r w:rsidRPr="00693291">
                                            <w:rPr>
                                              <w:rFonts w:cs="Times New Roman"/>
                                            </w:rPr>
                                            <w:t>51.8</w:t>
                                          </w:r>
                                        </w:p>
                                      </w:tc>
                                      <w:tc>
                                        <w:tcPr>
                                          <w:tcW w:w="3118" w:type="dxa"/>
                                          <w:tcBorders>
                                            <w:top w:val="nil"/>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2 .30</w:t>
                                          </w:r>
                                        </w:p>
                                      </w:tc>
                                    </w:tr>
                                    <w:tr w:rsidR="000C44F1" w:rsidRPr="00693291" w:rsidTr="004F2909">
                                      <w:tc>
                                        <w:tcPr>
                                          <w:tcW w:w="4782" w:type="dxa"/>
                                          <w:tcBorders>
                                            <w:top w:val="nil"/>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Central Plateau ......</w:t>
                                          </w:r>
                                          <w:r w:rsidRPr="00693291">
                                            <w:rPr>
                                              <w:rFonts w:cs="Times New Roman"/>
                                              <w:sz w:val="22"/>
                                              <w:szCs w:val="22"/>
                                            </w:rPr>
                                            <w:tab/>
                                            <w:t>........</w:t>
                                          </w:r>
                                        </w:p>
                                      </w:tc>
                                      <w:tc>
                                        <w:tcPr>
                                          <w:tcW w:w="2126" w:type="dxa"/>
                                          <w:tcBorders>
                                            <w:top w:val="nil"/>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rPr>
                                          </w:pPr>
                                          <w:r w:rsidRPr="00693291">
                                            <w:rPr>
                                              <w:rFonts w:cs="Times New Roman"/>
                                            </w:rPr>
                                            <w:t>824.4</w:t>
                                          </w:r>
                                        </w:p>
                                      </w:tc>
                                      <w:tc>
                                        <w:tcPr>
                                          <w:tcW w:w="3118" w:type="dxa"/>
                                          <w:tcBorders>
                                            <w:top w:val="nil"/>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1 .10</w:t>
                                          </w:r>
                                        </w:p>
                                      </w:tc>
                                    </w:tr>
                                    <w:tr w:rsidR="000C44F1" w:rsidRPr="00693291" w:rsidTr="004F2909">
                                      <w:tc>
                                        <w:tcPr>
                                          <w:tcW w:w="4782" w:type="dxa"/>
                                          <w:tcBorders>
                                            <w:top w:val="nil"/>
                                            <w:left w:val="nil"/>
                                            <w:bottom w:val="nil"/>
                                            <w:right w:val="single" w:sz="12" w:space="0" w:color="000000"/>
                                          </w:tcBorders>
                                          <w:shd w:val="clear" w:color="auto" w:fill="auto"/>
                                          <w:vAlign w:val="center"/>
                                          <w:hideMark/>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Eastern Border ......</w:t>
                                          </w:r>
                                          <w:r w:rsidRPr="00693291">
                                            <w:rPr>
                                              <w:rFonts w:cs="Times New Roman"/>
                                              <w:sz w:val="22"/>
                                              <w:szCs w:val="22"/>
                                            </w:rPr>
                                            <w:tab/>
                                            <w:t>........</w:t>
                                          </w:r>
                                        </w:p>
                                      </w:tc>
                                      <w:tc>
                                        <w:tcPr>
                                          <w:tcW w:w="2126" w:type="dxa"/>
                                          <w:tcBorders>
                                            <w:top w:val="nil"/>
                                            <w:left w:val="nil"/>
                                            <w:bottom w:val="nil"/>
                                            <w:right w:val="nil"/>
                                          </w:tcBorders>
                                          <w:shd w:val="clear" w:color="auto" w:fill="auto"/>
                                          <w:vAlign w:val="center"/>
                                          <w:hideMark/>
                                        </w:tcPr>
                                        <w:p w:rsidR="000C44F1" w:rsidRPr="00693291" w:rsidRDefault="000C44F1" w:rsidP="00913518">
                                          <w:pPr>
                                            <w:bidi w:val="0"/>
                                            <w:spacing w:line="200" w:lineRule="exact"/>
                                            <w:rPr>
                                              <w:rFonts w:cs="Times New Roman"/>
                                            </w:rPr>
                                          </w:pPr>
                                          <w:r w:rsidRPr="00693291">
                                            <w:rPr>
                                              <w:rFonts w:cs="Times New Roman"/>
                                            </w:rPr>
                                            <w:t>103.2</w:t>
                                          </w:r>
                                        </w:p>
                                      </w:tc>
                                      <w:tc>
                                        <w:tcPr>
                                          <w:tcW w:w="3118" w:type="dxa"/>
                                          <w:tcBorders>
                                            <w:top w:val="nil"/>
                                            <w:left w:val="nil"/>
                                            <w:bottom w:val="nil"/>
                                            <w:right w:val="nil"/>
                                          </w:tcBorders>
                                          <w:shd w:val="clear" w:color="auto" w:fill="auto"/>
                                          <w:hideMark/>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4 .14</w:t>
                                          </w:r>
                                        </w:p>
                                      </w:tc>
                                    </w:tr>
                                    <w:tr w:rsidR="000C44F1" w:rsidRPr="00693291" w:rsidTr="004F2909">
                                      <w:tc>
                                        <w:tcPr>
                                          <w:tcW w:w="4782" w:type="dxa"/>
                                          <w:tcBorders>
                                            <w:top w:val="nil"/>
                                            <w:left w:val="nil"/>
                                            <w:bottom w:val="single" w:sz="12" w:space="0" w:color="000000"/>
                                            <w:right w:val="single" w:sz="12" w:space="0" w:color="000000"/>
                                          </w:tcBorders>
                                          <w:shd w:val="clear" w:color="auto" w:fill="auto"/>
                                          <w:vAlign w:val="center"/>
                                        </w:tcPr>
                                        <w:p w:rsidR="000C44F1" w:rsidRPr="00693291" w:rsidRDefault="000C44F1" w:rsidP="00913518">
                                          <w:pPr>
                                            <w:tabs>
                                              <w:tab w:val="left" w:leader="dot" w:pos="4722"/>
                                            </w:tabs>
                                            <w:bidi w:val="0"/>
                                            <w:spacing w:line="200" w:lineRule="exact"/>
                                            <w:jc w:val="left"/>
                                            <w:rPr>
                                              <w:rFonts w:cs="Times New Roman"/>
                                              <w:sz w:val="22"/>
                                              <w:szCs w:val="22"/>
                                            </w:rPr>
                                          </w:pPr>
                                          <w:r w:rsidRPr="00693291">
                                            <w:rPr>
                                              <w:rFonts w:cs="Times New Roman"/>
                                              <w:sz w:val="22"/>
                                              <w:szCs w:val="22"/>
                                            </w:rPr>
                                            <w:t>Qareh Qum ........</w:t>
                                          </w:r>
                                          <w:r w:rsidRPr="00693291">
                                            <w:rPr>
                                              <w:rFonts w:cs="Times New Roman"/>
                                              <w:sz w:val="22"/>
                                              <w:szCs w:val="22"/>
                                            </w:rPr>
                                            <w:tab/>
                                            <w:t>......</w:t>
                                          </w:r>
                                        </w:p>
                                      </w:tc>
                                      <w:tc>
                                        <w:tcPr>
                                          <w:tcW w:w="2126" w:type="dxa"/>
                                          <w:tcBorders>
                                            <w:top w:val="nil"/>
                                            <w:left w:val="nil"/>
                                            <w:bottom w:val="single" w:sz="12" w:space="0" w:color="000000"/>
                                            <w:right w:val="nil"/>
                                          </w:tcBorders>
                                          <w:shd w:val="clear" w:color="auto" w:fill="auto"/>
                                          <w:vAlign w:val="center"/>
                                        </w:tcPr>
                                        <w:p w:rsidR="000C44F1" w:rsidRPr="00693291" w:rsidRDefault="000C44F1" w:rsidP="00913518">
                                          <w:pPr>
                                            <w:bidi w:val="0"/>
                                            <w:spacing w:line="200" w:lineRule="exact"/>
                                            <w:rPr>
                                              <w:rFonts w:cs="Times New Roman"/>
                                            </w:rPr>
                                          </w:pPr>
                                          <w:r w:rsidRPr="00693291">
                                            <w:rPr>
                                              <w:rFonts w:cs="Times New Roman"/>
                                            </w:rPr>
                                            <w:t>44.2</w:t>
                                          </w:r>
                                        </w:p>
                                      </w:tc>
                                      <w:tc>
                                        <w:tcPr>
                                          <w:tcW w:w="3118" w:type="dxa"/>
                                          <w:tcBorders>
                                            <w:top w:val="nil"/>
                                            <w:left w:val="nil"/>
                                            <w:bottom w:val="single" w:sz="12" w:space="0" w:color="000000"/>
                                            <w:right w:val="nil"/>
                                          </w:tcBorders>
                                          <w:shd w:val="clear" w:color="auto" w:fill="auto"/>
                                        </w:tcPr>
                                        <w:p w:rsidR="000C44F1" w:rsidRPr="00855663" w:rsidRDefault="000C44F1" w:rsidP="00913518">
                                          <w:pPr>
                                            <w:pStyle w:val="TableContent"/>
                                            <w:tabs>
                                              <w:tab w:val="left" w:leader="dot" w:pos="5420"/>
                                            </w:tabs>
                                            <w:bidi/>
                                            <w:spacing w:after="0" w:line="200" w:lineRule="exact"/>
                                            <w:rPr>
                                              <w:rFonts w:ascii="Times New Roman" w:hAnsi="Times New Roman" w:cs="Times New Roman"/>
                                              <w:sz w:val="20"/>
                                              <w:rtl/>
                                            </w:rPr>
                                          </w:pPr>
                                          <w:r w:rsidRPr="00855663">
                                            <w:rPr>
                                              <w:rFonts w:ascii="Times New Roman" w:hAnsi="Times New Roman" w:cs="Times New Roman"/>
                                              <w:sz w:val="20"/>
                                              <w:rtl/>
                                            </w:rPr>
                                            <w:t>7 .31</w:t>
                                          </w:r>
                                        </w:p>
                                      </w:tc>
                                    </w:tr>
                                  </w:tbl>
                                  <w:p w:rsidR="00B72AF1" w:rsidRPr="00693291" w:rsidRDefault="00B72AF1" w:rsidP="00913518">
                                    <w:pPr>
                                      <w:spacing w:line="200" w:lineRule="exact"/>
                                      <w:rPr>
                                        <w:rFonts w:cs="Times New Roman"/>
                                        <w:lang w:bidi="fa-IR"/>
                                      </w:rPr>
                                    </w:pPr>
                                  </w:p>
                                </w:tc>
                              </w:tr>
                              <w:tr w:rsidR="00B72AF1" w:rsidRPr="00693291" w:rsidTr="00BE50C7">
                                <w:trPr>
                                  <w:tblCellSpacing w:w="15" w:type="dxa"/>
                                </w:trPr>
                                <w:tc>
                                  <w:tcPr>
                                    <w:tcW w:w="10011" w:type="dxa"/>
                                    <w:vAlign w:val="center"/>
                                    <w:hideMark/>
                                  </w:tcPr>
                                  <w:p w:rsidR="00B72AF1" w:rsidRPr="00693291" w:rsidRDefault="00B72AF1" w:rsidP="00913518">
                                    <w:pPr>
                                      <w:bidi w:val="0"/>
                                      <w:spacing w:line="200" w:lineRule="exact"/>
                                      <w:jc w:val="left"/>
                                      <w:rPr>
                                        <w:rFonts w:cs="Times New Roman"/>
                                        <w:i/>
                                        <w:iCs/>
                                        <w:sz w:val="22"/>
                                        <w:szCs w:val="22"/>
                                      </w:rPr>
                                    </w:pPr>
                                    <w:r w:rsidRPr="004A1CEB">
                                      <w:rPr>
                                        <w:rFonts w:cs="Times New Roman"/>
                                        <w:i/>
                                        <w:iCs/>
                                      </w:rPr>
                                      <w:t>Source: Ministry of Energy</w:t>
                                    </w:r>
                                    <w:r w:rsidRPr="00693291">
                                      <w:rPr>
                                        <w:rFonts w:cs="Times New Roman"/>
                                        <w:i/>
                                        <w:iCs/>
                                        <w:sz w:val="22"/>
                                        <w:szCs w:val="22"/>
                                      </w:rPr>
                                      <w:t>.</w:t>
                                    </w:r>
                                  </w:p>
                                </w:tc>
                              </w:tr>
                            </w:tbl>
                            <w:p w:rsidR="00B72AF1" w:rsidRPr="00693291" w:rsidRDefault="00B72AF1" w:rsidP="00913518">
                              <w:pPr>
                                <w:spacing w:line="200" w:lineRule="exact"/>
                                <w:rPr>
                                  <w:rFonts w:cs="Times New Roman"/>
                                  <w:vanish/>
                                </w:rPr>
                              </w:pPr>
                            </w:p>
                            <w:p w:rsidR="00B72AF1" w:rsidRPr="00693291" w:rsidRDefault="00B72AF1" w:rsidP="00913518">
                              <w:pPr>
                                <w:bidi w:val="0"/>
                                <w:spacing w:line="200" w:lineRule="exact"/>
                                <w:rPr>
                                  <w:rFonts w:cs="Times New Roman"/>
                                </w:rPr>
                              </w:pPr>
                            </w:p>
                            <w:tbl>
                              <w:tblPr>
                                <w:tblW w:w="100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71"/>
                              </w:tblGrid>
                              <w:tr w:rsidR="00B72AF1" w:rsidRPr="00693291" w:rsidTr="00BE50C7">
                                <w:trPr>
                                  <w:tblCellSpacing w:w="15" w:type="dxa"/>
                                </w:trPr>
                                <w:tc>
                                  <w:tcPr>
                                    <w:tcW w:w="10011" w:type="dxa"/>
                                    <w:vAlign w:val="center"/>
                                    <w:hideMark/>
                                  </w:tcPr>
                                  <w:p w:rsidR="00B72AF1" w:rsidRPr="00693291" w:rsidRDefault="00B72AF1" w:rsidP="00913518">
                                    <w:pPr>
                                      <w:pStyle w:val="Heading1"/>
                                      <w:spacing w:line="200" w:lineRule="exact"/>
                                      <w:rPr>
                                        <w:rFonts w:cs="Times New Roman"/>
                                        <w:b/>
                                        <w:sz w:val="24"/>
                                      </w:rPr>
                                    </w:pPr>
                                    <w:bookmarkStart w:id="289" w:name="_Toc266101191"/>
                                    <w:bookmarkStart w:id="290" w:name="_Toc312827609"/>
                                    <w:bookmarkStart w:id="291" w:name="_Toc313348808"/>
                                    <w:bookmarkStart w:id="292" w:name="_Toc313348998"/>
                                    <w:bookmarkStart w:id="293" w:name="_Toc395088781"/>
                                    <w:bookmarkStart w:id="294" w:name="_Toc395689308"/>
                                    <w:r w:rsidRPr="00693291">
                                      <w:rPr>
                                        <w:rFonts w:cs="Times New Roman"/>
                                        <w:b/>
                                        <w:bCs/>
                                        <w:sz w:val="24"/>
                                        <w:szCs w:val="24"/>
                                      </w:rPr>
                                      <w:t xml:space="preserve">1. 17. VOLUME OF PRECIPITATION IN THE MAIN BASINS                       </w:t>
                                    </w:r>
                                    <w:r w:rsidR="00AB0493">
                                      <w:rPr>
                                        <w:rFonts w:cs="Times New Roman"/>
                                        <w:b/>
                                        <w:bCs/>
                                        <w:sz w:val="24"/>
                                        <w:szCs w:val="24"/>
                                      </w:rPr>
                                      <w:t xml:space="preserve">                 </w:t>
                                    </w:r>
                                    <w:r w:rsidRPr="00693291">
                                      <w:rPr>
                                        <w:rFonts w:cs="Times New Roman"/>
                                        <w:b/>
                                        <w:bCs/>
                                        <w:sz w:val="24"/>
                                        <w:szCs w:val="24"/>
                                      </w:rPr>
                                      <w:t xml:space="preserve"> (bln m3)</w:t>
                                    </w:r>
                                    <w:bookmarkEnd w:id="289"/>
                                    <w:bookmarkEnd w:id="290"/>
                                    <w:bookmarkEnd w:id="291"/>
                                    <w:bookmarkEnd w:id="292"/>
                                    <w:bookmarkEnd w:id="293"/>
                                    <w:bookmarkEnd w:id="294"/>
                                  </w:p>
                                </w:tc>
                              </w:tr>
                              <w:tr w:rsidR="00B72AF1" w:rsidRPr="00693291" w:rsidTr="00BE50C7">
                                <w:trPr>
                                  <w:tblCellSpacing w:w="15" w:type="dxa"/>
                                </w:trPr>
                                <w:tc>
                                  <w:tcPr>
                                    <w:tcW w:w="10011" w:type="dxa"/>
                                    <w:vAlign w:val="center"/>
                                    <w:hideMark/>
                                  </w:tcPr>
                                  <w:tbl>
                                    <w:tblPr>
                                      <w:tblW w:w="10026" w:type="dxa"/>
                                      <w:tblLayout w:type="fixed"/>
                                      <w:tblCellMar>
                                        <w:top w:w="30" w:type="dxa"/>
                                        <w:left w:w="30" w:type="dxa"/>
                                        <w:bottom w:w="30" w:type="dxa"/>
                                        <w:right w:w="30" w:type="dxa"/>
                                      </w:tblCellMar>
                                      <w:tblLook w:val="04A0" w:firstRow="1" w:lastRow="0" w:firstColumn="1" w:lastColumn="0" w:noHBand="0" w:noVBand="1"/>
                                    </w:tblPr>
                                    <w:tblGrid>
                                      <w:gridCol w:w="3060"/>
                                      <w:gridCol w:w="971"/>
                                      <w:gridCol w:w="1012"/>
                                      <w:gridCol w:w="1013"/>
                                      <w:gridCol w:w="1012"/>
                                      <w:gridCol w:w="1013"/>
                                      <w:gridCol w:w="1012"/>
                                      <w:gridCol w:w="933"/>
                                    </w:tblGrid>
                                    <w:tr w:rsidR="00B72AF1" w:rsidRPr="00693291" w:rsidTr="00F44816">
                                      <w:tc>
                                        <w:tcPr>
                                          <w:tcW w:w="3060"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 xml:space="preserve">Aquatic year </w:t>
                                          </w:r>
                                        </w:p>
                                      </w:tc>
                                      <w:tc>
                                        <w:tcPr>
                                          <w:tcW w:w="971"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tl/>
                                              <w:lang w:bidi="fa-IR"/>
                                            </w:rPr>
                                          </w:pPr>
                                          <w:r w:rsidRPr="00693291">
                                            <w:rPr>
                                              <w:rFonts w:cs="Times New Roman"/>
                                              <w:sz w:val="22"/>
                                              <w:szCs w:val="22"/>
                                            </w:rPr>
                                            <w:t>Total country</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Caspian Sea</w:t>
                                          </w:r>
                                        </w:p>
                                      </w:tc>
                                      <w:tc>
                                        <w:tcPr>
                                          <w:tcW w:w="101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Persian Gulf &amp; Oman Sea</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Lake Orumiyeh</w:t>
                                          </w:r>
                                        </w:p>
                                      </w:tc>
                                      <w:tc>
                                        <w:tcPr>
                                          <w:tcW w:w="101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Central Plateau</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Eastern Border</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Qareh Qum</w:t>
                                          </w:r>
                                        </w:p>
                                      </w:tc>
                                    </w:tr>
                                    <w:tr w:rsidR="008B2656" w:rsidRPr="00693291" w:rsidTr="00F44816">
                                      <w:tc>
                                        <w:tcPr>
                                          <w:tcW w:w="3060" w:type="dxa"/>
                                          <w:tcBorders>
                                            <w:top w:val="single" w:sz="12" w:space="0" w:color="000000"/>
                                            <w:left w:val="nil"/>
                                            <w:bottom w:val="nil"/>
                                            <w:right w:val="single" w:sz="12" w:space="0" w:color="000000"/>
                                          </w:tcBorders>
                                          <w:shd w:val="clear" w:color="auto" w:fill="auto"/>
                                          <w:vAlign w:val="center"/>
                                          <w:hideMark/>
                                        </w:tcPr>
                                        <w:p w:rsidR="008B2656" w:rsidRPr="00693291" w:rsidRDefault="008B2656" w:rsidP="00913518">
                                          <w:pPr>
                                            <w:tabs>
                                              <w:tab w:val="left" w:leader="dot" w:pos="2879"/>
                                            </w:tabs>
                                            <w:bidi w:val="0"/>
                                            <w:spacing w:line="200" w:lineRule="exact"/>
                                            <w:jc w:val="left"/>
                                            <w:rPr>
                                              <w:rFonts w:cs="Times New Roman"/>
                                              <w:sz w:val="22"/>
                                              <w:szCs w:val="22"/>
                                            </w:rPr>
                                          </w:pPr>
                                          <w:r w:rsidRPr="00693291">
                                            <w:rPr>
                                              <w:rFonts w:cs="Times New Roman"/>
                                              <w:sz w:val="22"/>
                                              <w:szCs w:val="22"/>
                                            </w:rPr>
                                            <w:t xml:space="preserve"> Average 43-year ( from the years  1347-48 through 1389-90)</w:t>
                                          </w:r>
                                          <w:r w:rsidRPr="00693291">
                                            <w:rPr>
                                              <w:rFonts w:cs="Times New Roman"/>
                                              <w:sz w:val="22"/>
                                              <w:szCs w:val="22"/>
                                            </w:rPr>
                                            <w:tab/>
                                            <w:t>.</w:t>
                                          </w:r>
                                        </w:p>
                                      </w:tc>
                                      <w:tc>
                                        <w:tcPr>
                                          <w:tcW w:w="971"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403.261</w:t>
                                          </w:r>
                                        </w:p>
                                      </w:tc>
                                      <w:tc>
                                        <w:tcPr>
                                          <w:tcW w:w="1012"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73.554</w:t>
                                          </w:r>
                                        </w:p>
                                      </w:tc>
                                      <w:tc>
                                        <w:tcPr>
                                          <w:tcW w:w="1013"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156.45</w:t>
                                          </w:r>
                                        </w:p>
                                      </w:tc>
                                      <w:tc>
                                        <w:tcPr>
                                          <w:tcW w:w="1012"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17.651</w:t>
                                          </w:r>
                                        </w:p>
                                      </w:tc>
                                      <w:tc>
                                        <w:tcPr>
                                          <w:tcW w:w="1013"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135.34</w:t>
                                          </w:r>
                                        </w:p>
                                      </w:tc>
                                      <w:tc>
                                        <w:tcPr>
                                          <w:tcW w:w="1012" w:type="dxa"/>
                                          <w:tcBorders>
                                            <w:top w:val="single" w:sz="12" w:space="0" w:color="000000"/>
                                            <w:left w:val="nil"/>
                                            <w:bottom w:val="nil"/>
                                            <w:right w:val="nil"/>
                                          </w:tcBorders>
                                          <w:shd w:val="clear" w:color="auto" w:fill="auto"/>
                                          <w:vAlign w:val="center"/>
                                          <w:hideMark/>
                                        </w:tcPr>
                                        <w:p w:rsidR="008B2656" w:rsidRPr="00404D07" w:rsidRDefault="000C44F1" w:rsidP="007278D7">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10.868</w:t>
                                          </w:r>
                                        </w:p>
                                      </w:tc>
                                      <w:tc>
                                        <w:tcPr>
                                          <w:tcW w:w="933" w:type="dxa"/>
                                          <w:tcBorders>
                                            <w:top w:val="single" w:sz="12" w:space="0" w:color="000000"/>
                                            <w:left w:val="nil"/>
                                            <w:bottom w:val="nil"/>
                                            <w:right w:val="nil"/>
                                          </w:tcBorders>
                                          <w:shd w:val="clear" w:color="auto" w:fill="auto"/>
                                          <w:vAlign w:val="center"/>
                                          <w:hideMark/>
                                        </w:tcPr>
                                        <w:p w:rsidR="008B2656" w:rsidRPr="00404D07" w:rsidRDefault="000C44F1" w:rsidP="00C65592">
                                          <w:pPr>
                                            <w:pStyle w:val="TableContent"/>
                                            <w:spacing w:after="0" w:line="200" w:lineRule="exact"/>
                                            <w:jc w:val="right"/>
                                            <w:rPr>
                                              <w:rFonts w:ascii="Times New Roman" w:hAnsi="Times New Roman" w:cs="Times New Roman"/>
                                              <w:sz w:val="20"/>
                                            </w:rPr>
                                          </w:pPr>
                                          <w:r w:rsidRPr="00404D07">
                                            <w:rPr>
                                              <w:rFonts w:ascii="Times New Roman" w:hAnsi="Times New Roman" w:cs="Times New Roman"/>
                                              <w:sz w:val="20"/>
                                              <w:rtl/>
                                            </w:rPr>
                                            <w:t>9.703</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 xml:space="preserve"> 1374-75.......................................</w:t>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800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511</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410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68</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650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212</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000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16</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200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189</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490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19</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040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w:t>
                                          </w:r>
                                          <w:r w:rsidR="00C65592">
                                            <w:rPr>
                                              <w:rFonts w:ascii="Times New Roman" w:hAnsi="Times New Roman" w:cs="Times New Roman"/>
                                              <w:sz w:val="20"/>
                                            </w:rPr>
                                            <w:t xml:space="preserve">  </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1379-80.........................................</w:t>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550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229</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756</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60</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450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110</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031</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12</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931</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105</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923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3</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459</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1384-85</w:t>
                                          </w:r>
                                          <w:r w:rsidRPr="00693291">
                                            <w:rPr>
                                              <w:rFonts w:cs="Times New Roman"/>
                                              <w:sz w:val="22"/>
                                              <w:szCs w:val="22"/>
                                            </w:rPr>
                                            <w:tab/>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635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351</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164</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66</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105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147</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102</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17</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583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109</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731</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4</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950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1386-87........</w:t>
                                          </w:r>
                                          <w:r w:rsidRPr="00693291">
                                            <w:rPr>
                                              <w:rFonts w:cs="Times New Roman"/>
                                              <w:sz w:val="22"/>
                                              <w:szCs w:val="22"/>
                                            </w:rPr>
                                            <w:tab/>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973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227</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985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52</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709</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80</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048</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10</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886</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71</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091</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7</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255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5</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1387-88</w:t>
                                          </w:r>
                                          <w:r w:rsidRPr="00693291">
                                            <w:rPr>
                                              <w:rFonts w:cs="Times New Roman"/>
                                              <w:sz w:val="22"/>
                                              <w:szCs w:val="22"/>
                                            </w:rPr>
                                            <w:tab/>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384</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352</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312</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75</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879</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107</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514</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15</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816</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128</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664</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13</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200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11</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1388-89</w:t>
                                          </w:r>
                                          <w:r w:rsidRPr="00693291">
                                            <w:rPr>
                                              <w:rFonts w:cs="Times New Roman"/>
                                              <w:sz w:val="22"/>
                                              <w:szCs w:val="22"/>
                                            </w:rPr>
                                            <w:tab/>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763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390</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210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78</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606</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151</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055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20</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485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121</w:t>
                                          </w:r>
                                        </w:p>
                                      </w:tc>
                                      <w:tc>
                                        <w:tcPr>
                                          <w:tcW w:w="1012" w:type="dxa"/>
                                          <w:tcBorders>
                                            <w:top w:val="nil"/>
                                            <w:left w:val="nil"/>
                                            <w:bottom w:val="nil"/>
                                            <w:right w:val="nil"/>
                                          </w:tcBorders>
                                          <w:shd w:val="clear" w:color="auto" w:fill="auto"/>
                                          <w:hideMark/>
                                        </w:tcPr>
                                        <w:p w:rsidR="009B0B65" w:rsidRPr="00404D07" w:rsidRDefault="005B1FB2" w:rsidP="00913518">
                                          <w:pPr>
                                            <w:pStyle w:val="TableContent"/>
                                            <w:bidi/>
                                            <w:spacing w:after="0" w:line="200" w:lineRule="exact"/>
                                            <w:rPr>
                                              <w:rFonts w:ascii="Times New Roman" w:hAnsi="Times New Roman" w:cs="Times New Roman"/>
                                              <w:sz w:val="20"/>
                                              <w:rtl/>
                                            </w:rPr>
                                          </w:pPr>
                                          <w:r>
                                            <w:rPr>
                                              <w:rFonts w:ascii="Times New Roman" w:hAnsi="Times New Roman" w:cs="Times New Roman"/>
                                              <w:sz w:val="20"/>
                                            </w:rPr>
                                            <w:t>37</w:t>
                                          </w:r>
                                          <w:r w:rsidR="00971047" w:rsidRPr="00404D07">
                                            <w:rPr>
                                              <w:rFonts w:ascii="Times New Roman" w:hAnsi="Times New Roman" w:cs="Times New Roman"/>
                                              <w:sz w:val="20"/>
                                              <w:rtl/>
                                            </w:rPr>
                                            <w:t xml:space="preserve"> .</w:t>
                                          </w:r>
                                          <w:r>
                                            <w:rPr>
                                              <w:rFonts w:ascii="Times New Roman" w:hAnsi="Times New Roman" w:cs="Times New Roman"/>
                                              <w:sz w:val="20"/>
                                            </w:rPr>
                                            <w:t>0</w:t>
                                          </w:r>
                                          <w:r w:rsidR="009B0B65" w:rsidRPr="00404D07">
                                            <w:rPr>
                                              <w:rFonts w:ascii="Times New Roman" w:hAnsi="Times New Roman" w:cs="Times New Roman"/>
                                              <w:sz w:val="20"/>
                                              <w:rtl/>
                                            </w:rPr>
                                            <w:t>1</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036</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9</w:t>
                                          </w:r>
                                        </w:p>
                                      </w:tc>
                                    </w:tr>
                                    <w:tr w:rsidR="009B0B65" w:rsidRPr="00693291" w:rsidTr="00F44816">
                                      <w:tc>
                                        <w:tcPr>
                                          <w:tcW w:w="3060" w:type="dxa"/>
                                          <w:tcBorders>
                                            <w:top w:val="nil"/>
                                            <w:left w:val="nil"/>
                                            <w:bottom w:val="nil"/>
                                            <w:right w:val="single" w:sz="12" w:space="0" w:color="000000"/>
                                          </w:tcBorders>
                                          <w:shd w:val="clear" w:color="auto" w:fill="auto"/>
                                          <w:vAlign w:val="center"/>
                                          <w:hideMark/>
                                        </w:tcPr>
                                        <w:p w:rsidR="009B0B65" w:rsidRPr="00693291" w:rsidRDefault="009B0B65" w:rsidP="00913518">
                                          <w:pPr>
                                            <w:tabs>
                                              <w:tab w:val="left" w:leader="dot" w:pos="2879"/>
                                            </w:tabs>
                                            <w:bidi w:val="0"/>
                                            <w:spacing w:line="200" w:lineRule="exact"/>
                                            <w:jc w:val="left"/>
                                            <w:rPr>
                                              <w:rFonts w:cs="Times New Roman"/>
                                              <w:sz w:val="22"/>
                                              <w:szCs w:val="22"/>
                                            </w:rPr>
                                          </w:pPr>
                                          <w:r w:rsidRPr="00693291">
                                            <w:rPr>
                                              <w:rFonts w:cs="Times New Roman"/>
                                              <w:sz w:val="22"/>
                                              <w:szCs w:val="22"/>
                                            </w:rPr>
                                            <w:t>1389-90</w:t>
                                          </w:r>
                                          <w:r w:rsidRPr="00693291">
                                            <w:rPr>
                                              <w:rFonts w:cs="Times New Roman"/>
                                              <w:sz w:val="22"/>
                                              <w:szCs w:val="22"/>
                                            </w:rPr>
                                            <w:tab/>
                                          </w:r>
                                        </w:p>
                                      </w:tc>
                                      <w:tc>
                                        <w:tcPr>
                                          <w:tcW w:w="971"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184</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328</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913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66</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200</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120</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405</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15</w:t>
                                          </w:r>
                                        </w:p>
                                      </w:tc>
                                      <w:tc>
                                        <w:tcPr>
                                          <w:tcW w:w="1013"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723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110</w:t>
                                          </w:r>
                                        </w:p>
                                      </w:tc>
                                      <w:tc>
                                        <w:tcPr>
                                          <w:tcW w:w="1012" w:type="dxa"/>
                                          <w:tcBorders>
                                            <w:top w:val="nil"/>
                                            <w:left w:val="nil"/>
                                            <w:bottom w:val="nil"/>
                                            <w:right w:val="nil"/>
                                          </w:tcBorders>
                                          <w:shd w:val="clear" w:color="auto" w:fill="auto"/>
                                          <w:hideMark/>
                                        </w:tcPr>
                                        <w:p w:rsidR="009B0B65" w:rsidRPr="00404D07" w:rsidRDefault="009B0B65" w:rsidP="00913518">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331</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8</w:t>
                                          </w:r>
                                        </w:p>
                                      </w:tc>
                                      <w:tc>
                                        <w:tcPr>
                                          <w:tcW w:w="933" w:type="dxa"/>
                                          <w:tcBorders>
                                            <w:top w:val="nil"/>
                                            <w:left w:val="nil"/>
                                            <w:bottom w:val="nil"/>
                                            <w:right w:val="nil"/>
                                          </w:tcBorders>
                                          <w:shd w:val="clear" w:color="auto" w:fill="auto"/>
                                          <w:hideMark/>
                                        </w:tcPr>
                                        <w:p w:rsidR="009B0B65" w:rsidRPr="00404D07" w:rsidRDefault="009B0B65" w:rsidP="00C65592">
                                          <w:pPr>
                                            <w:pStyle w:val="TableContent"/>
                                            <w:bidi/>
                                            <w:spacing w:after="0" w:line="200" w:lineRule="exact"/>
                                            <w:rPr>
                                              <w:rFonts w:ascii="Times New Roman" w:hAnsi="Times New Roman" w:cs="Times New Roman"/>
                                              <w:sz w:val="20"/>
                                              <w:rtl/>
                                            </w:rPr>
                                          </w:pPr>
                                          <w:r w:rsidRPr="00404D07">
                                            <w:rPr>
                                              <w:rFonts w:ascii="Times New Roman" w:hAnsi="Times New Roman" w:cs="Times New Roman"/>
                                              <w:sz w:val="20"/>
                                              <w:rtl/>
                                            </w:rPr>
                                            <w:t>613</w:t>
                                          </w:r>
                                          <w:r w:rsidR="00971047" w:rsidRPr="00404D07">
                                            <w:rPr>
                                              <w:rFonts w:ascii="Times New Roman" w:hAnsi="Times New Roman" w:cs="Times New Roman"/>
                                              <w:sz w:val="20"/>
                                              <w:rtl/>
                                            </w:rPr>
                                            <w:t xml:space="preserve"> .</w:t>
                                          </w:r>
                                          <w:r w:rsidRPr="00404D07">
                                            <w:rPr>
                                              <w:rFonts w:ascii="Times New Roman" w:hAnsi="Times New Roman" w:cs="Times New Roman"/>
                                              <w:sz w:val="20"/>
                                              <w:rtl/>
                                            </w:rPr>
                                            <w:t>6</w:t>
                                          </w:r>
                                        </w:p>
                                      </w:tc>
                                    </w:tr>
                                    <w:tr w:rsidR="00B129EF" w:rsidRPr="00693291" w:rsidTr="00F44816">
                                      <w:tc>
                                        <w:tcPr>
                                          <w:tcW w:w="3060" w:type="dxa"/>
                                          <w:tcBorders>
                                            <w:top w:val="nil"/>
                                            <w:left w:val="nil"/>
                                            <w:bottom w:val="single" w:sz="12" w:space="0" w:color="000000"/>
                                            <w:right w:val="single" w:sz="12" w:space="0" w:color="000000"/>
                                          </w:tcBorders>
                                          <w:shd w:val="clear" w:color="auto" w:fill="auto"/>
                                          <w:vAlign w:val="center"/>
                                          <w:hideMark/>
                                        </w:tcPr>
                                        <w:p w:rsidR="00B129EF" w:rsidRPr="00693291" w:rsidRDefault="00B129EF" w:rsidP="00913518">
                                          <w:pPr>
                                            <w:tabs>
                                              <w:tab w:val="left" w:leader="dot" w:pos="2879"/>
                                            </w:tabs>
                                            <w:bidi w:val="0"/>
                                            <w:spacing w:line="200" w:lineRule="exact"/>
                                            <w:jc w:val="left"/>
                                            <w:rPr>
                                              <w:rFonts w:cs="Times New Roman"/>
                                              <w:b/>
                                              <w:bCs/>
                                              <w:i/>
                                              <w:iCs/>
                                              <w:sz w:val="22"/>
                                              <w:szCs w:val="22"/>
                                            </w:rPr>
                                          </w:pPr>
                                          <w:r w:rsidRPr="00693291">
                                            <w:rPr>
                                              <w:rFonts w:cs="Times New Roman"/>
                                              <w:b/>
                                              <w:bCs/>
                                              <w:i/>
                                              <w:iCs/>
                                              <w:sz w:val="22"/>
                                              <w:szCs w:val="22"/>
                                            </w:rPr>
                                            <w:t>1390-91…………………………</w:t>
                                          </w:r>
                                        </w:p>
                                      </w:tc>
                                      <w:tc>
                                        <w:tcPr>
                                          <w:tcW w:w="971"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337.197</w:t>
                                          </w:r>
                                        </w:p>
                                      </w:tc>
                                      <w:tc>
                                        <w:tcPr>
                                          <w:tcW w:w="1012"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90.121</w:t>
                                          </w:r>
                                        </w:p>
                                      </w:tc>
                                      <w:tc>
                                        <w:tcPr>
                                          <w:tcW w:w="1013"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95.865</w:t>
                                          </w:r>
                                        </w:p>
                                      </w:tc>
                                      <w:tc>
                                        <w:tcPr>
                                          <w:tcW w:w="1012"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15.393</w:t>
                                          </w:r>
                                        </w:p>
                                      </w:tc>
                                      <w:tc>
                                        <w:tcPr>
                                          <w:tcW w:w="1013"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116.623</w:t>
                                          </w:r>
                                        </w:p>
                                      </w:tc>
                                      <w:tc>
                                        <w:tcPr>
                                          <w:tcW w:w="1012" w:type="dxa"/>
                                          <w:tcBorders>
                                            <w:top w:val="nil"/>
                                            <w:left w:val="nil"/>
                                            <w:bottom w:val="single" w:sz="12" w:space="0" w:color="000000"/>
                                            <w:right w:val="nil"/>
                                          </w:tcBorders>
                                          <w:shd w:val="clear" w:color="auto" w:fill="auto"/>
                                          <w:vAlign w:val="center"/>
                                          <w:hideMark/>
                                        </w:tcPr>
                                        <w:p w:rsidR="00B129EF" w:rsidRPr="00404D07" w:rsidRDefault="00913518" w:rsidP="00913518">
                                          <w:pPr>
                                            <w:spacing w:line="200" w:lineRule="exact"/>
                                            <w:jc w:val="left"/>
                                            <w:rPr>
                                              <w:rFonts w:cs="Times New Roman"/>
                                              <w:b/>
                                              <w:bCs/>
                                              <w:i/>
                                              <w:iCs/>
                                              <w:noProof/>
                                            </w:rPr>
                                          </w:pPr>
                                          <w:r w:rsidRPr="00404D07">
                                            <w:rPr>
                                              <w:rFonts w:cs="Times New Roman"/>
                                              <w:b/>
                                              <w:bCs/>
                                              <w:i/>
                                              <w:iCs/>
                                              <w:noProof/>
                                              <w:rtl/>
                                            </w:rPr>
                                            <w:t>8.226</w:t>
                                          </w:r>
                                        </w:p>
                                      </w:tc>
                                      <w:tc>
                                        <w:tcPr>
                                          <w:tcW w:w="933" w:type="dxa"/>
                                          <w:tcBorders>
                                            <w:top w:val="nil"/>
                                            <w:left w:val="nil"/>
                                            <w:bottom w:val="single" w:sz="12" w:space="0" w:color="000000"/>
                                            <w:right w:val="nil"/>
                                          </w:tcBorders>
                                          <w:shd w:val="clear" w:color="auto" w:fill="auto"/>
                                          <w:vAlign w:val="center"/>
                                          <w:hideMark/>
                                        </w:tcPr>
                                        <w:p w:rsidR="00B129EF" w:rsidRPr="00404D07" w:rsidRDefault="00913518" w:rsidP="00C65592">
                                          <w:pPr>
                                            <w:spacing w:line="200" w:lineRule="exact"/>
                                            <w:jc w:val="left"/>
                                            <w:rPr>
                                              <w:rFonts w:cs="Times New Roman"/>
                                              <w:b/>
                                              <w:bCs/>
                                              <w:i/>
                                              <w:iCs/>
                                              <w:noProof/>
                                            </w:rPr>
                                          </w:pPr>
                                          <w:r w:rsidRPr="00404D07">
                                            <w:rPr>
                                              <w:rFonts w:cs="Times New Roman"/>
                                              <w:b/>
                                              <w:bCs/>
                                              <w:i/>
                                              <w:iCs/>
                                              <w:noProof/>
                                              <w:rtl/>
                                            </w:rPr>
                                            <w:t>10.96</w:t>
                                          </w:r>
                                        </w:p>
                                      </w:tc>
                                    </w:tr>
                                  </w:tbl>
                                  <w:p w:rsidR="00B72AF1" w:rsidRPr="00693291" w:rsidRDefault="00B72AF1" w:rsidP="00913518">
                                    <w:pPr>
                                      <w:spacing w:line="200" w:lineRule="exact"/>
                                      <w:rPr>
                                        <w:rFonts w:cs="Times New Roman"/>
                                      </w:rPr>
                                    </w:pPr>
                                  </w:p>
                                </w:tc>
                              </w:tr>
                              <w:tr w:rsidR="00B72AF1" w:rsidRPr="00693291" w:rsidTr="00BE50C7">
                                <w:trPr>
                                  <w:tblCellSpacing w:w="15" w:type="dxa"/>
                                </w:trPr>
                                <w:tc>
                                  <w:tcPr>
                                    <w:tcW w:w="10011" w:type="dxa"/>
                                    <w:vAlign w:val="center"/>
                                    <w:hideMark/>
                                  </w:tcPr>
                                  <w:p w:rsidR="00B72AF1" w:rsidRPr="00693291" w:rsidRDefault="00B72AF1" w:rsidP="00913518">
                                    <w:pPr>
                                      <w:bidi w:val="0"/>
                                      <w:spacing w:line="200" w:lineRule="exact"/>
                                      <w:jc w:val="left"/>
                                      <w:rPr>
                                        <w:rFonts w:cs="Times New Roman"/>
                                        <w:i/>
                                        <w:iCs/>
                                        <w:sz w:val="22"/>
                                        <w:szCs w:val="22"/>
                                      </w:rPr>
                                    </w:pPr>
                                    <w:r w:rsidRPr="004A1CEB">
                                      <w:rPr>
                                        <w:rFonts w:cs="Times New Roman"/>
                                        <w:i/>
                                        <w:iCs/>
                                      </w:rPr>
                                      <w:t>Source: Ministry of Energy.</w:t>
                                    </w:r>
                                  </w:p>
                                </w:tc>
                              </w:tr>
                            </w:tbl>
                            <w:p w:rsidR="00B72AF1" w:rsidRPr="00693291" w:rsidRDefault="00B72AF1" w:rsidP="00913518">
                              <w:pPr>
                                <w:bidi w:val="0"/>
                                <w:spacing w:line="200" w:lineRule="exact"/>
                                <w:rPr>
                                  <w:rFonts w:cs="Times New Roman"/>
                                  <w:vanish/>
                                </w:rPr>
                              </w:pPr>
                            </w:p>
                            <w:p w:rsidR="00B72AF1" w:rsidRPr="00693291" w:rsidRDefault="00B72AF1" w:rsidP="00913518">
                              <w:pPr>
                                <w:bidi w:val="0"/>
                                <w:spacing w:line="200" w:lineRule="exact"/>
                                <w:rPr>
                                  <w:rFonts w:cs="Times New Roman"/>
                                </w:rPr>
                              </w:pPr>
                            </w:p>
                            <w:tbl>
                              <w:tblPr>
                                <w:tblW w:w="100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71"/>
                              </w:tblGrid>
                              <w:tr w:rsidR="00B72AF1" w:rsidRPr="00693291" w:rsidTr="00BE50C7">
                                <w:trPr>
                                  <w:tblCellSpacing w:w="15" w:type="dxa"/>
                                </w:trPr>
                                <w:tc>
                                  <w:tcPr>
                                    <w:tcW w:w="10011" w:type="dxa"/>
                                    <w:vAlign w:val="center"/>
                                    <w:hideMark/>
                                  </w:tcPr>
                                  <w:p w:rsidR="00B72AF1" w:rsidRPr="00693291" w:rsidRDefault="00B72AF1" w:rsidP="00913518">
                                    <w:pPr>
                                      <w:pStyle w:val="Heading1"/>
                                      <w:spacing w:line="200" w:lineRule="exact"/>
                                      <w:rPr>
                                        <w:rFonts w:cs="Times New Roman"/>
                                        <w:b/>
                                        <w:sz w:val="24"/>
                                      </w:rPr>
                                    </w:pPr>
                                    <w:bookmarkStart w:id="295" w:name="_Toc266101192"/>
                                    <w:bookmarkStart w:id="296" w:name="_Toc312827610"/>
                                    <w:bookmarkStart w:id="297" w:name="_Toc313348809"/>
                                    <w:bookmarkStart w:id="298" w:name="_Toc313348999"/>
                                    <w:bookmarkStart w:id="299" w:name="_Toc395088782"/>
                                    <w:bookmarkStart w:id="300" w:name="_Toc395689309"/>
                                    <w:r w:rsidRPr="00693291">
                                      <w:rPr>
                                        <w:rFonts w:cs="Times New Roman"/>
                                        <w:b/>
                                        <w:bCs/>
                                        <w:sz w:val="24"/>
                                        <w:szCs w:val="24"/>
                                      </w:rPr>
                                      <w:t xml:space="preserve">1. 18. ESTIMATED VOLUME OF OVERLAND FLOWS OF THE MAIN BASINS </w:t>
                                    </w:r>
                                    <w:r w:rsidR="00D4782B">
                                      <w:rPr>
                                        <w:rFonts w:cs="Times New Roman"/>
                                        <w:b/>
                                        <w:bCs/>
                                        <w:sz w:val="24"/>
                                        <w:szCs w:val="24"/>
                                      </w:rPr>
                                      <w:t xml:space="preserve">      </w:t>
                                    </w:r>
                                    <w:r w:rsidRPr="00693291">
                                      <w:rPr>
                                        <w:rFonts w:cs="Times New Roman"/>
                                        <w:b/>
                                        <w:bCs/>
                                        <w:sz w:val="24"/>
                                        <w:szCs w:val="24"/>
                                      </w:rPr>
                                      <w:t xml:space="preserve"> (bln m3)</w:t>
                                    </w:r>
                                    <w:bookmarkEnd w:id="295"/>
                                    <w:bookmarkEnd w:id="296"/>
                                    <w:bookmarkEnd w:id="297"/>
                                    <w:bookmarkEnd w:id="298"/>
                                    <w:bookmarkEnd w:id="299"/>
                                    <w:bookmarkEnd w:id="300"/>
                                  </w:p>
                                </w:tc>
                              </w:tr>
                              <w:tr w:rsidR="00B72AF1" w:rsidRPr="00693291" w:rsidTr="00BE50C7">
                                <w:trPr>
                                  <w:tblCellSpacing w:w="15" w:type="dxa"/>
                                </w:trPr>
                                <w:tc>
                                  <w:tcPr>
                                    <w:tcW w:w="10011" w:type="dxa"/>
                                    <w:vAlign w:val="center"/>
                                    <w:hideMark/>
                                  </w:tcPr>
                                  <w:tbl>
                                    <w:tblPr>
                                      <w:tblW w:w="9941" w:type="dxa"/>
                                      <w:tblLayout w:type="fixed"/>
                                      <w:tblCellMar>
                                        <w:top w:w="30" w:type="dxa"/>
                                        <w:left w:w="30" w:type="dxa"/>
                                        <w:bottom w:w="30" w:type="dxa"/>
                                        <w:right w:w="30" w:type="dxa"/>
                                      </w:tblCellMar>
                                      <w:tblLook w:val="04A0" w:firstRow="1" w:lastRow="0" w:firstColumn="1" w:lastColumn="0" w:noHBand="0" w:noVBand="1"/>
                                    </w:tblPr>
                                    <w:tblGrid>
                                      <w:gridCol w:w="3060"/>
                                      <w:gridCol w:w="1046"/>
                                      <w:gridCol w:w="1167"/>
                                      <w:gridCol w:w="1167"/>
                                      <w:gridCol w:w="1167"/>
                                      <w:gridCol w:w="1167"/>
                                      <w:gridCol w:w="1167"/>
                                    </w:tblGrid>
                                    <w:tr w:rsidR="00B72AF1" w:rsidRPr="00693291" w:rsidTr="009B0B65">
                                      <w:trPr>
                                        <w:trHeight w:val="602"/>
                                      </w:trPr>
                                      <w:tc>
                                        <w:tcPr>
                                          <w:tcW w:w="3060" w:type="dxa"/>
                                          <w:tcBorders>
                                            <w:top w:val="single" w:sz="12" w:space="0" w:color="000000"/>
                                            <w:left w:val="nil"/>
                                            <w:bottom w:val="nil"/>
                                            <w:right w:val="single" w:sz="12" w:space="0" w:color="000000"/>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 xml:space="preserve">Aquatic year </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Total country</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Caspian Sea</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 xml:space="preserve">Persian Gulf &amp;Oman Sea </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Lake Orumiyeh</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Pr>
                                          </w:pPr>
                                          <w:r w:rsidRPr="00693291">
                                            <w:rPr>
                                              <w:rFonts w:cs="Times New Roman"/>
                                              <w:sz w:val="22"/>
                                              <w:szCs w:val="22"/>
                                            </w:rPr>
                                            <w:t>Central Plateau</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B72AF1" w:rsidRPr="00693291" w:rsidRDefault="00B72AF1" w:rsidP="00913518">
                                          <w:pPr>
                                            <w:spacing w:line="200" w:lineRule="exact"/>
                                            <w:jc w:val="center"/>
                                            <w:rPr>
                                              <w:rFonts w:cs="Times New Roman"/>
                                              <w:sz w:val="22"/>
                                              <w:szCs w:val="22"/>
                                              <w:rtl/>
                                              <w:lang w:bidi="fa-IR"/>
                                            </w:rPr>
                                          </w:pPr>
                                          <w:r w:rsidRPr="00693291">
                                            <w:rPr>
                                              <w:rFonts w:cs="Times New Roman"/>
                                              <w:sz w:val="22"/>
                                              <w:szCs w:val="22"/>
                                            </w:rPr>
                                            <w:t>Eastern Border &amp; Qareh Qum</w:t>
                                          </w:r>
                                        </w:p>
                                      </w:tc>
                                    </w:tr>
                                    <w:tr w:rsidR="00637078" w:rsidRPr="00693291" w:rsidTr="00CC33D8">
                                      <w:trPr>
                                        <w:trHeight w:val="217"/>
                                      </w:trPr>
                                      <w:tc>
                                        <w:tcPr>
                                          <w:tcW w:w="3060" w:type="dxa"/>
                                          <w:tcBorders>
                                            <w:top w:val="single" w:sz="12" w:space="0" w:color="000000"/>
                                            <w:left w:val="nil"/>
                                            <w:bottom w:val="nil"/>
                                            <w:right w:val="single" w:sz="12" w:space="0" w:color="000000"/>
                                          </w:tcBorders>
                                          <w:shd w:val="clear" w:color="auto" w:fill="auto"/>
                                          <w:vAlign w:val="center"/>
                                          <w:hideMark/>
                                        </w:tcPr>
                                        <w:p w:rsidR="00637078" w:rsidRPr="00B818AD" w:rsidRDefault="00637078" w:rsidP="00913518">
                                          <w:pPr>
                                            <w:tabs>
                                              <w:tab w:val="left" w:leader="dot" w:pos="2879"/>
                                            </w:tabs>
                                            <w:bidi w:val="0"/>
                                            <w:spacing w:line="200" w:lineRule="exact"/>
                                            <w:jc w:val="left"/>
                                            <w:rPr>
                                              <w:rFonts w:cs="Times New Roman"/>
                                              <w:sz w:val="22"/>
                                              <w:szCs w:val="22"/>
                                            </w:rPr>
                                          </w:pPr>
                                          <w:r w:rsidRPr="00B818AD">
                                            <w:rPr>
                                              <w:rFonts w:cs="Times New Roman"/>
                                              <w:sz w:val="22"/>
                                              <w:szCs w:val="22"/>
                                            </w:rPr>
                                            <w:t xml:space="preserve"> Average 43-year ( from the years  1347-</w:t>
                                          </w:r>
                                          <w:r w:rsidRPr="00B818AD">
                                            <w:rPr>
                                              <w:rFonts w:cs="Times New Roman"/>
                                              <w:sz w:val="22"/>
                                              <w:szCs w:val="22"/>
                                              <w:rtl/>
                                            </w:rPr>
                                            <w:t>48</w:t>
                                          </w:r>
                                          <w:r w:rsidRPr="00B818AD">
                                            <w:rPr>
                                              <w:rFonts w:cs="Times New Roman"/>
                                              <w:sz w:val="22"/>
                                              <w:szCs w:val="22"/>
                                            </w:rPr>
                                            <w:t xml:space="preserve"> through 1389-90).</w:t>
                                          </w:r>
                                          <w:r w:rsidRPr="00B818AD">
                                            <w:rPr>
                                              <w:rFonts w:cs="Times New Roman"/>
                                              <w:sz w:val="22"/>
                                              <w:szCs w:val="22"/>
                                            </w:rPr>
                                            <w:tab/>
                                          </w:r>
                                          <w:r w:rsidRPr="00B818AD">
                                            <w:rPr>
                                              <w:rFonts w:cs="Times New Roman"/>
                                              <w:sz w:val="22"/>
                                              <w:szCs w:val="22"/>
                                            </w:rPr>
                                            <w:tab/>
                                          </w:r>
                                        </w:p>
                                      </w:tc>
                                      <w:tc>
                                        <w:tcPr>
                                          <w:tcW w:w="1046"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952 .89</w:t>
                                          </w:r>
                                        </w:p>
                                      </w:tc>
                                      <w:tc>
                                        <w:tcPr>
                                          <w:tcW w:w="1167"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000 .17</w:t>
                                          </w:r>
                                        </w:p>
                                      </w:tc>
                                      <w:tc>
                                        <w:tcPr>
                                          <w:tcW w:w="1167"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388 .49</w:t>
                                          </w:r>
                                        </w:p>
                                      </w:tc>
                                      <w:tc>
                                        <w:tcPr>
                                          <w:tcW w:w="1167"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331 .5</w:t>
                                          </w:r>
                                        </w:p>
                                      </w:tc>
                                      <w:tc>
                                        <w:tcPr>
                                          <w:tcW w:w="1167"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593 .13</w:t>
                                          </w:r>
                                        </w:p>
                                      </w:tc>
                                      <w:tc>
                                        <w:tcPr>
                                          <w:tcW w:w="1167" w:type="dxa"/>
                                          <w:tcBorders>
                                            <w:top w:val="single" w:sz="12" w:space="0" w:color="000000"/>
                                            <w:left w:val="nil"/>
                                            <w:bottom w:val="nil"/>
                                            <w:right w:val="nil"/>
                                          </w:tcBorders>
                                          <w:shd w:val="clear" w:color="auto" w:fill="auto"/>
                                          <w:vAlign w:val="bottom"/>
                                          <w:hideMark/>
                                        </w:tcPr>
                                        <w:p w:rsidR="00637078" w:rsidRPr="00B818AD" w:rsidRDefault="00637078" w:rsidP="00CC33D8">
                                          <w:pPr>
                                            <w:pStyle w:val="TableContent"/>
                                            <w:tabs>
                                              <w:tab w:val="left" w:leader="dot" w:pos="3577"/>
                                            </w:tabs>
                                            <w:bidi/>
                                            <w:spacing w:after="0" w:line="200" w:lineRule="exact"/>
                                            <w:rPr>
                                              <w:rFonts w:ascii="Times New Roman" w:hAnsi="Times New Roman" w:cs="Times New Roman"/>
                                              <w:sz w:val="20"/>
                                            </w:rPr>
                                          </w:pPr>
                                          <w:r w:rsidRPr="00B818AD">
                                            <w:rPr>
                                              <w:rFonts w:ascii="Times New Roman" w:hAnsi="Times New Roman" w:cs="Times New Roman"/>
                                              <w:sz w:val="20"/>
                                              <w:rtl/>
                                            </w:rPr>
                                            <w:t>64 .4</w:t>
                                          </w:r>
                                        </w:p>
                                      </w:tc>
                                    </w:tr>
                                    <w:tr w:rsidR="009B0B65" w:rsidRPr="00693291" w:rsidTr="00971047">
                                      <w:tc>
                                        <w:tcPr>
                                          <w:tcW w:w="3060" w:type="dxa"/>
                                          <w:tcBorders>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 xml:space="preserve"> 1374-75.......................................</w:t>
                                          </w:r>
                                        </w:p>
                                      </w:tc>
                                      <w:tc>
                                        <w:tcPr>
                                          <w:tcW w:w="1046"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560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109</w:t>
                                          </w:r>
                                        </w:p>
                                      </w:tc>
                                      <w:tc>
                                        <w:tcPr>
                                          <w:tcW w:w="1167"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360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19</w:t>
                                          </w:r>
                                        </w:p>
                                      </w:tc>
                                      <w:tc>
                                        <w:tcPr>
                                          <w:tcW w:w="1167"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890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59</w:t>
                                          </w:r>
                                        </w:p>
                                      </w:tc>
                                      <w:tc>
                                        <w:tcPr>
                                          <w:tcW w:w="1167"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770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4</w:t>
                                          </w:r>
                                        </w:p>
                                      </w:tc>
                                      <w:tc>
                                        <w:tcPr>
                                          <w:tcW w:w="1167"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200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22</w:t>
                                          </w:r>
                                        </w:p>
                                      </w:tc>
                                      <w:tc>
                                        <w:tcPr>
                                          <w:tcW w:w="1167" w:type="dxa"/>
                                          <w:tcBorders>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340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3</w:t>
                                          </w:r>
                                        </w:p>
                                      </w:tc>
                                    </w:tr>
                                    <w:tr w:rsidR="009B0B65" w:rsidRPr="00693291" w:rsidTr="00971047">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1379-80.........................................</w:t>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640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37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540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6</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560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23</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270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520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4</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750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B0B65" w:rsidRPr="00693291" w:rsidTr="00971047">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1384-85</w:t>
                                          </w:r>
                                          <w:r w:rsidRPr="00B818AD">
                                            <w:rPr>
                                              <w:rFonts w:cs="Times New Roman"/>
                                              <w:sz w:val="22"/>
                                              <w:szCs w:val="22"/>
                                            </w:rPr>
                                            <w:tab/>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317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90</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148</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11</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297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62</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701</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3</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458</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11</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713</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B0B65" w:rsidRPr="00693291" w:rsidTr="00971047">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1386-87........</w:t>
                                          </w:r>
                                          <w:r w:rsidRPr="00B818AD">
                                            <w:rPr>
                                              <w:rFonts w:cs="Times New Roman"/>
                                              <w:sz w:val="22"/>
                                              <w:szCs w:val="22"/>
                                            </w:rPr>
                                            <w:tab/>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595</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41</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172</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695</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24</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680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291</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6</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757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B0B65" w:rsidRPr="00693291" w:rsidTr="00971047">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1387-88</w:t>
                                          </w:r>
                                          <w:r w:rsidRPr="00B818AD">
                                            <w:rPr>
                                              <w:rFonts w:cs="Times New Roman"/>
                                              <w:sz w:val="22"/>
                                              <w:szCs w:val="22"/>
                                            </w:rPr>
                                            <w:tab/>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605</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37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756</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832</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18</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053</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244</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719</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B0B65" w:rsidRPr="00693291" w:rsidTr="00971047">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1388-89</w:t>
                                          </w:r>
                                          <w:r w:rsidRPr="00B818AD">
                                            <w:rPr>
                                              <w:rFonts w:cs="Times New Roman"/>
                                              <w:sz w:val="22"/>
                                              <w:szCs w:val="22"/>
                                            </w:rPr>
                                            <w:tab/>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067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52</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409</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10</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520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139</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3</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294</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9</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707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B0B65" w:rsidRPr="00693291" w:rsidTr="00DA1778">
                                      <w:tc>
                                        <w:tcPr>
                                          <w:tcW w:w="3060" w:type="dxa"/>
                                          <w:tcBorders>
                                            <w:top w:val="nil"/>
                                            <w:left w:val="nil"/>
                                            <w:bottom w:val="nil"/>
                                            <w:right w:val="single" w:sz="12" w:space="0" w:color="000000"/>
                                          </w:tcBorders>
                                          <w:shd w:val="clear" w:color="auto" w:fill="auto"/>
                                          <w:vAlign w:val="center"/>
                                          <w:hideMark/>
                                        </w:tcPr>
                                        <w:p w:rsidR="009B0B65" w:rsidRPr="00B818AD" w:rsidRDefault="009B0B65" w:rsidP="00913518">
                                          <w:pPr>
                                            <w:tabs>
                                              <w:tab w:val="left" w:leader="dot" w:pos="2879"/>
                                            </w:tabs>
                                            <w:bidi w:val="0"/>
                                            <w:spacing w:line="200" w:lineRule="exact"/>
                                            <w:jc w:val="left"/>
                                            <w:rPr>
                                              <w:rFonts w:cs="Times New Roman"/>
                                              <w:sz w:val="22"/>
                                              <w:szCs w:val="22"/>
                                            </w:rPr>
                                          </w:pPr>
                                          <w:r w:rsidRPr="00B818AD">
                                            <w:rPr>
                                              <w:rFonts w:cs="Times New Roman"/>
                                              <w:sz w:val="22"/>
                                              <w:szCs w:val="22"/>
                                            </w:rPr>
                                            <w:t>1389-90</w:t>
                                          </w:r>
                                          <w:r w:rsidRPr="00B818AD">
                                            <w:rPr>
                                              <w:rFonts w:cs="Times New Roman"/>
                                              <w:sz w:val="22"/>
                                              <w:szCs w:val="22"/>
                                            </w:rPr>
                                            <w:tab/>
                                          </w:r>
                                        </w:p>
                                      </w:tc>
                                      <w:tc>
                                        <w:tcPr>
                                          <w:tcW w:w="1046"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187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44</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904</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7</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290</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23</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947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2</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718</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8</w:t>
                                          </w:r>
                                        </w:p>
                                      </w:tc>
                                      <w:tc>
                                        <w:tcPr>
                                          <w:tcW w:w="1167" w:type="dxa"/>
                                          <w:tcBorders>
                                            <w:top w:val="nil"/>
                                            <w:left w:val="nil"/>
                                            <w:bottom w:val="nil"/>
                                            <w:right w:val="nil"/>
                                          </w:tcBorders>
                                          <w:shd w:val="clear" w:color="auto" w:fill="auto"/>
                                          <w:hideMark/>
                                        </w:tcPr>
                                        <w:p w:rsidR="009B0B65" w:rsidRPr="00B818AD" w:rsidRDefault="009B0B65" w:rsidP="00913518">
                                          <w:pPr>
                                            <w:pStyle w:val="TableContent"/>
                                            <w:bidi/>
                                            <w:spacing w:after="0" w:line="200" w:lineRule="exact"/>
                                            <w:rPr>
                                              <w:rFonts w:ascii="Times New Roman" w:hAnsi="Times New Roman" w:cs="Times New Roman"/>
                                              <w:sz w:val="20"/>
                                              <w:rtl/>
                                            </w:rPr>
                                          </w:pPr>
                                          <w:r w:rsidRPr="00B818AD">
                                            <w:rPr>
                                              <w:rFonts w:ascii="Times New Roman" w:hAnsi="Times New Roman" w:cs="Times New Roman"/>
                                              <w:sz w:val="20"/>
                                              <w:rtl/>
                                            </w:rPr>
                                            <w:t>327</w:t>
                                          </w:r>
                                          <w:r w:rsidR="00971047" w:rsidRPr="00B818AD">
                                            <w:rPr>
                                              <w:rFonts w:ascii="Times New Roman" w:hAnsi="Times New Roman" w:cs="Times New Roman"/>
                                              <w:sz w:val="20"/>
                                              <w:rtl/>
                                            </w:rPr>
                                            <w:t xml:space="preserve"> .</w:t>
                                          </w:r>
                                          <w:r w:rsidRPr="00B818AD">
                                            <w:rPr>
                                              <w:rFonts w:ascii="Times New Roman" w:hAnsi="Times New Roman" w:cs="Times New Roman"/>
                                              <w:sz w:val="20"/>
                                              <w:rtl/>
                                            </w:rPr>
                                            <w:t>1</w:t>
                                          </w:r>
                                        </w:p>
                                      </w:tc>
                                    </w:tr>
                                    <w:tr w:rsidR="00915E23" w:rsidRPr="00693291" w:rsidTr="004F2909">
                                      <w:tc>
                                        <w:tcPr>
                                          <w:tcW w:w="3060" w:type="dxa"/>
                                          <w:tcBorders>
                                            <w:top w:val="nil"/>
                                            <w:left w:val="nil"/>
                                            <w:bottom w:val="single" w:sz="12" w:space="0" w:color="000000"/>
                                            <w:right w:val="single" w:sz="12" w:space="0" w:color="000000"/>
                                          </w:tcBorders>
                                          <w:shd w:val="clear" w:color="auto" w:fill="auto"/>
                                          <w:hideMark/>
                                        </w:tcPr>
                                        <w:p w:rsidR="00915E23" w:rsidRPr="00B818AD" w:rsidRDefault="00915E23" w:rsidP="00913518">
                                          <w:pPr>
                                            <w:pStyle w:val="TableTopic"/>
                                            <w:tabs>
                                              <w:tab w:val="clear" w:pos="1152"/>
                                              <w:tab w:val="left" w:leader="dot" w:pos="3577"/>
                                            </w:tabs>
                                            <w:bidi w:val="0"/>
                                            <w:spacing w:after="0" w:line="200" w:lineRule="exact"/>
                                            <w:rPr>
                                              <w:rFonts w:ascii="Times New Roman" w:hAnsi="Times New Roman" w:cs="Times New Roman"/>
                                              <w:b/>
                                              <w:bCs/>
                                              <w:i/>
                                              <w:iCs/>
                                              <w:sz w:val="20"/>
                                              <w:szCs w:val="20"/>
                                              <w:rtl/>
                                            </w:rPr>
                                          </w:pPr>
                                          <w:r w:rsidRPr="00B818AD">
                                            <w:rPr>
                                              <w:rFonts w:ascii="Times New Roman" w:hAnsi="Times New Roman" w:cs="Times New Roman"/>
                                              <w:b/>
                                              <w:bCs/>
                                              <w:i/>
                                              <w:iCs/>
                                              <w:sz w:val="20"/>
                                              <w:szCs w:val="20"/>
                                              <w:rtl/>
                                            </w:rPr>
                                            <w:t>91-1390</w:t>
                                          </w:r>
                                          <w:r w:rsidRPr="00B818AD">
                                            <w:rPr>
                                              <w:rFonts w:ascii="Times New Roman" w:hAnsi="Times New Roman" w:cs="Times New Roman"/>
                                              <w:b/>
                                              <w:bCs/>
                                              <w:i/>
                                              <w:iCs/>
                                              <w:sz w:val="20"/>
                                              <w:szCs w:val="20"/>
                                              <w:rtl/>
                                            </w:rPr>
                                            <w:tab/>
                                          </w:r>
                                        </w:p>
                                      </w:tc>
                                      <w:tc>
                                        <w:tcPr>
                                          <w:tcW w:w="1046"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891</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50</w:t>
                                          </w:r>
                                        </w:p>
                                      </w:tc>
                                      <w:tc>
                                        <w:tcPr>
                                          <w:tcW w:w="1167"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188</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14</w:t>
                                          </w:r>
                                        </w:p>
                                      </w:tc>
                                      <w:tc>
                                        <w:tcPr>
                                          <w:tcW w:w="1167"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04</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20</w:t>
                                          </w:r>
                                        </w:p>
                                      </w:tc>
                                      <w:tc>
                                        <w:tcPr>
                                          <w:tcW w:w="1167"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184</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4</w:t>
                                          </w:r>
                                        </w:p>
                                      </w:tc>
                                      <w:tc>
                                        <w:tcPr>
                                          <w:tcW w:w="1167"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731</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10</w:t>
                                          </w:r>
                                        </w:p>
                                      </w:tc>
                                      <w:tc>
                                        <w:tcPr>
                                          <w:tcW w:w="1167" w:type="dxa"/>
                                          <w:tcBorders>
                                            <w:top w:val="nil"/>
                                            <w:left w:val="nil"/>
                                            <w:bottom w:val="single" w:sz="12" w:space="0" w:color="000000"/>
                                            <w:right w:val="nil"/>
                                          </w:tcBorders>
                                          <w:shd w:val="clear" w:color="auto" w:fill="auto"/>
                                          <w:hideMark/>
                                        </w:tcPr>
                                        <w:p w:rsidR="00915E23" w:rsidRPr="00B818AD" w:rsidRDefault="00915E23" w:rsidP="00913518">
                                          <w:pPr>
                                            <w:pStyle w:val="TableContent"/>
                                            <w:tabs>
                                              <w:tab w:val="left" w:leader="dot" w:pos="3577"/>
                                            </w:tabs>
                                            <w:bidi/>
                                            <w:spacing w:after="0" w:line="200" w:lineRule="exact"/>
                                            <w:rPr>
                                              <w:rFonts w:ascii="Times New Roman" w:hAnsi="Times New Roman" w:cs="Times New Roman"/>
                                              <w:b/>
                                              <w:bCs/>
                                              <w:i/>
                                              <w:iCs/>
                                              <w:sz w:val="20"/>
                                              <w:rtl/>
                                            </w:rPr>
                                          </w:pPr>
                                          <w:r w:rsidRPr="00B818AD">
                                            <w:rPr>
                                              <w:rFonts w:ascii="Times New Roman" w:hAnsi="Times New Roman" w:cs="Times New Roman"/>
                                              <w:b/>
                                              <w:bCs/>
                                              <w:i/>
                                              <w:iCs/>
                                              <w:sz w:val="20"/>
                                              <w:rtl/>
                                            </w:rPr>
                                            <w:t>749</w:t>
                                          </w:r>
                                          <w:r w:rsidR="00AE50F2" w:rsidRPr="00B818AD">
                                            <w:rPr>
                                              <w:rFonts w:ascii="Times New Roman" w:hAnsi="Times New Roman" w:cs="Times New Roman"/>
                                              <w:b/>
                                              <w:bCs/>
                                              <w:i/>
                                              <w:iCs/>
                                              <w:sz w:val="20"/>
                                              <w:rtl/>
                                            </w:rPr>
                                            <w:t xml:space="preserve"> .</w:t>
                                          </w:r>
                                          <w:r w:rsidRPr="00B818AD">
                                            <w:rPr>
                                              <w:rFonts w:ascii="Times New Roman" w:hAnsi="Times New Roman" w:cs="Times New Roman"/>
                                              <w:b/>
                                              <w:bCs/>
                                              <w:i/>
                                              <w:iCs/>
                                              <w:sz w:val="20"/>
                                              <w:rtl/>
                                            </w:rPr>
                                            <w:t>1</w:t>
                                          </w:r>
                                        </w:p>
                                      </w:tc>
                                    </w:tr>
                                  </w:tbl>
                                  <w:p w:rsidR="00B72AF1" w:rsidRPr="00693291" w:rsidRDefault="00B72AF1" w:rsidP="00913518">
                                    <w:pPr>
                                      <w:spacing w:line="200" w:lineRule="exact"/>
                                      <w:rPr>
                                        <w:rFonts w:cs="Times New Roman"/>
                                        <w:lang w:bidi="fa-IR"/>
                                      </w:rPr>
                                    </w:pPr>
                                  </w:p>
                                </w:tc>
                              </w:tr>
                              <w:tr w:rsidR="00B72AF1" w:rsidRPr="00693291" w:rsidTr="00BE50C7">
                                <w:trPr>
                                  <w:tblCellSpacing w:w="15" w:type="dxa"/>
                                </w:trPr>
                                <w:tc>
                                  <w:tcPr>
                                    <w:tcW w:w="10011" w:type="dxa"/>
                                    <w:vAlign w:val="center"/>
                                    <w:hideMark/>
                                  </w:tcPr>
                                  <w:p w:rsidR="00B72AF1" w:rsidRPr="00693291" w:rsidRDefault="00B72AF1" w:rsidP="00DB442A">
                                    <w:pPr>
                                      <w:bidi w:val="0"/>
                                      <w:jc w:val="left"/>
                                      <w:rPr>
                                        <w:rFonts w:cs="Times New Roman"/>
                                        <w:i/>
                                        <w:iCs/>
                                        <w:sz w:val="22"/>
                                        <w:szCs w:val="22"/>
                                      </w:rPr>
                                    </w:pPr>
                                  </w:p>
                                </w:tc>
                              </w:tr>
                              <w:tr w:rsidR="00B72AF1" w:rsidRPr="00693291" w:rsidTr="00BE50C7">
                                <w:trPr>
                                  <w:tblCellSpacing w:w="15" w:type="dxa"/>
                                </w:trPr>
                                <w:tc>
                                  <w:tcPr>
                                    <w:tcW w:w="10011" w:type="dxa"/>
                                    <w:vAlign w:val="center"/>
                                    <w:hideMark/>
                                  </w:tcPr>
                                  <w:p w:rsidR="00B72AF1" w:rsidRPr="00693291" w:rsidRDefault="00B72AF1" w:rsidP="00DB442A">
                                    <w:pPr>
                                      <w:rPr>
                                        <w:rFonts w:cs="Times New Roman"/>
                                        <w:lang w:bidi="fa-IR"/>
                                      </w:rPr>
                                    </w:pPr>
                                  </w:p>
                                </w:tc>
                              </w:tr>
                            </w:tbl>
                            <w:p w:rsidR="0050234C" w:rsidRPr="004A1CEB" w:rsidRDefault="00913518" w:rsidP="00DB442A">
                              <w:pPr>
                                <w:pStyle w:val="Heading1"/>
                                <w:rPr>
                                  <w:rFonts w:cs="Times New Roman"/>
                                  <w:b/>
                                  <w:sz w:val="22"/>
                                  <w:szCs w:val="18"/>
                                </w:rPr>
                              </w:pPr>
                              <w:bookmarkStart w:id="301" w:name="_Toc395088783"/>
                              <w:bookmarkStart w:id="302" w:name="_Toc395689310"/>
                              <w:r w:rsidRPr="004A1CEB">
                                <w:rPr>
                                  <w:rFonts w:cs="Times New Roman"/>
                                  <w:i/>
                                  <w:iCs/>
                                  <w:sz w:val="20"/>
                                </w:rPr>
                                <w:t>Source: Ministry of Energy</w:t>
                              </w:r>
                              <w:r w:rsidRPr="004A1CEB">
                                <w:rPr>
                                  <w:rFonts w:cs="Times New Roman"/>
                                  <w:b/>
                                  <w:sz w:val="22"/>
                                  <w:szCs w:val="18"/>
                                </w:rPr>
                                <w:t>.</w:t>
                              </w:r>
                              <w:bookmarkEnd w:id="301"/>
                              <w:bookmarkEnd w:id="302"/>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913518" w:rsidRPr="00693291" w:rsidRDefault="00913518" w:rsidP="00913518">
                              <w:pPr>
                                <w:rPr>
                                  <w:lang w:eastAsia="en-US"/>
                                </w:rPr>
                              </w:pPr>
                            </w:p>
                            <w:p w:rsidR="00913518" w:rsidRPr="00693291" w:rsidRDefault="00913518" w:rsidP="00913518">
                              <w:pPr>
                                <w:rPr>
                                  <w:lang w:eastAsia="en-US"/>
                                </w:rPr>
                              </w:pPr>
                            </w:p>
                            <w:p w:rsidR="00913518" w:rsidRPr="00693291" w:rsidRDefault="00913518" w:rsidP="00913518">
                              <w:pPr>
                                <w:rPr>
                                  <w:lang w:eastAsia="en-US"/>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913518" w:rsidP="00DB442A">
                              <w:pPr>
                                <w:pStyle w:val="Heading1"/>
                                <w:rPr>
                                  <w:rFonts w:cs="Times New Roman"/>
                                  <w:b/>
                                  <w:sz w:val="24"/>
                                </w:rPr>
                              </w:pPr>
                              <w:r w:rsidRPr="00693291">
                                <w:rPr>
                                  <w:rFonts w:cs="Times New Roman"/>
                                  <w:b/>
                                  <w:noProof/>
                                  <w:sz w:val="24"/>
                                  <w:lang w:bidi="fa-IR"/>
                                </w:rPr>
                                <w:lastRenderedPageBreak/>
                                <w:drawing>
                                  <wp:anchor distT="0" distB="0" distL="114300" distR="114300" simplePos="0" relativeHeight="251666432" behindDoc="0" locked="0" layoutInCell="1" allowOverlap="1">
                                    <wp:simplePos x="0" y="0"/>
                                    <wp:positionH relativeFrom="column">
                                      <wp:posOffset>-64135</wp:posOffset>
                                    </wp:positionH>
                                    <wp:positionV relativeFrom="paragraph">
                                      <wp:posOffset>64770</wp:posOffset>
                                    </wp:positionV>
                                    <wp:extent cx="6219825" cy="5276850"/>
                                    <wp:effectExtent l="0" t="0" r="0" b="0"/>
                                    <wp:wrapNone/>
                                    <wp:docPr id="4" name="Picture 4" descr="نقشه حوضه هاي آبريز لاتين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قشه حوضه هاي آبريز لاتين87"/>
                                            <pic:cNvPicPr>
                                              <a:picLocks noChangeAspect="1" noChangeArrowheads="1"/>
                                            </pic:cNvPicPr>
                                          </pic:nvPicPr>
                                          <pic:blipFill>
                                            <a:blip r:embed="rId22" cstate="print"/>
                                            <a:srcRect/>
                                            <a:stretch>
                                              <a:fillRect/>
                                            </a:stretch>
                                          </pic:blipFill>
                                          <pic:spPr bwMode="auto">
                                            <a:xfrm>
                                              <a:off x="0" y="0"/>
                                              <a:ext cx="6219825" cy="527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B72AF1" w:rsidRPr="00693291" w:rsidRDefault="00B72AF1" w:rsidP="00DB442A">
                              <w:pPr>
                                <w:pStyle w:val="Heading1"/>
                                <w:rPr>
                                  <w:rFonts w:cs="Times New Roman"/>
                                  <w:b/>
                                  <w:sz w:val="24"/>
                                </w:rPr>
                              </w:pPr>
                            </w:p>
                            <w:p w:rsidR="0050234C" w:rsidRPr="00693291" w:rsidRDefault="0050234C" w:rsidP="00DB442A">
                              <w:pPr>
                                <w:pStyle w:val="Heading1"/>
                                <w:rPr>
                                  <w:rFonts w:cs="Times New Roman"/>
                                  <w:b/>
                                  <w:sz w:val="24"/>
                                </w:rPr>
                              </w:pPr>
                              <w:bookmarkStart w:id="303" w:name="_Toc266101193"/>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p w:rsidR="0050234C" w:rsidRPr="00693291" w:rsidRDefault="0050234C" w:rsidP="00DB442A">
                              <w:pPr>
                                <w:pStyle w:val="Heading1"/>
                                <w:rPr>
                                  <w:rFonts w:cs="Times New Roman"/>
                                  <w:b/>
                                  <w:sz w:val="24"/>
                                </w:rPr>
                              </w:pPr>
                            </w:p>
                            <w:bookmarkEnd w:id="303"/>
                            <w:p w:rsidR="00975D55" w:rsidRPr="00693291" w:rsidRDefault="00975D55" w:rsidP="00975D55">
                              <w:pPr>
                                <w:jc w:val="both"/>
                                <w:rPr>
                                  <w:rtl/>
                                  <w:lang w:eastAsia="en-US" w:bidi="fa-IR"/>
                                </w:rPr>
                              </w:pPr>
                            </w:p>
                          </w:tc>
                        </w:tr>
                        <w:tr w:rsidR="00B72AF1" w:rsidRPr="00693291" w:rsidTr="00BE50C7">
                          <w:trPr>
                            <w:tblCellSpacing w:w="15" w:type="dxa"/>
                          </w:trPr>
                          <w:tc>
                            <w:tcPr>
                              <w:tcW w:w="10056" w:type="dxa"/>
                              <w:vAlign w:val="center"/>
                              <w:hideMark/>
                            </w:tcPr>
                            <w:p w:rsidR="00B72AF1" w:rsidRPr="00693291" w:rsidRDefault="00B72AF1" w:rsidP="007C2C26">
                              <w:pPr>
                                <w:pStyle w:val="Heading1"/>
                                <w:rPr>
                                  <w:rFonts w:cs="Times New Roman"/>
                                  <w:b/>
                                  <w:sz w:val="24"/>
                                </w:rPr>
                              </w:pPr>
                            </w:p>
                          </w:tc>
                        </w:tr>
                        <w:tr w:rsidR="00B72AF1" w:rsidRPr="00693291" w:rsidTr="00BE50C7">
                          <w:trPr>
                            <w:tblCellSpacing w:w="15" w:type="dxa"/>
                          </w:trPr>
                          <w:tc>
                            <w:tcPr>
                              <w:tcW w:w="10056" w:type="dxa"/>
                              <w:vAlign w:val="center"/>
                              <w:hideMark/>
                            </w:tcPr>
                            <w:p w:rsidR="00B72AF1" w:rsidRPr="00693291" w:rsidRDefault="00B72AF1" w:rsidP="00DB442A">
                              <w:pPr>
                                <w:spacing w:after="100" w:afterAutospacing="1"/>
                                <w:rPr>
                                  <w:rFonts w:cs="Times New Roman"/>
                                </w:rPr>
                              </w:pPr>
                            </w:p>
                          </w:tc>
                        </w:tr>
                        <w:tr w:rsidR="00B72AF1" w:rsidRPr="00693291" w:rsidTr="00BE50C7">
                          <w:trPr>
                            <w:tblCellSpacing w:w="15" w:type="dxa"/>
                          </w:trPr>
                          <w:tc>
                            <w:tcPr>
                              <w:tcW w:w="10056" w:type="dxa"/>
                              <w:vAlign w:val="center"/>
                              <w:hideMark/>
                            </w:tcPr>
                            <w:p w:rsidR="00B72AF1" w:rsidRPr="00693291" w:rsidRDefault="00B72AF1" w:rsidP="00DB442A">
                              <w:pPr>
                                <w:pStyle w:val="Heading1"/>
                                <w:jc w:val="both"/>
                                <w:rPr>
                                  <w:rFonts w:cs="Times New Roman"/>
                                  <w:b/>
                                  <w:sz w:val="24"/>
                                </w:rPr>
                              </w:pPr>
                            </w:p>
                          </w:tc>
                        </w:tr>
                        <w:tr w:rsidR="00B72AF1" w:rsidRPr="00693291" w:rsidTr="00BE50C7">
                          <w:trPr>
                            <w:tblCellSpacing w:w="15" w:type="dxa"/>
                          </w:trPr>
                          <w:tc>
                            <w:tcPr>
                              <w:tcW w:w="10056" w:type="dxa"/>
                              <w:vAlign w:val="center"/>
                              <w:hideMark/>
                            </w:tcPr>
                            <w:p w:rsidR="00B72AF1" w:rsidRPr="00693291" w:rsidRDefault="00B72AF1" w:rsidP="001F4F40">
                              <w:pPr>
                                <w:pStyle w:val="Heading1"/>
                                <w:rPr>
                                  <w:rFonts w:cs="Times New Roman"/>
                                  <w:b/>
                                  <w:sz w:val="24"/>
                                </w:rPr>
                              </w:pPr>
                            </w:p>
                          </w:tc>
                        </w:tr>
                        <w:tr w:rsidR="00B72AF1" w:rsidRPr="00693291" w:rsidTr="00BE50C7">
                          <w:trPr>
                            <w:tblCellSpacing w:w="15" w:type="dxa"/>
                          </w:trPr>
                          <w:tc>
                            <w:tcPr>
                              <w:tcW w:w="10056" w:type="dxa"/>
                              <w:vAlign w:val="center"/>
                              <w:hideMark/>
                            </w:tcPr>
                            <w:p w:rsidR="00B72AF1" w:rsidRPr="00693291" w:rsidRDefault="00B72AF1" w:rsidP="00BE50C7">
                              <w:pPr>
                                <w:rPr>
                                  <w:rFonts w:cs="Times New Roman"/>
                                  <w:lang w:bidi="fa-IR"/>
                                </w:rPr>
                              </w:pPr>
                            </w:p>
                          </w:tc>
                        </w:tr>
                      </w:tbl>
                      <w:p w:rsidR="002A5DFB" w:rsidRPr="00693291" w:rsidRDefault="002A5DFB" w:rsidP="000125D5">
                        <w:pPr>
                          <w:bidi w:val="0"/>
                          <w:jc w:val="both"/>
                          <w:rPr>
                            <w:lang w:eastAsia="en-US" w:bidi="fa-IR"/>
                          </w:rPr>
                        </w:pPr>
                      </w:p>
                    </w:tc>
                  </w:tr>
                </w:tbl>
                <w:p w:rsidR="003C17CF" w:rsidRPr="00693291" w:rsidRDefault="003C17CF" w:rsidP="003C17CF">
                  <w:pPr>
                    <w:bidi w:val="0"/>
                    <w:rPr>
                      <w:rFonts w:cs="Times New Roman"/>
                      <w:lang w:eastAsia="en-US" w:bidi="fa-IR"/>
                    </w:rPr>
                  </w:pPr>
                </w:p>
              </w:tc>
            </w:tr>
          </w:tbl>
          <w:p w:rsidR="004F3B3A" w:rsidRPr="00693291" w:rsidRDefault="004F3B3A" w:rsidP="0073378E">
            <w:pPr>
              <w:pStyle w:val="TOCHeading"/>
              <w:rPr>
                <w:rFonts w:cs="Times New Roman"/>
                <w:b w:val="0"/>
                <w:sz w:val="24"/>
              </w:rPr>
            </w:pPr>
          </w:p>
        </w:tc>
      </w:tr>
      <w:bookmarkEnd w:id="10"/>
      <w:bookmarkEnd w:id="11"/>
      <w:bookmarkEnd w:id="12"/>
    </w:tbl>
    <w:p w:rsidR="00B72AF1" w:rsidRPr="00693291" w:rsidRDefault="00B72AF1" w:rsidP="003505D9">
      <w:pPr>
        <w:bidi w:val="0"/>
        <w:jc w:val="both"/>
        <w:rPr>
          <w:rFonts w:cs="Times New Roman"/>
          <w:vanish/>
        </w:rPr>
      </w:pPr>
    </w:p>
    <w:sectPr w:rsidR="00B72AF1" w:rsidRPr="00693291" w:rsidSect="002C0D9B">
      <w:headerReference w:type="even" r:id="rId23"/>
      <w:headerReference w:type="default" r:id="rId24"/>
      <w:footerReference w:type="even" r:id="rId25"/>
      <w:footerReference w:type="default" r:id="rId26"/>
      <w:pgSz w:w="11906" w:h="16838"/>
      <w:pgMar w:top="1474" w:right="851" w:bottom="1304"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B7" w:rsidRDefault="004E6AB7" w:rsidP="00B72AF1">
      <w:pPr>
        <w:spacing w:line="240" w:lineRule="auto"/>
      </w:pPr>
      <w:r>
        <w:separator/>
      </w:r>
    </w:p>
  </w:endnote>
  <w:endnote w:type="continuationSeparator" w:id="0">
    <w:p w:rsidR="004E6AB7" w:rsidRDefault="004E6AB7" w:rsidP="00B72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Default="005F16CA" w:rsidP="00824105">
    <w:pPr>
      <w:pStyle w:val="Footer"/>
      <w:bidi w:val="0"/>
      <w:jc w:val="lef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52</w:t>
    </w:r>
    <w:r>
      <w:rPr>
        <w:rStyle w:val="PageNumber"/>
        <w:b/>
        <w:bCs/>
        <w:sz w:val="24"/>
      </w:rPr>
      <w:fldChar w:fldCharType="end"/>
    </w:r>
  </w:p>
  <w:p w:rsidR="005F16CA" w:rsidRDefault="005F16CA" w:rsidP="00824105">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Default="005F16CA" w:rsidP="00824105">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51</w:t>
    </w:r>
    <w:r>
      <w:rPr>
        <w:rStyle w:val="PageNumber"/>
        <w:b/>
        <w:bCs/>
        <w:sz w:val="24"/>
      </w:rPr>
      <w:fldChar w:fldCharType="end"/>
    </w:r>
  </w:p>
  <w:p w:rsidR="005F16CA" w:rsidRDefault="005F16CA">
    <w:pPr>
      <w:pStyle w:val="Footer"/>
      <w:ind w:right="360" w:firstLine="360"/>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Default="005F16CA" w:rsidP="00824105">
    <w:pPr>
      <w:pStyle w:val="Footer"/>
      <w:bidi w:val="0"/>
      <w:jc w:val="lef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54</w:t>
    </w:r>
    <w:r>
      <w:rPr>
        <w:rStyle w:val="PageNumber"/>
        <w:b/>
        <w:bCs/>
        <w:sz w:val="24"/>
      </w:rPr>
      <w:fldChar w:fldCharType="end"/>
    </w:r>
  </w:p>
  <w:p w:rsidR="005F16CA" w:rsidRDefault="005F16CA" w:rsidP="00824105">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Default="005F16CA" w:rsidP="00824105">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53</w:t>
    </w:r>
    <w:r>
      <w:rPr>
        <w:rStyle w:val="PageNumber"/>
        <w:b/>
        <w:bCs/>
        <w:sz w:val="24"/>
      </w:rPr>
      <w:fldChar w:fldCharType="end"/>
    </w:r>
  </w:p>
  <w:p w:rsidR="005F16CA" w:rsidRDefault="005F16CA">
    <w:pPr>
      <w:pStyle w:val="Footer"/>
      <w:ind w:right="360" w:firstLine="360"/>
      <w:rPr>
        <w:rtl/>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9095"/>
      <w:docPartObj>
        <w:docPartGallery w:val="Page Numbers (Bottom of Page)"/>
        <w:docPartUnique/>
      </w:docPartObj>
    </w:sdtPr>
    <w:sdtContent>
      <w:p w:rsidR="005F16CA" w:rsidRDefault="005F16CA" w:rsidP="001E68B3">
        <w:pPr>
          <w:pStyle w:val="Footer"/>
        </w:pPr>
        <w:r w:rsidRPr="00DC75DF">
          <w:rPr>
            <w:rFonts w:asciiTheme="majorBidi" w:hAnsiTheme="majorBidi" w:cstheme="majorBidi"/>
            <w:b/>
            <w:bCs/>
            <w:sz w:val="24"/>
            <w:szCs w:val="24"/>
          </w:rPr>
          <w:fldChar w:fldCharType="begin"/>
        </w:r>
        <w:r w:rsidRPr="00DC75DF">
          <w:rPr>
            <w:rFonts w:asciiTheme="majorBidi" w:hAnsiTheme="majorBidi" w:cstheme="majorBidi"/>
            <w:b/>
            <w:bCs/>
            <w:sz w:val="24"/>
            <w:szCs w:val="24"/>
          </w:rPr>
          <w:instrText xml:space="preserve"> PAGE   \* MERGEFORMAT </w:instrText>
        </w:r>
        <w:r w:rsidRPr="00DC75DF">
          <w:rPr>
            <w:rFonts w:asciiTheme="majorBidi" w:hAnsiTheme="majorBidi" w:cstheme="majorBidi"/>
            <w:b/>
            <w:bCs/>
            <w:sz w:val="24"/>
            <w:szCs w:val="24"/>
          </w:rPr>
          <w:fldChar w:fldCharType="separate"/>
        </w:r>
        <w:r w:rsidR="00C66692">
          <w:rPr>
            <w:rFonts w:asciiTheme="majorBidi" w:hAnsiTheme="majorBidi" w:cstheme="majorBidi"/>
            <w:b/>
            <w:bCs/>
            <w:noProof/>
            <w:sz w:val="24"/>
            <w:szCs w:val="24"/>
            <w:rtl/>
          </w:rPr>
          <w:t>74</w:t>
        </w:r>
        <w:r w:rsidRPr="00DC75DF">
          <w:rPr>
            <w:rFonts w:asciiTheme="majorBidi" w:hAnsiTheme="majorBidi" w:cstheme="majorBidi"/>
            <w:b/>
            <w:bCs/>
            <w:sz w:val="24"/>
            <w:szCs w:val="24"/>
          </w:rPr>
          <w:fldChar w:fldCharType="end"/>
        </w:r>
      </w:p>
    </w:sdtContent>
  </w:sdt>
  <w:p w:rsidR="005F16CA" w:rsidRDefault="005F16CA">
    <w:pPr>
      <w:pStyle w:val="Footer"/>
      <w:ind w:right="360" w:firstLine="360"/>
      <w:rPr>
        <w:rtl/>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Default="005F16CA" w:rsidP="00824105">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66692">
      <w:rPr>
        <w:rStyle w:val="PageNumber"/>
        <w:b/>
        <w:bCs/>
        <w:noProof/>
        <w:sz w:val="24"/>
      </w:rPr>
      <w:t>73</w:t>
    </w:r>
    <w:r>
      <w:rPr>
        <w:rStyle w:val="PageNumber"/>
        <w:b/>
        <w:bCs/>
        <w:sz w:val="24"/>
      </w:rPr>
      <w:fldChar w:fldCharType="end"/>
    </w:r>
  </w:p>
  <w:p w:rsidR="005F16CA" w:rsidRDefault="005F16CA">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B7" w:rsidRDefault="004E6AB7" w:rsidP="00B72AF1">
      <w:pPr>
        <w:spacing w:line="240" w:lineRule="auto"/>
      </w:pPr>
      <w:r>
        <w:separator/>
      </w:r>
    </w:p>
  </w:footnote>
  <w:footnote w:type="continuationSeparator" w:id="0">
    <w:p w:rsidR="004E6AB7" w:rsidRDefault="004E6AB7" w:rsidP="00B72A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933AF7" w:rsidRDefault="005F16CA" w:rsidP="00883AEA">
    <w:pPr>
      <w:pStyle w:val="Header"/>
      <w:bidi w:val="0"/>
      <w:rPr>
        <w:rFonts w:cs="Koodak"/>
        <w:rtl/>
      </w:rPr>
    </w:pPr>
    <w:r>
      <w:rPr>
        <w:rFonts w:cs="Koodak"/>
        <w:rtl/>
      </w:rPr>
      <w:pict>
        <v:line id="_x0000_s2053" style="position:absolute;left:0;text-align:left;flip:x y;z-index:251661312;mso-position-horizontal-relative:page" from="157.95pt,6.35pt" to="373.05pt,6.35pt" strokeweight="2.25pt">
          <w10:wrap anchorx="page"/>
        </v:line>
      </w:pict>
    </w:r>
    <w:r>
      <w:rPr>
        <w:rFonts w:cs="Koodak"/>
      </w:rPr>
      <w:t>1</w:t>
    </w:r>
    <w:r w:rsidRPr="00933AF7">
      <w:rPr>
        <w:rFonts w:cs="Koodak"/>
      </w:rPr>
      <w:t>. LAND AND CLIMATE                                                                                           IRAN STATISTICAL YEARBOOK 13</w:t>
    </w:r>
    <w:r w:rsidRPr="00651501">
      <w:rPr>
        <w:rFonts w:cs="Koodak"/>
        <w:color w:val="C00000"/>
      </w:rPr>
      <w:t>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433905" w:rsidRDefault="005F16CA" w:rsidP="003C73FC">
    <w:pPr>
      <w:pStyle w:val="Header"/>
      <w:bidi w:val="0"/>
      <w:jc w:val="left"/>
      <w:rPr>
        <w:rFonts w:cs="Koodak"/>
        <w:rtl/>
        <w:lang w:bidi="fa-IR"/>
      </w:rPr>
    </w:pPr>
    <w:r>
      <w:rPr>
        <w:rFonts w:cs="Koodak"/>
        <w:rtl/>
      </w:rPr>
      <w:pict>
        <v:line id="_x0000_s2054" style="position:absolute;flip:x y;z-index:251662336;mso-position-horizontal-relative:page" from="222.15pt,6.85pt" to="431.85pt,6.85pt" strokeweight="2.25pt">
          <w10:wrap anchorx="page"/>
        </v:line>
      </w:pict>
    </w:r>
    <w:r w:rsidRPr="00433905">
      <w:rPr>
        <w:rFonts w:cs="Koodak"/>
      </w:rPr>
      <w:t xml:space="preserve"> IRAN STATISTICAL YEARBOOK </w:t>
    </w:r>
    <w:r w:rsidRPr="00DC6C92">
      <w:rPr>
        <w:rFonts w:cs="Koodak"/>
      </w:rPr>
      <w:t>1391</w:t>
    </w:r>
    <w:r w:rsidRPr="003C73FC">
      <w:rPr>
        <w:rFonts w:cs="Koodak"/>
      </w:rPr>
      <w:t xml:space="preserve"> </w:t>
    </w:r>
    <w:r w:rsidRPr="00433905">
      <w:rPr>
        <w:rFonts w:cs="Koodak"/>
      </w:rPr>
      <w:t xml:space="preserve">                                                                                       1. LAND AND CLIMATE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433905" w:rsidRDefault="005F16CA" w:rsidP="00134222">
    <w:pPr>
      <w:pStyle w:val="Header"/>
      <w:bidi w:val="0"/>
      <w:rPr>
        <w:rFonts w:cs="Koodak"/>
        <w:rtl/>
      </w:rPr>
    </w:pPr>
    <w:r>
      <w:rPr>
        <w:rFonts w:cs="Koodak"/>
        <w:rtl/>
      </w:rPr>
      <w:pict>
        <v:line id="_x0000_s2049" style="position:absolute;left:0;text-align:left;flip:x y;z-index:251656192;mso-position-horizontal-relative:page" from="157.95pt,6.35pt" to="373.05pt,6.35pt" strokeweight="2.25pt">
          <w10:wrap anchorx="page"/>
        </v:line>
      </w:pict>
    </w:r>
    <w:r w:rsidRPr="00433905">
      <w:rPr>
        <w:rFonts w:cs="Koodak"/>
      </w:rPr>
      <w:t xml:space="preserve">1. LAND AND CLIMATE                                                                                           IRAN STATISTICAL YEARBOOK </w:t>
    </w:r>
    <w:r w:rsidRPr="00DC6C92">
      <w:rPr>
        <w:rFonts w:cs="Koodak"/>
      </w:rPr>
      <w:t>1391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933AF7" w:rsidRDefault="005F16CA" w:rsidP="00134222">
    <w:pPr>
      <w:pStyle w:val="Header"/>
      <w:bidi w:val="0"/>
      <w:jc w:val="left"/>
      <w:rPr>
        <w:rFonts w:cs="Koodak"/>
        <w:rtl/>
        <w:lang w:bidi="fa-IR"/>
      </w:rPr>
    </w:pPr>
    <w:r>
      <w:rPr>
        <w:rFonts w:cs="Koodak"/>
        <w:rtl/>
      </w:rPr>
      <w:pict>
        <v:line id="_x0000_s2050" style="position:absolute;flip:x y;z-index:251658240;mso-position-horizontal-relative:page" from="222.15pt,6.85pt" to="431.85pt,6.85pt" strokeweight="2.25pt">
          <w10:wrap anchorx="page"/>
        </v:line>
      </w:pict>
    </w:r>
    <w:r w:rsidRPr="00933AF7">
      <w:rPr>
        <w:rFonts w:cs="Koodak"/>
      </w:rPr>
      <w:t xml:space="preserve"> IRAN STATISTICAL YEARBOOK </w:t>
    </w:r>
    <w:r w:rsidRPr="00DC6C92">
      <w:rPr>
        <w:rFonts w:cs="Koodak"/>
      </w:rPr>
      <w:t>1391</w:t>
    </w:r>
    <w:r w:rsidRPr="00933AF7">
      <w:rPr>
        <w:rFonts w:cs="Koodak"/>
      </w:rPr>
      <w:t xml:space="preserve">                                                                                         1. LAND AND CLIMATE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433905" w:rsidRDefault="005F16CA" w:rsidP="00C053FB">
    <w:pPr>
      <w:pStyle w:val="Header"/>
      <w:bidi w:val="0"/>
    </w:pPr>
    <w:r>
      <w:pict>
        <v:line id="_x0000_s2052" style="position:absolute;left:0;text-align:left;z-index:251659264;mso-position-horizontal-relative:page" from="156.3pt,6.35pt" to="374.55pt,6.35pt" strokeweight="2.25pt">
          <w10:wrap anchorx="page"/>
        </v:line>
      </w:pict>
    </w:r>
    <w:r w:rsidRPr="00433905">
      <w:t xml:space="preserve">1. LAND AND CLIMATE                                                                                            IRAN STATISTICAL YEARBOOK </w:t>
    </w:r>
    <w:r w:rsidRPr="00674902">
      <w:t>1391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A" w:rsidRPr="00433905" w:rsidRDefault="005F16CA" w:rsidP="004B37E7">
    <w:pPr>
      <w:pStyle w:val="Header"/>
      <w:bidi w:val="0"/>
      <w:rPr>
        <w:rtl/>
      </w:rPr>
    </w:pPr>
    <w:r>
      <w:rPr>
        <w:rtl/>
      </w:rPr>
      <w:pict>
        <v:line id="_x0000_s2051" style="position:absolute;left:0;text-align:left;z-index:251657216;mso-position-horizontal-relative:page" from="220.05pt,7.1pt" to="432.65pt,7.1pt" strokeweight="2.25pt">
          <w10:wrap anchorx="page"/>
        </v:line>
      </w:pict>
    </w:r>
    <w:r w:rsidRPr="00433905">
      <w:t xml:space="preserve">IRAN STATISTICAL YEARBOOK </w:t>
    </w:r>
    <w:r w:rsidRPr="00674902">
      <w:t>1391</w:t>
    </w:r>
    <w:r w:rsidRPr="00433905">
      <w:t xml:space="preserve">                                                                                           1. LAND AND CLIMATE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6B2"/>
    <w:multiLevelType w:val="hybridMultilevel"/>
    <w:tmpl w:val="FD02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2">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3">
    <w:nsid w:val="1A96233B"/>
    <w:multiLevelType w:val="hybridMultilevel"/>
    <w:tmpl w:val="AC3A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C2466"/>
    <w:multiLevelType w:val="hybridMultilevel"/>
    <w:tmpl w:val="B8EE118C"/>
    <w:lvl w:ilvl="0" w:tplc="EBEC7374">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6">
    <w:nsid w:val="378E08BC"/>
    <w:multiLevelType w:val="hybridMultilevel"/>
    <w:tmpl w:val="5A329F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8">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9">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10">
    <w:nsid w:val="68EF7135"/>
    <w:multiLevelType w:val="hybridMultilevel"/>
    <w:tmpl w:val="8AD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A0D4B"/>
    <w:multiLevelType w:val="singleLevel"/>
    <w:tmpl w:val="2E1C4E02"/>
    <w:lvl w:ilvl="0">
      <w:start w:val="1"/>
      <w:numFmt w:val="decimal"/>
      <w:lvlText w:val="%1."/>
      <w:lvlJc w:val="left"/>
      <w:pPr>
        <w:tabs>
          <w:tab w:val="num" w:pos="360"/>
        </w:tabs>
        <w:ind w:right="360" w:hanging="360"/>
      </w:pPr>
      <w:rPr>
        <w:rFonts w:hint="default"/>
      </w:rPr>
    </w:lvl>
  </w:abstractNum>
  <w:abstractNum w:abstractNumId="12">
    <w:nsid w:val="7AC66282"/>
    <w:multiLevelType w:val="singleLevel"/>
    <w:tmpl w:val="BDBA1D3C"/>
    <w:lvl w:ilvl="0">
      <w:start w:val="1"/>
      <w:numFmt w:val="decimal"/>
      <w:lvlText w:val="(%1)"/>
      <w:lvlJc w:val="left"/>
      <w:pPr>
        <w:tabs>
          <w:tab w:val="num" w:pos="360"/>
        </w:tabs>
        <w:ind w:right="360" w:hanging="360"/>
      </w:pPr>
      <w:rPr>
        <w:rFonts w:hint="default"/>
      </w:rPr>
    </w:lvl>
  </w:abstractNum>
  <w:abstractNum w:abstractNumId="13">
    <w:nsid w:val="7CB7550A"/>
    <w:multiLevelType w:val="hybridMultilevel"/>
    <w:tmpl w:val="E320E87A"/>
    <w:lvl w:ilvl="0" w:tplc="471C8F8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53FDB"/>
    <w:multiLevelType w:val="hybridMultilevel"/>
    <w:tmpl w:val="60E4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B6743"/>
    <w:multiLevelType w:val="singleLevel"/>
    <w:tmpl w:val="70A032C0"/>
    <w:lvl w:ilvl="0">
      <w:start w:val="1"/>
      <w:numFmt w:val="decimal"/>
      <w:lvlText w:val="%1."/>
      <w:lvlJc w:val="left"/>
      <w:pPr>
        <w:tabs>
          <w:tab w:val="num" w:pos="360"/>
        </w:tabs>
        <w:ind w:right="360" w:hanging="360"/>
      </w:pPr>
      <w:rPr>
        <w:rFonts w:hint="default"/>
      </w:rPr>
    </w:lvl>
  </w:abstractNum>
  <w:num w:numId="1">
    <w:abstractNumId w:val="7"/>
  </w:num>
  <w:num w:numId="2">
    <w:abstractNumId w:val="5"/>
  </w:num>
  <w:num w:numId="3">
    <w:abstractNumId w:val="1"/>
  </w:num>
  <w:num w:numId="4">
    <w:abstractNumId w:val="12"/>
  </w:num>
  <w:num w:numId="5">
    <w:abstractNumId w:val="9"/>
  </w:num>
  <w:num w:numId="6">
    <w:abstractNumId w:val="2"/>
  </w:num>
  <w:num w:numId="7">
    <w:abstractNumId w:val="8"/>
  </w:num>
  <w:num w:numId="8">
    <w:abstractNumId w:val="15"/>
  </w:num>
  <w:num w:numId="9">
    <w:abstractNumId w:val="11"/>
  </w:num>
  <w:num w:numId="10">
    <w:abstractNumId w:val="13"/>
  </w:num>
  <w:num w:numId="11">
    <w:abstractNumId w:val="0"/>
  </w:num>
  <w:num w:numId="12">
    <w:abstractNumId w:val="10"/>
  </w:num>
  <w:num w:numId="13">
    <w:abstractNumId w:val="14"/>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activeWritingStyle w:appName="MSWord" w:lang="en-US" w:vendorID="64" w:dllVersion="131078" w:nlCheck="1" w:checkStyle="0"/>
  <w:activeWritingStyle w:appName="MSWord" w:lang="en-GB" w:vendorID="64" w:dllVersion="131078" w:nlCheck="1" w:checkStyle="1"/>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2AF1"/>
    <w:rsid w:val="00002643"/>
    <w:rsid w:val="00006DED"/>
    <w:rsid w:val="00006FA3"/>
    <w:rsid w:val="00007A63"/>
    <w:rsid w:val="000125D5"/>
    <w:rsid w:val="000169A5"/>
    <w:rsid w:val="00020194"/>
    <w:rsid w:val="00020AB2"/>
    <w:rsid w:val="00020DEE"/>
    <w:rsid w:val="00021D0C"/>
    <w:rsid w:val="00022E2F"/>
    <w:rsid w:val="00025817"/>
    <w:rsid w:val="00026817"/>
    <w:rsid w:val="00034A3F"/>
    <w:rsid w:val="00036E6F"/>
    <w:rsid w:val="0004116D"/>
    <w:rsid w:val="0004191F"/>
    <w:rsid w:val="00041FE7"/>
    <w:rsid w:val="000454E5"/>
    <w:rsid w:val="00045829"/>
    <w:rsid w:val="00045BAF"/>
    <w:rsid w:val="00045FED"/>
    <w:rsid w:val="00046581"/>
    <w:rsid w:val="000468AF"/>
    <w:rsid w:val="000508CA"/>
    <w:rsid w:val="000547AF"/>
    <w:rsid w:val="00055352"/>
    <w:rsid w:val="00055D32"/>
    <w:rsid w:val="00061192"/>
    <w:rsid w:val="00062C42"/>
    <w:rsid w:val="000637FF"/>
    <w:rsid w:val="00063E82"/>
    <w:rsid w:val="000672EE"/>
    <w:rsid w:val="000738F0"/>
    <w:rsid w:val="00074172"/>
    <w:rsid w:val="000874AB"/>
    <w:rsid w:val="000874EF"/>
    <w:rsid w:val="0009001A"/>
    <w:rsid w:val="000900EE"/>
    <w:rsid w:val="00091222"/>
    <w:rsid w:val="00094A5C"/>
    <w:rsid w:val="00096BD4"/>
    <w:rsid w:val="000A0297"/>
    <w:rsid w:val="000A0B8F"/>
    <w:rsid w:val="000A1925"/>
    <w:rsid w:val="000A5477"/>
    <w:rsid w:val="000A6FB0"/>
    <w:rsid w:val="000A790C"/>
    <w:rsid w:val="000B4799"/>
    <w:rsid w:val="000B75F2"/>
    <w:rsid w:val="000C16E0"/>
    <w:rsid w:val="000C1837"/>
    <w:rsid w:val="000C289D"/>
    <w:rsid w:val="000C35A5"/>
    <w:rsid w:val="000C44F1"/>
    <w:rsid w:val="000C451F"/>
    <w:rsid w:val="000C5182"/>
    <w:rsid w:val="000C6223"/>
    <w:rsid w:val="000D4B07"/>
    <w:rsid w:val="000D5E2A"/>
    <w:rsid w:val="000E5E6D"/>
    <w:rsid w:val="000F4338"/>
    <w:rsid w:val="000F5197"/>
    <w:rsid w:val="000F7561"/>
    <w:rsid w:val="001014EB"/>
    <w:rsid w:val="001049E2"/>
    <w:rsid w:val="0010519F"/>
    <w:rsid w:val="001067B5"/>
    <w:rsid w:val="00107735"/>
    <w:rsid w:val="00107BF9"/>
    <w:rsid w:val="00112B13"/>
    <w:rsid w:val="00115FE3"/>
    <w:rsid w:val="001243CD"/>
    <w:rsid w:val="00130966"/>
    <w:rsid w:val="00130F57"/>
    <w:rsid w:val="00134222"/>
    <w:rsid w:val="001409F1"/>
    <w:rsid w:val="001414B2"/>
    <w:rsid w:val="001415E8"/>
    <w:rsid w:val="00141EA5"/>
    <w:rsid w:val="001423D8"/>
    <w:rsid w:val="00144801"/>
    <w:rsid w:val="001461D1"/>
    <w:rsid w:val="001474E3"/>
    <w:rsid w:val="0015129F"/>
    <w:rsid w:val="001517C0"/>
    <w:rsid w:val="001518AF"/>
    <w:rsid w:val="001533FD"/>
    <w:rsid w:val="00155724"/>
    <w:rsid w:val="001558FF"/>
    <w:rsid w:val="001562FB"/>
    <w:rsid w:val="00163307"/>
    <w:rsid w:val="00167A2D"/>
    <w:rsid w:val="00172451"/>
    <w:rsid w:val="00176A34"/>
    <w:rsid w:val="00177ECA"/>
    <w:rsid w:val="00183A31"/>
    <w:rsid w:val="00183B78"/>
    <w:rsid w:val="001851C1"/>
    <w:rsid w:val="001857E2"/>
    <w:rsid w:val="00186919"/>
    <w:rsid w:val="00186D71"/>
    <w:rsid w:val="00192BD7"/>
    <w:rsid w:val="001A2204"/>
    <w:rsid w:val="001A27FA"/>
    <w:rsid w:val="001B59AB"/>
    <w:rsid w:val="001B59BC"/>
    <w:rsid w:val="001C1EB5"/>
    <w:rsid w:val="001C4FB6"/>
    <w:rsid w:val="001E077E"/>
    <w:rsid w:val="001E0B06"/>
    <w:rsid w:val="001E29E2"/>
    <w:rsid w:val="001E48F1"/>
    <w:rsid w:val="001E56E5"/>
    <w:rsid w:val="001E68B3"/>
    <w:rsid w:val="001F239E"/>
    <w:rsid w:val="001F2E0B"/>
    <w:rsid w:val="001F4F40"/>
    <w:rsid w:val="001F5C48"/>
    <w:rsid w:val="001F7E32"/>
    <w:rsid w:val="0020072C"/>
    <w:rsid w:val="00202186"/>
    <w:rsid w:val="0020328E"/>
    <w:rsid w:val="00207658"/>
    <w:rsid w:val="0021077B"/>
    <w:rsid w:val="0021140A"/>
    <w:rsid w:val="002132E6"/>
    <w:rsid w:val="00214E11"/>
    <w:rsid w:val="00221D97"/>
    <w:rsid w:val="0022286D"/>
    <w:rsid w:val="002265A7"/>
    <w:rsid w:val="00226F6E"/>
    <w:rsid w:val="0023209C"/>
    <w:rsid w:val="00232E7E"/>
    <w:rsid w:val="00240B91"/>
    <w:rsid w:val="00242F32"/>
    <w:rsid w:val="00243E51"/>
    <w:rsid w:val="002456BB"/>
    <w:rsid w:val="00246066"/>
    <w:rsid w:val="0024677D"/>
    <w:rsid w:val="00247943"/>
    <w:rsid w:val="00247F0F"/>
    <w:rsid w:val="00251192"/>
    <w:rsid w:val="00251881"/>
    <w:rsid w:val="0025332B"/>
    <w:rsid w:val="00253733"/>
    <w:rsid w:val="00253930"/>
    <w:rsid w:val="002645C3"/>
    <w:rsid w:val="00264958"/>
    <w:rsid w:val="00267FC3"/>
    <w:rsid w:val="0027151D"/>
    <w:rsid w:val="002739AD"/>
    <w:rsid w:val="002757E0"/>
    <w:rsid w:val="00275F89"/>
    <w:rsid w:val="0028155E"/>
    <w:rsid w:val="0028373F"/>
    <w:rsid w:val="002914C3"/>
    <w:rsid w:val="0029394B"/>
    <w:rsid w:val="00293B02"/>
    <w:rsid w:val="002941F2"/>
    <w:rsid w:val="00294EA6"/>
    <w:rsid w:val="002956D3"/>
    <w:rsid w:val="0029717F"/>
    <w:rsid w:val="002A4BA6"/>
    <w:rsid w:val="002A5DFB"/>
    <w:rsid w:val="002A6B69"/>
    <w:rsid w:val="002B168C"/>
    <w:rsid w:val="002B457B"/>
    <w:rsid w:val="002B6585"/>
    <w:rsid w:val="002C0D9B"/>
    <w:rsid w:val="002C0FD4"/>
    <w:rsid w:val="002C2A5D"/>
    <w:rsid w:val="002C4879"/>
    <w:rsid w:val="002C5845"/>
    <w:rsid w:val="002C609F"/>
    <w:rsid w:val="002C6BC0"/>
    <w:rsid w:val="002D0525"/>
    <w:rsid w:val="002D0EDD"/>
    <w:rsid w:val="002D42B7"/>
    <w:rsid w:val="002D4354"/>
    <w:rsid w:val="002D4ED6"/>
    <w:rsid w:val="002D64E7"/>
    <w:rsid w:val="002E0F7C"/>
    <w:rsid w:val="002E29FE"/>
    <w:rsid w:val="002E380B"/>
    <w:rsid w:val="002E6446"/>
    <w:rsid w:val="002E67CC"/>
    <w:rsid w:val="002F02D9"/>
    <w:rsid w:val="002F138E"/>
    <w:rsid w:val="002F23C9"/>
    <w:rsid w:val="002F3361"/>
    <w:rsid w:val="002F4601"/>
    <w:rsid w:val="002F546F"/>
    <w:rsid w:val="002F6249"/>
    <w:rsid w:val="003005E2"/>
    <w:rsid w:val="003049CF"/>
    <w:rsid w:val="00305F98"/>
    <w:rsid w:val="00311E54"/>
    <w:rsid w:val="00312C42"/>
    <w:rsid w:val="00315758"/>
    <w:rsid w:val="003163AF"/>
    <w:rsid w:val="00321C6D"/>
    <w:rsid w:val="00321D0E"/>
    <w:rsid w:val="00321D71"/>
    <w:rsid w:val="00322733"/>
    <w:rsid w:val="00323AAD"/>
    <w:rsid w:val="00331C15"/>
    <w:rsid w:val="003342E2"/>
    <w:rsid w:val="00340A7C"/>
    <w:rsid w:val="00342813"/>
    <w:rsid w:val="00342A0A"/>
    <w:rsid w:val="00342CA7"/>
    <w:rsid w:val="00344BF2"/>
    <w:rsid w:val="00345230"/>
    <w:rsid w:val="003505D9"/>
    <w:rsid w:val="00352047"/>
    <w:rsid w:val="003533CD"/>
    <w:rsid w:val="00355DD2"/>
    <w:rsid w:val="00356189"/>
    <w:rsid w:val="0036040D"/>
    <w:rsid w:val="003622B8"/>
    <w:rsid w:val="003629A9"/>
    <w:rsid w:val="00371496"/>
    <w:rsid w:val="003723E9"/>
    <w:rsid w:val="00376146"/>
    <w:rsid w:val="0037765B"/>
    <w:rsid w:val="00382434"/>
    <w:rsid w:val="003850F7"/>
    <w:rsid w:val="003915F3"/>
    <w:rsid w:val="00393A09"/>
    <w:rsid w:val="0039497A"/>
    <w:rsid w:val="00395BD3"/>
    <w:rsid w:val="00396AE6"/>
    <w:rsid w:val="00396CBC"/>
    <w:rsid w:val="00397133"/>
    <w:rsid w:val="003A1458"/>
    <w:rsid w:val="003A35A5"/>
    <w:rsid w:val="003A368A"/>
    <w:rsid w:val="003A38F2"/>
    <w:rsid w:val="003A4081"/>
    <w:rsid w:val="003A464B"/>
    <w:rsid w:val="003B53C1"/>
    <w:rsid w:val="003C1315"/>
    <w:rsid w:val="003C17CF"/>
    <w:rsid w:val="003C325F"/>
    <w:rsid w:val="003C3CAD"/>
    <w:rsid w:val="003C4194"/>
    <w:rsid w:val="003C73FC"/>
    <w:rsid w:val="003C7AAE"/>
    <w:rsid w:val="003D1E20"/>
    <w:rsid w:val="003D4E3C"/>
    <w:rsid w:val="003E389F"/>
    <w:rsid w:val="003E4398"/>
    <w:rsid w:val="003E6BBA"/>
    <w:rsid w:val="003E7237"/>
    <w:rsid w:val="003E7C93"/>
    <w:rsid w:val="003F11FC"/>
    <w:rsid w:val="003F1DCA"/>
    <w:rsid w:val="003F3BDB"/>
    <w:rsid w:val="003F5B4B"/>
    <w:rsid w:val="003F6ABD"/>
    <w:rsid w:val="00401801"/>
    <w:rsid w:val="004024D6"/>
    <w:rsid w:val="00403144"/>
    <w:rsid w:val="00403271"/>
    <w:rsid w:val="00404D07"/>
    <w:rsid w:val="00410109"/>
    <w:rsid w:val="00413BF2"/>
    <w:rsid w:val="0041453F"/>
    <w:rsid w:val="00414A33"/>
    <w:rsid w:val="004167BC"/>
    <w:rsid w:val="004172FA"/>
    <w:rsid w:val="00422D5B"/>
    <w:rsid w:val="0042438E"/>
    <w:rsid w:val="004243BD"/>
    <w:rsid w:val="004255B6"/>
    <w:rsid w:val="0042622E"/>
    <w:rsid w:val="00426319"/>
    <w:rsid w:val="00431196"/>
    <w:rsid w:val="00432501"/>
    <w:rsid w:val="00433905"/>
    <w:rsid w:val="004352FE"/>
    <w:rsid w:val="00436B09"/>
    <w:rsid w:val="00441D61"/>
    <w:rsid w:val="00444CA3"/>
    <w:rsid w:val="00445840"/>
    <w:rsid w:val="00447654"/>
    <w:rsid w:val="004505E8"/>
    <w:rsid w:val="00450B50"/>
    <w:rsid w:val="00450BF9"/>
    <w:rsid w:val="0045128A"/>
    <w:rsid w:val="004600F5"/>
    <w:rsid w:val="00462B4D"/>
    <w:rsid w:val="00463891"/>
    <w:rsid w:val="004646CF"/>
    <w:rsid w:val="00466378"/>
    <w:rsid w:val="0046646B"/>
    <w:rsid w:val="00467FB3"/>
    <w:rsid w:val="0047237B"/>
    <w:rsid w:val="0047399E"/>
    <w:rsid w:val="00474786"/>
    <w:rsid w:val="0047655D"/>
    <w:rsid w:val="0047687A"/>
    <w:rsid w:val="00481F33"/>
    <w:rsid w:val="004835EF"/>
    <w:rsid w:val="00484403"/>
    <w:rsid w:val="004846F8"/>
    <w:rsid w:val="00485E93"/>
    <w:rsid w:val="00491A58"/>
    <w:rsid w:val="00493D90"/>
    <w:rsid w:val="00496020"/>
    <w:rsid w:val="004A1CEB"/>
    <w:rsid w:val="004A3090"/>
    <w:rsid w:val="004A316C"/>
    <w:rsid w:val="004A6A96"/>
    <w:rsid w:val="004B37E7"/>
    <w:rsid w:val="004C7709"/>
    <w:rsid w:val="004C7AE0"/>
    <w:rsid w:val="004D0442"/>
    <w:rsid w:val="004D0B2F"/>
    <w:rsid w:val="004D0E8D"/>
    <w:rsid w:val="004D3496"/>
    <w:rsid w:val="004E0019"/>
    <w:rsid w:val="004E2323"/>
    <w:rsid w:val="004E4873"/>
    <w:rsid w:val="004E4D26"/>
    <w:rsid w:val="004E6AB7"/>
    <w:rsid w:val="004F2909"/>
    <w:rsid w:val="004F3B3A"/>
    <w:rsid w:val="00500243"/>
    <w:rsid w:val="00500EFE"/>
    <w:rsid w:val="0050234C"/>
    <w:rsid w:val="005023F1"/>
    <w:rsid w:val="0051012A"/>
    <w:rsid w:val="005105E7"/>
    <w:rsid w:val="0051191F"/>
    <w:rsid w:val="00512A11"/>
    <w:rsid w:val="00514213"/>
    <w:rsid w:val="0051528A"/>
    <w:rsid w:val="00517D74"/>
    <w:rsid w:val="00517E42"/>
    <w:rsid w:val="005203A7"/>
    <w:rsid w:val="005213CA"/>
    <w:rsid w:val="0052351D"/>
    <w:rsid w:val="005259B0"/>
    <w:rsid w:val="00527FDF"/>
    <w:rsid w:val="00531C60"/>
    <w:rsid w:val="005333CE"/>
    <w:rsid w:val="005349E9"/>
    <w:rsid w:val="0053628B"/>
    <w:rsid w:val="005400A9"/>
    <w:rsid w:val="005429DF"/>
    <w:rsid w:val="0054452D"/>
    <w:rsid w:val="00547A21"/>
    <w:rsid w:val="005505F9"/>
    <w:rsid w:val="0055416F"/>
    <w:rsid w:val="005542ED"/>
    <w:rsid w:val="00554F0E"/>
    <w:rsid w:val="0055500C"/>
    <w:rsid w:val="00560C32"/>
    <w:rsid w:val="00561DBA"/>
    <w:rsid w:val="005643CD"/>
    <w:rsid w:val="00565B6D"/>
    <w:rsid w:val="00572238"/>
    <w:rsid w:val="005723A5"/>
    <w:rsid w:val="00573D24"/>
    <w:rsid w:val="005834D3"/>
    <w:rsid w:val="0058358A"/>
    <w:rsid w:val="0059084F"/>
    <w:rsid w:val="00590AAF"/>
    <w:rsid w:val="00596132"/>
    <w:rsid w:val="00596E76"/>
    <w:rsid w:val="005A08C5"/>
    <w:rsid w:val="005A26D3"/>
    <w:rsid w:val="005A3524"/>
    <w:rsid w:val="005B138E"/>
    <w:rsid w:val="005B1FB2"/>
    <w:rsid w:val="005B32EC"/>
    <w:rsid w:val="005B3D70"/>
    <w:rsid w:val="005B6E39"/>
    <w:rsid w:val="005B730B"/>
    <w:rsid w:val="005C4156"/>
    <w:rsid w:val="005D5441"/>
    <w:rsid w:val="005D5E3E"/>
    <w:rsid w:val="005D6AC9"/>
    <w:rsid w:val="005D741F"/>
    <w:rsid w:val="005E082B"/>
    <w:rsid w:val="005E12F8"/>
    <w:rsid w:val="005E2AC8"/>
    <w:rsid w:val="005E4495"/>
    <w:rsid w:val="005E66FF"/>
    <w:rsid w:val="005F16CA"/>
    <w:rsid w:val="005F28E2"/>
    <w:rsid w:val="005F451D"/>
    <w:rsid w:val="005F7FC8"/>
    <w:rsid w:val="006006EC"/>
    <w:rsid w:val="00605015"/>
    <w:rsid w:val="006056D5"/>
    <w:rsid w:val="00605CF3"/>
    <w:rsid w:val="0060678E"/>
    <w:rsid w:val="00610D80"/>
    <w:rsid w:val="00616EBB"/>
    <w:rsid w:val="00620F9D"/>
    <w:rsid w:val="0062346D"/>
    <w:rsid w:val="00623D91"/>
    <w:rsid w:val="00624C34"/>
    <w:rsid w:val="00626041"/>
    <w:rsid w:val="00626111"/>
    <w:rsid w:val="00627636"/>
    <w:rsid w:val="00627A29"/>
    <w:rsid w:val="00630B24"/>
    <w:rsid w:val="0063197E"/>
    <w:rsid w:val="00631EC4"/>
    <w:rsid w:val="00635E0F"/>
    <w:rsid w:val="0063683C"/>
    <w:rsid w:val="00636D7A"/>
    <w:rsid w:val="00637078"/>
    <w:rsid w:val="00637162"/>
    <w:rsid w:val="006375CA"/>
    <w:rsid w:val="00637DD8"/>
    <w:rsid w:val="0064152B"/>
    <w:rsid w:val="00642F59"/>
    <w:rsid w:val="00646216"/>
    <w:rsid w:val="006477E8"/>
    <w:rsid w:val="00647877"/>
    <w:rsid w:val="00651B3E"/>
    <w:rsid w:val="00655BDD"/>
    <w:rsid w:val="0065682D"/>
    <w:rsid w:val="006569DD"/>
    <w:rsid w:val="006571A8"/>
    <w:rsid w:val="00657956"/>
    <w:rsid w:val="0066273B"/>
    <w:rsid w:val="00662E8F"/>
    <w:rsid w:val="00663AE3"/>
    <w:rsid w:val="0066524D"/>
    <w:rsid w:val="00674902"/>
    <w:rsid w:val="00674CDC"/>
    <w:rsid w:val="00675A0C"/>
    <w:rsid w:val="00675AA6"/>
    <w:rsid w:val="006821B6"/>
    <w:rsid w:val="00682785"/>
    <w:rsid w:val="00682A79"/>
    <w:rsid w:val="006837EF"/>
    <w:rsid w:val="0068576C"/>
    <w:rsid w:val="00687E8F"/>
    <w:rsid w:val="006926D7"/>
    <w:rsid w:val="00693291"/>
    <w:rsid w:val="00696F54"/>
    <w:rsid w:val="006A56B2"/>
    <w:rsid w:val="006A56FC"/>
    <w:rsid w:val="006A6F78"/>
    <w:rsid w:val="006B1B6D"/>
    <w:rsid w:val="006B1FB2"/>
    <w:rsid w:val="006B3A7B"/>
    <w:rsid w:val="006B6D51"/>
    <w:rsid w:val="006B7314"/>
    <w:rsid w:val="006B7441"/>
    <w:rsid w:val="006B74C9"/>
    <w:rsid w:val="006C0809"/>
    <w:rsid w:val="006C0B7D"/>
    <w:rsid w:val="006C1F02"/>
    <w:rsid w:val="006C4563"/>
    <w:rsid w:val="006C4E95"/>
    <w:rsid w:val="006D494F"/>
    <w:rsid w:val="006D4FF2"/>
    <w:rsid w:val="006D64B4"/>
    <w:rsid w:val="006E150E"/>
    <w:rsid w:val="006E1685"/>
    <w:rsid w:val="006E178D"/>
    <w:rsid w:val="006E4E66"/>
    <w:rsid w:val="006F06BB"/>
    <w:rsid w:val="006F32F9"/>
    <w:rsid w:val="006F3A4C"/>
    <w:rsid w:val="006F7864"/>
    <w:rsid w:val="00700126"/>
    <w:rsid w:val="0070024F"/>
    <w:rsid w:val="00704DB3"/>
    <w:rsid w:val="00705583"/>
    <w:rsid w:val="00707DCD"/>
    <w:rsid w:val="00712808"/>
    <w:rsid w:val="007142E4"/>
    <w:rsid w:val="00721FE4"/>
    <w:rsid w:val="007244A5"/>
    <w:rsid w:val="007253C0"/>
    <w:rsid w:val="00725FF8"/>
    <w:rsid w:val="007260ED"/>
    <w:rsid w:val="00727050"/>
    <w:rsid w:val="007278D7"/>
    <w:rsid w:val="00730318"/>
    <w:rsid w:val="0073062F"/>
    <w:rsid w:val="00732A59"/>
    <w:rsid w:val="0073378E"/>
    <w:rsid w:val="00733C33"/>
    <w:rsid w:val="00734671"/>
    <w:rsid w:val="007348E3"/>
    <w:rsid w:val="0073740E"/>
    <w:rsid w:val="00737503"/>
    <w:rsid w:val="00741737"/>
    <w:rsid w:val="00744066"/>
    <w:rsid w:val="00747377"/>
    <w:rsid w:val="0075093A"/>
    <w:rsid w:val="00750CB9"/>
    <w:rsid w:val="00751F43"/>
    <w:rsid w:val="007531A8"/>
    <w:rsid w:val="0075449C"/>
    <w:rsid w:val="007551A0"/>
    <w:rsid w:val="00763B4E"/>
    <w:rsid w:val="00764B1E"/>
    <w:rsid w:val="0076562C"/>
    <w:rsid w:val="007659AF"/>
    <w:rsid w:val="00765DE4"/>
    <w:rsid w:val="00765FE0"/>
    <w:rsid w:val="00766186"/>
    <w:rsid w:val="007670B9"/>
    <w:rsid w:val="00767B40"/>
    <w:rsid w:val="00770B4C"/>
    <w:rsid w:val="0077205F"/>
    <w:rsid w:val="0077261F"/>
    <w:rsid w:val="007732F4"/>
    <w:rsid w:val="00774C94"/>
    <w:rsid w:val="00775B8E"/>
    <w:rsid w:val="00775D50"/>
    <w:rsid w:val="00776338"/>
    <w:rsid w:val="00777385"/>
    <w:rsid w:val="007776DC"/>
    <w:rsid w:val="007812D3"/>
    <w:rsid w:val="007828E3"/>
    <w:rsid w:val="00782BF6"/>
    <w:rsid w:val="00782CA8"/>
    <w:rsid w:val="00791646"/>
    <w:rsid w:val="007928AD"/>
    <w:rsid w:val="007A1552"/>
    <w:rsid w:val="007A41A3"/>
    <w:rsid w:val="007A5996"/>
    <w:rsid w:val="007A702A"/>
    <w:rsid w:val="007B5710"/>
    <w:rsid w:val="007B6272"/>
    <w:rsid w:val="007B6958"/>
    <w:rsid w:val="007C2C26"/>
    <w:rsid w:val="007C2E92"/>
    <w:rsid w:val="007C3E9C"/>
    <w:rsid w:val="007C6B93"/>
    <w:rsid w:val="007D0FC2"/>
    <w:rsid w:val="007D355B"/>
    <w:rsid w:val="007D63BE"/>
    <w:rsid w:val="007D6785"/>
    <w:rsid w:val="007D69ED"/>
    <w:rsid w:val="007E0D86"/>
    <w:rsid w:val="007E4895"/>
    <w:rsid w:val="007E4F34"/>
    <w:rsid w:val="007E54C0"/>
    <w:rsid w:val="007E6B5C"/>
    <w:rsid w:val="007E76FD"/>
    <w:rsid w:val="007F0E18"/>
    <w:rsid w:val="007F3CA1"/>
    <w:rsid w:val="007F7F32"/>
    <w:rsid w:val="008007EB"/>
    <w:rsid w:val="00801499"/>
    <w:rsid w:val="00803521"/>
    <w:rsid w:val="00806564"/>
    <w:rsid w:val="00810A4A"/>
    <w:rsid w:val="008116F5"/>
    <w:rsid w:val="00813ADA"/>
    <w:rsid w:val="00813C46"/>
    <w:rsid w:val="00814B7F"/>
    <w:rsid w:val="00820FE4"/>
    <w:rsid w:val="008218A6"/>
    <w:rsid w:val="00823F5B"/>
    <w:rsid w:val="00824105"/>
    <w:rsid w:val="008249A6"/>
    <w:rsid w:val="008263A2"/>
    <w:rsid w:val="008278B3"/>
    <w:rsid w:val="0083379A"/>
    <w:rsid w:val="00834F50"/>
    <w:rsid w:val="0083721E"/>
    <w:rsid w:val="008374E5"/>
    <w:rsid w:val="008439D0"/>
    <w:rsid w:val="00845BBC"/>
    <w:rsid w:val="008475C6"/>
    <w:rsid w:val="00850031"/>
    <w:rsid w:val="00855663"/>
    <w:rsid w:val="00855F74"/>
    <w:rsid w:val="00856173"/>
    <w:rsid w:val="00856779"/>
    <w:rsid w:val="008567CC"/>
    <w:rsid w:val="00862171"/>
    <w:rsid w:val="00863600"/>
    <w:rsid w:val="00864E2E"/>
    <w:rsid w:val="00867A94"/>
    <w:rsid w:val="00870F43"/>
    <w:rsid w:val="00873EF0"/>
    <w:rsid w:val="008755CF"/>
    <w:rsid w:val="00881ADA"/>
    <w:rsid w:val="008837A5"/>
    <w:rsid w:val="00883AEA"/>
    <w:rsid w:val="00886426"/>
    <w:rsid w:val="008951B9"/>
    <w:rsid w:val="008951BB"/>
    <w:rsid w:val="008954DD"/>
    <w:rsid w:val="0089632C"/>
    <w:rsid w:val="008968F0"/>
    <w:rsid w:val="00896D33"/>
    <w:rsid w:val="008A0C8A"/>
    <w:rsid w:val="008A0F24"/>
    <w:rsid w:val="008A110A"/>
    <w:rsid w:val="008A25CE"/>
    <w:rsid w:val="008A36A5"/>
    <w:rsid w:val="008A3BDD"/>
    <w:rsid w:val="008A5D09"/>
    <w:rsid w:val="008A6769"/>
    <w:rsid w:val="008A695D"/>
    <w:rsid w:val="008B03EF"/>
    <w:rsid w:val="008B20FB"/>
    <w:rsid w:val="008B2656"/>
    <w:rsid w:val="008B43DE"/>
    <w:rsid w:val="008B5034"/>
    <w:rsid w:val="008B518E"/>
    <w:rsid w:val="008B6538"/>
    <w:rsid w:val="008B70F5"/>
    <w:rsid w:val="008B7378"/>
    <w:rsid w:val="008B7D1F"/>
    <w:rsid w:val="008C021D"/>
    <w:rsid w:val="008C0FE7"/>
    <w:rsid w:val="008C2A5E"/>
    <w:rsid w:val="008C3627"/>
    <w:rsid w:val="008C3B85"/>
    <w:rsid w:val="008C438D"/>
    <w:rsid w:val="008D0572"/>
    <w:rsid w:val="008D4D10"/>
    <w:rsid w:val="008D5D61"/>
    <w:rsid w:val="008D7916"/>
    <w:rsid w:val="008E5736"/>
    <w:rsid w:val="008E5875"/>
    <w:rsid w:val="008E5914"/>
    <w:rsid w:val="008F2537"/>
    <w:rsid w:val="008F52F1"/>
    <w:rsid w:val="008F5F7A"/>
    <w:rsid w:val="008F685C"/>
    <w:rsid w:val="008F6872"/>
    <w:rsid w:val="00901C41"/>
    <w:rsid w:val="00902070"/>
    <w:rsid w:val="009042EA"/>
    <w:rsid w:val="00904DBE"/>
    <w:rsid w:val="0090770C"/>
    <w:rsid w:val="009112D1"/>
    <w:rsid w:val="00912911"/>
    <w:rsid w:val="00913518"/>
    <w:rsid w:val="009153F7"/>
    <w:rsid w:val="00915E23"/>
    <w:rsid w:val="00915F5E"/>
    <w:rsid w:val="009174F5"/>
    <w:rsid w:val="009216D6"/>
    <w:rsid w:val="0092185D"/>
    <w:rsid w:val="00923662"/>
    <w:rsid w:val="0092524B"/>
    <w:rsid w:val="009256C5"/>
    <w:rsid w:val="009262B5"/>
    <w:rsid w:val="00926660"/>
    <w:rsid w:val="00926A26"/>
    <w:rsid w:val="00931664"/>
    <w:rsid w:val="00931D9A"/>
    <w:rsid w:val="009327C1"/>
    <w:rsid w:val="00932CE2"/>
    <w:rsid w:val="00934CDA"/>
    <w:rsid w:val="009354ED"/>
    <w:rsid w:val="009363E7"/>
    <w:rsid w:val="00936C4C"/>
    <w:rsid w:val="0094231C"/>
    <w:rsid w:val="00943EEE"/>
    <w:rsid w:val="0094539F"/>
    <w:rsid w:val="00951B9E"/>
    <w:rsid w:val="00952239"/>
    <w:rsid w:val="009543EA"/>
    <w:rsid w:val="00957646"/>
    <w:rsid w:val="0095796B"/>
    <w:rsid w:val="00957D55"/>
    <w:rsid w:val="0096022C"/>
    <w:rsid w:val="00962284"/>
    <w:rsid w:val="009632AA"/>
    <w:rsid w:val="00971047"/>
    <w:rsid w:val="00971780"/>
    <w:rsid w:val="00971A11"/>
    <w:rsid w:val="00972FFB"/>
    <w:rsid w:val="00975ACE"/>
    <w:rsid w:val="00975D55"/>
    <w:rsid w:val="00977B9E"/>
    <w:rsid w:val="0098340F"/>
    <w:rsid w:val="00984069"/>
    <w:rsid w:val="009840B1"/>
    <w:rsid w:val="0098796B"/>
    <w:rsid w:val="00992179"/>
    <w:rsid w:val="009936E2"/>
    <w:rsid w:val="00993E2E"/>
    <w:rsid w:val="009971A4"/>
    <w:rsid w:val="009A645E"/>
    <w:rsid w:val="009A735E"/>
    <w:rsid w:val="009A7780"/>
    <w:rsid w:val="009B0B65"/>
    <w:rsid w:val="009B25C1"/>
    <w:rsid w:val="009B58B2"/>
    <w:rsid w:val="009B60EC"/>
    <w:rsid w:val="009C2884"/>
    <w:rsid w:val="009C3136"/>
    <w:rsid w:val="009C74DB"/>
    <w:rsid w:val="009D1C33"/>
    <w:rsid w:val="009D2C85"/>
    <w:rsid w:val="009D4FC4"/>
    <w:rsid w:val="009D6A29"/>
    <w:rsid w:val="009E1BD9"/>
    <w:rsid w:val="009E3069"/>
    <w:rsid w:val="009E5F56"/>
    <w:rsid w:val="009F1254"/>
    <w:rsid w:val="009F4603"/>
    <w:rsid w:val="00A00356"/>
    <w:rsid w:val="00A00852"/>
    <w:rsid w:val="00A019B2"/>
    <w:rsid w:val="00A058A3"/>
    <w:rsid w:val="00A0619B"/>
    <w:rsid w:val="00A10DCB"/>
    <w:rsid w:val="00A10EF4"/>
    <w:rsid w:val="00A11BB0"/>
    <w:rsid w:val="00A12BAC"/>
    <w:rsid w:val="00A12E78"/>
    <w:rsid w:val="00A13807"/>
    <w:rsid w:val="00A14D9E"/>
    <w:rsid w:val="00A17668"/>
    <w:rsid w:val="00A2120D"/>
    <w:rsid w:val="00A22DA1"/>
    <w:rsid w:val="00A239BB"/>
    <w:rsid w:val="00A25630"/>
    <w:rsid w:val="00A26688"/>
    <w:rsid w:val="00A342B6"/>
    <w:rsid w:val="00A36213"/>
    <w:rsid w:val="00A37A8D"/>
    <w:rsid w:val="00A435A8"/>
    <w:rsid w:val="00A459E8"/>
    <w:rsid w:val="00A5572C"/>
    <w:rsid w:val="00A5614B"/>
    <w:rsid w:val="00A565D4"/>
    <w:rsid w:val="00A60359"/>
    <w:rsid w:val="00A62ACA"/>
    <w:rsid w:val="00A6352D"/>
    <w:rsid w:val="00A65F2C"/>
    <w:rsid w:val="00A6637D"/>
    <w:rsid w:val="00A67022"/>
    <w:rsid w:val="00A70012"/>
    <w:rsid w:val="00A70E6F"/>
    <w:rsid w:val="00A71517"/>
    <w:rsid w:val="00A825C7"/>
    <w:rsid w:val="00A8418A"/>
    <w:rsid w:val="00A84942"/>
    <w:rsid w:val="00A862D1"/>
    <w:rsid w:val="00A91CE3"/>
    <w:rsid w:val="00A94F81"/>
    <w:rsid w:val="00A96476"/>
    <w:rsid w:val="00AA35DE"/>
    <w:rsid w:val="00AA4168"/>
    <w:rsid w:val="00AA5BDE"/>
    <w:rsid w:val="00AA6106"/>
    <w:rsid w:val="00AA630D"/>
    <w:rsid w:val="00AB0493"/>
    <w:rsid w:val="00AB0950"/>
    <w:rsid w:val="00AB3563"/>
    <w:rsid w:val="00AB55C2"/>
    <w:rsid w:val="00AC225E"/>
    <w:rsid w:val="00AC4286"/>
    <w:rsid w:val="00AC588B"/>
    <w:rsid w:val="00AD263B"/>
    <w:rsid w:val="00AD7190"/>
    <w:rsid w:val="00AD7A43"/>
    <w:rsid w:val="00AE1E2F"/>
    <w:rsid w:val="00AE2407"/>
    <w:rsid w:val="00AE3369"/>
    <w:rsid w:val="00AE398E"/>
    <w:rsid w:val="00AE47EF"/>
    <w:rsid w:val="00AE50F2"/>
    <w:rsid w:val="00AE68E2"/>
    <w:rsid w:val="00AE69F9"/>
    <w:rsid w:val="00AE6D3A"/>
    <w:rsid w:val="00AF1FE6"/>
    <w:rsid w:val="00AF2A77"/>
    <w:rsid w:val="00AF53B1"/>
    <w:rsid w:val="00AF647D"/>
    <w:rsid w:val="00AF6D5B"/>
    <w:rsid w:val="00B00E15"/>
    <w:rsid w:val="00B02398"/>
    <w:rsid w:val="00B0729C"/>
    <w:rsid w:val="00B104B2"/>
    <w:rsid w:val="00B1222D"/>
    <w:rsid w:val="00B126C6"/>
    <w:rsid w:val="00B129EF"/>
    <w:rsid w:val="00B1353A"/>
    <w:rsid w:val="00B149D6"/>
    <w:rsid w:val="00B17747"/>
    <w:rsid w:val="00B21964"/>
    <w:rsid w:val="00B241B4"/>
    <w:rsid w:val="00B26CA6"/>
    <w:rsid w:val="00B3077D"/>
    <w:rsid w:val="00B318AB"/>
    <w:rsid w:val="00B31D93"/>
    <w:rsid w:val="00B3370A"/>
    <w:rsid w:val="00B34347"/>
    <w:rsid w:val="00B361C3"/>
    <w:rsid w:val="00B45281"/>
    <w:rsid w:val="00B46924"/>
    <w:rsid w:val="00B47E57"/>
    <w:rsid w:val="00B5183B"/>
    <w:rsid w:val="00B538F1"/>
    <w:rsid w:val="00B546FB"/>
    <w:rsid w:val="00B6277E"/>
    <w:rsid w:val="00B627E9"/>
    <w:rsid w:val="00B6427D"/>
    <w:rsid w:val="00B665C4"/>
    <w:rsid w:val="00B72AF1"/>
    <w:rsid w:val="00B72BE0"/>
    <w:rsid w:val="00B7343D"/>
    <w:rsid w:val="00B73939"/>
    <w:rsid w:val="00B818AD"/>
    <w:rsid w:val="00B823C5"/>
    <w:rsid w:val="00B84CB1"/>
    <w:rsid w:val="00B870E1"/>
    <w:rsid w:val="00B90862"/>
    <w:rsid w:val="00B90BC7"/>
    <w:rsid w:val="00B94EA7"/>
    <w:rsid w:val="00B954A5"/>
    <w:rsid w:val="00B9592D"/>
    <w:rsid w:val="00B97A21"/>
    <w:rsid w:val="00BA03C2"/>
    <w:rsid w:val="00BA0F19"/>
    <w:rsid w:val="00BA3896"/>
    <w:rsid w:val="00BA5111"/>
    <w:rsid w:val="00BA6D16"/>
    <w:rsid w:val="00BB0192"/>
    <w:rsid w:val="00BB0AE8"/>
    <w:rsid w:val="00BB0F3E"/>
    <w:rsid w:val="00BB312A"/>
    <w:rsid w:val="00BB3187"/>
    <w:rsid w:val="00BC0112"/>
    <w:rsid w:val="00BC0553"/>
    <w:rsid w:val="00BC3C6C"/>
    <w:rsid w:val="00BD00DD"/>
    <w:rsid w:val="00BD04C9"/>
    <w:rsid w:val="00BD52B3"/>
    <w:rsid w:val="00BD5CE2"/>
    <w:rsid w:val="00BD5D96"/>
    <w:rsid w:val="00BD60ED"/>
    <w:rsid w:val="00BE3C29"/>
    <w:rsid w:val="00BE50C7"/>
    <w:rsid w:val="00BF0572"/>
    <w:rsid w:val="00BF0A9F"/>
    <w:rsid w:val="00BF4506"/>
    <w:rsid w:val="00BF66D2"/>
    <w:rsid w:val="00BF6A04"/>
    <w:rsid w:val="00BF7EDC"/>
    <w:rsid w:val="00C00EC3"/>
    <w:rsid w:val="00C0138C"/>
    <w:rsid w:val="00C0271D"/>
    <w:rsid w:val="00C053FB"/>
    <w:rsid w:val="00C06570"/>
    <w:rsid w:val="00C0679E"/>
    <w:rsid w:val="00C07A31"/>
    <w:rsid w:val="00C1600E"/>
    <w:rsid w:val="00C20F14"/>
    <w:rsid w:val="00C20F30"/>
    <w:rsid w:val="00C22584"/>
    <w:rsid w:val="00C2551E"/>
    <w:rsid w:val="00C26702"/>
    <w:rsid w:val="00C274F2"/>
    <w:rsid w:val="00C27C14"/>
    <w:rsid w:val="00C31E2D"/>
    <w:rsid w:val="00C3601B"/>
    <w:rsid w:val="00C36ABF"/>
    <w:rsid w:val="00C41744"/>
    <w:rsid w:val="00C4480A"/>
    <w:rsid w:val="00C44FA4"/>
    <w:rsid w:val="00C50FA0"/>
    <w:rsid w:val="00C52573"/>
    <w:rsid w:val="00C53311"/>
    <w:rsid w:val="00C5441B"/>
    <w:rsid w:val="00C57ED9"/>
    <w:rsid w:val="00C616A4"/>
    <w:rsid w:val="00C617C2"/>
    <w:rsid w:val="00C6240F"/>
    <w:rsid w:val="00C648F7"/>
    <w:rsid w:val="00C65592"/>
    <w:rsid w:val="00C65BE1"/>
    <w:rsid w:val="00C66692"/>
    <w:rsid w:val="00C668C4"/>
    <w:rsid w:val="00C670DA"/>
    <w:rsid w:val="00C712F2"/>
    <w:rsid w:val="00C71A7F"/>
    <w:rsid w:val="00C71B77"/>
    <w:rsid w:val="00C73CBB"/>
    <w:rsid w:val="00C756B2"/>
    <w:rsid w:val="00C757CF"/>
    <w:rsid w:val="00C75805"/>
    <w:rsid w:val="00C765CD"/>
    <w:rsid w:val="00C80647"/>
    <w:rsid w:val="00C84A6B"/>
    <w:rsid w:val="00C85883"/>
    <w:rsid w:val="00C85971"/>
    <w:rsid w:val="00C869D9"/>
    <w:rsid w:val="00C87738"/>
    <w:rsid w:val="00C915F2"/>
    <w:rsid w:val="00C93854"/>
    <w:rsid w:val="00C945FC"/>
    <w:rsid w:val="00C94E69"/>
    <w:rsid w:val="00C960E6"/>
    <w:rsid w:val="00C966C7"/>
    <w:rsid w:val="00CA042E"/>
    <w:rsid w:val="00CA3484"/>
    <w:rsid w:val="00CA35B8"/>
    <w:rsid w:val="00CA5519"/>
    <w:rsid w:val="00CA6F5C"/>
    <w:rsid w:val="00CA7E91"/>
    <w:rsid w:val="00CB12E0"/>
    <w:rsid w:val="00CB2B29"/>
    <w:rsid w:val="00CB6A30"/>
    <w:rsid w:val="00CC0CF0"/>
    <w:rsid w:val="00CC33A6"/>
    <w:rsid w:val="00CC33D8"/>
    <w:rsid w:val="00CC4848"/>
    <w:rsid w:val="00CC48AD"/>
    <w:rsid w:val="00CC7467"/>
    <w:rsid w:val="00CD1122"/>
    <w:rsid w:val="00CD4C42"/>
    <w:rsid w:val="00CD57C7"/>
    <w:rsid w:val="00CF4561"/>
    <w:rsid w:val="00CF4F0D"/>
    <w:rsid w:val="00CF7288"/>
    <w:rsid w:val="00D0211E"/>
    <w:rsid w:val="00D033B7"/>
    <w:rsid w:val="00D03597"/>
    <w:rsid w:val="00D11A5B"/>
    <w:rsid w:val="00D125B8"/>
    <w:rsid w:val="00D13FBB"/>
    <w:rsid w:val="00D15505"/>
    <w:rsid w:val="00D220BE"/>
    <w:rsid w:val="00D2324A"/>
    <w:rsid w:val="00D23957"/>
    <w:rsid w:val="00D25A23"/>
    <w:rsid w:val="00D26056"/>
    <w:rsid w:val="00D27461"/>
    <w:rsid w:val="00D304BA"/>
    <w:rsid w:val="00D32BB3"/>
    <w:rsid w:val="00D34024"/>
    <w:rsid w:val="00D35215"/>
    <w:rsid w:val="00D35494"/>
    <w:rsid w:val="00D35D88"/>
    <w:rsid w:val="00D36194"/>
    <w:rsid w:val="00D3675F"/>
    <w:rsid w:val="00D42283"/>
    <w:rsid w:val="00D42EEB"/>
    <w:rsid w:val="00D4703C"/>
    <w:rsid w:val="00D4782B"/>
    <w:rsid w:val="00D53445"/>
    <w:rsid w:val="00D5452A"/>
    <w:rsid w:val="00D545A7"/>
    <w:rsid w:val="00D545D1"/>
    <w:rsid w:val="00D63A9C"/>
    <w:rsid w:val="00D64C99"/>
    <w:rsid w:val="00D6621F"/>
    <w:rsid w:val="00D66E16"/>
    <w:rsid w:val="00D6775D"/>
    <w:rsid w:val="00D70E92"/>
    <w:rsid w:val="00D75156"/>
    <w:rsid w:val="00D75A7D"/>
    <w:rsid w:val="00D7613E"/>
    <w:rsid w:val="00D76530"/>
    <w:rsid w:val="00D77539"/>
    <w:rsid w:val="00D80FEF"/>
    <w:rsid w:val="00D81A9E"/>
    <w:rsid w:val="00D8658E"/>
    <w:rsid w:val="00D86F05"/>
    <w:rsid w:val="00D87371"/>
    <w:rsid w:val="00D876D4"/>
    <w:rsid w:val="00D90C2C"/>
    <w:rsid w:val="00D91586"/>
    <w:rsid w:val="00D918EB"/>
    <w:rsid w:val="00D9272C"/>
    <w:rsid w:val="00D946F8"/>
    <w:rsid w:val="00D951F4"/>
    <w:rsid w:val="00D958AD"/>
    <w:rsid w:val="00D970E8"/>
    <w:rsid w:val="00D97694"/>
    <w:rsid w:val="00DA010F"/>
    <w:rsid w:val="00DA1778"/>
    <w:rsid w:val="00DB0436"/>
    <w:rsid w:val="00DB1C8F"/>
    <w:rsid w:val="00DB442A"/>
    <w:rsid w:val="00DB6849"/>
    <w:rsid w:val="00DC4BB8"/>
    <w:rsid w:val="00DC60AF"/>
    <w:rsid w:val="00DC6C92"/>
    <w:rsid w:val="00DC75DF"/>
    <w:rsid w:val="00DD2A24"/>
    <w:rsid w:val="00DD4302"/>
    <w:rsid w:val="00DD6115"/>
    <w:rsid w:val="00DE2296"/>
    <w:rsid w:val="00DE3917"/>
    <w:rsid w:val="00DF4166"/>
    <w:rsid w:val="00DF5049"/>
    <w:rsid w:val="00DF5510"/>
    <w:rsid w:val="00DF6D9B"/>
    <w:rsid w:val="00E003DD"/>
    <w:rsid w:val="00E0201A"/>
    <w:rsid w:val="00E02658"/>
    <w:rsid w:val="00E0283C"/>
    <w:rsid w:val="00E051A2"/>
    <w:rsid w:val="00E07794"/>
    <w:rsid w:val="00E1080E"/>
    <w:rsid w:val="00E12431"/>
    <w:rsid w:val="00E1608B"/>
    <w:rsid w:val="00E161B2"/>
    <w:rsid w:val="00E17822"/>
    <w:rsid w:val="00E20D0E"/>
    <w:rsid w:val="00E21DA5"/>
    <w:rsid w:val="00E259FA"/>
    <w:rsid w:val="00E27144"/>
    <w:rsid w:val="00E3138F"/>
    <w:rsid w:val="00E3171E"/>
    <w:rsid w:val="00E372DA"/>
    <w:rsid w:val="00E37557"/>
    <w:rsid w:val="00E40B59"/>
    <w:rsid w:val="00E4546E"/>
    <w:rsid w:val="00E47ECA"/>
    <w:rsid w:val="00E5077C"/>
    <w:rsid w:val="00E526F6"/>
    <w:rsid w:val="00E53230"/>
    <w:rsid w:val="00E56038"/>
    <w:rsid w:val="00E61D74"/>
    <w:rsid w:val="00E65B0D"/>
    <w:rsid w:val="00E67F5E"/>
    <w:rsid w:val="00E70995"/>
    <w:rsid w:val="00E70D59"/>
    <w:rsid w:val="00E72567"/>
    <w:rsid w:val="00E74C30"/>
    <w:rsid w:val="00E76556"/>
    <w:rsid w:val="00E76A6E"/>
    <w:rsid w:val="00E7735F"/>
    <w:rsid w:val="00E808F8"/>
    <w:rsid w:val="00E83254"/>
    <w:rsid w:val="00E849A2"/>
    <w:rsid w:val="00E858E9"/>
    <w:rsid w:val="00E90967"/>
    <w:rsid w:val="00E9122A"/>
    <w:rsid w:val="00E91A57"/>
    <w:rsid w:val="00E91B19"/>
    <w:rsid w:val="00E9273D"/>
    <w:rsid w:val="00E93B70"/>
    <w:rsid w:val="00E966E3"/>
    <w:rsid w:val="00E96702"/>
    <w:rsid w:val="00EA27C3"/>
    <w:rsid w:val="00EA6128"/>
    <w:rsid w:val="00EB004B"/>
    <w:rsid w:val="00EB0C26"/>
    <w:rsid w:val="00EB21BE"/>
    <w:rsid w:val="00EB3335"/>
    <w:rsid w:val="00EB3C95"/>
    <w:rsid w:val="00EB46E1"/>
    <w:rsid w:val="00EB51A8"/>
    <w:rsid w:val="00EB5920"/>
    <w:rsid w:val="00EB6D63"/>
    <w:rsid w:val="00EB6F5E"/>
    <w:rsid w:val="00EB709C"/>
    <w:rsid w:val="00EC02FD"/>
    <w:rsid w:val="00EC1010"/>
    <w:rsid w:val="00EC5CDE"/>
    <w:rsid w:val="00EC62A6"/>
    <w:rsid w:val="00ED02BC"/>
    <w:rsid w:val="00ED18D0"/>
    <w:rsid w:val="00ED3A65"/>
    <w:rsid w:val="00ED3CAC"/>
    <w:rsid w:val="00ED43BB"/>
    <w:rsid w:val="00ED50F0"/>
    <w:rsid w:val="00ED51E7"/>
    <w:rsid w:val="00ED64D7"/>
    <w:rsid w:val="00ED7C24"/>
    <w:rsid w:val="00EE2DEE"/>
    <w:rsid w:val="00EE5BE0"/>
    <w:rsid w:val="00EE5E30"/>
    <w:rsid w:val="00EE60CF"/>
    <w:rsid w:val="00EF0E00"/>
    <w:rsid w:val="00EF164A"/>
    <w:rsid w:val="00EF3417"/>
    <w:rsid w:val="00EF6B7C"/>
    <w:rsid w:val="00F12FDA"/>
    <w:rsid w:val="00F141C7"/>
    <w:rsid w:val="00F14668"/>
    <w:rsid w:val="00F163BE"/>
    <w:rsid w:val="00F16D6A"/>
    <w:rsid w:val="00F17631"/>
    <w:rsid w:val="00F242D4"/>
    <w:rsid w:val="00F274D3"/>
    <w:rsid w:val="00F300A1"/>
    <w:rsid w:val="00F3496E"/>
    <w:rsid w:val="00F37194"/>
    <w:rsid w:val="00F41A93"/>
    <w:rsid w:val="00F41D92"/>
    <w:rsid w:val="00F42259"/>
    <w:rsid w:val="00F433F6"/>
    <w:rsid w:val="00F44816"/>
    <w:rsid w:val="00F45223"/>
    <w:rsid w:val="00F46709"/>
    <w:rsid w:val="00F501FB"/>
    <w:rsid w:val="00F524B6"/>
    <w:rsid w:val="00F54E2C"/>
    <w:rsid w:val="00F614B1"/>
    <w:rsid w:val="00F617B0"/>
    <w:rsid w:val="00F628D8"/>
    <w:rsid w:val="00F655E2"/>
    <w:rsid w:val="00F65AF7"/>
    <w:rsid w:val="00F67578"/>
    <w:rsid w:val="00F73479"/>
    <w:rsid w:val="00F73F9D"/>
    <w:rsid w:val="00F75C80"/>
    <w:rsid w:val="00F75F3B"/>
    <w:rsid w:val="00F764FF"/>
    <w:rsid w:val="00F826F8"/>
    <w:rsid w:val="00F84EE5"/>
    <w:rsid w:val="00F86063"/>
    <w:rsid w:val="00F86448"/>
    <w:rsid w:val="00F87BA5"/>
    <w:rsid w:val="00F90953"/>
    <w:rsid w:val="00F90D51"/>
    <w:rsid w:val="00F94863"/>
    <w:rsid w:val="00F9600C"/>
    <w:rsid w:val="00FA061B"/>
    <w:rsid w:val="00FA4C73"/>
    <w:rsid w:val="00FA53ED"/>
    <w:rsid w:val="00FA5B71"/>
    <w:rsid w:val="00FA68D2"/>
    <w:rsid w:val="00FA73FA"/>
    <w:rsid w:val="00FB19E5"/>
    <w:rsid w:val="00FB31B3"/>
    <w:rsid w:val="00FB3551"/>
    <w:rsid w:val="00FB3BAF"/>
    <w:rsid w:val="00FB7748"/>
    <w:rsid w:val="00FC15C6"/>
    <w:rsid w:val="00FC3B16"/>
    <w:rsid w:val="00FC697C"/>
    <w:rsid w:val="00FC6DB7"/>
    <w:rsid w:val="00FC7D2D"/>
    <w:rsid w:val="00FD45F3"/>
    <w:rsid w:val="00FD6146"/>
    <w:rsid w:val="00FD6BB7"/>
    <w:rsid w:val="00FE192A"/>
    <w:rsid w:val="00FE37B4"/>
    <w:rsid w:val="00FE4A8B"/>
    <w:rsid w:val="00FE4F05"/>
    <w:rsid w:val="00FE6393"/>
    <w:rsid w:val="00FF0008"/>
    <w:rsid w:val="00FF5C9A"/>
    <w:rsid w:val="00FF64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F1"/>
    <w:pPr>
      <w:bidi/>
      <w:spacing w:line="240" w:lineRule="exact"/>
      <w:jc w:val="righ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B72AF1"/>
    <w:pPr>
      <w:keepNext/>
      <w:bidi w:val="0"/>
      <w:jc w:val="lowKashida"/>
      <w:outlineLvl w:val="0"/>
    </w:pPr>
    <w:rPr>
      <w:sz w:val="32"/>
      <w:lang w:eastAsia="en-US"/>
    </w:rPr>
  </w:style>
  <w:style w:type="paragraph" w:styleId="Heading2">
    <w:name w:val="heading 2"/>
    <w:basedOn w:val="Normal"/>
    <w:next w:val="Normal"/>
    <w:link w:val="Heading2Char"/>
    <w:qFormat/>
    <w:rsid w:val="00B72AF1"/>
    <w:pPr>
      <w:keepNext/>
      <w:bidi w:val="0"/>
      <w:jc w:val="left"/>
      <w:outlineLvl w:val="1"/>
    </w:pPr>
    <w:rPr>
      <w:rFonts w:cs="Times New Roman"/>
      <w:b/>
      <w:bCs/>
      <w:i/>
      <w:iCs/>
      <w:sz w:val="24"/>
    </w:rPr>
  </w:style>
  <w:style w:type="paragraph" w:styleId="Heading3">
    <w:name w:val="heading 3"/>
    <w:basedOn w:val="Normal"/>
    <w:next w:val="Normal"/>
    <w:link w:val="Heading3Char"/>
    <w:qFormat/>
    <w:rsid w:val="00B72AF1"/>
    <w:pPr>
      <w:keepNext/>
      <w:outlineLvl w:val="2"/>
    </w:pPr>
    <w:rPr>
      <w:szCs w:val="32"/>
    </w:rPr>
  </w:style>
  <w:style w:type="paragraph" w:styleId="Heading4">
    <w:name w:val="heading 4"/>
    <w:basedOn w:val="Normal"/>
    <w:next w:val="Normal"/>
    <w:link w:val="Heading4Char"/>
    <w:qFormat/>
    <w:rsid w:val="00B72AF1"/>
    <w:pPr>
      <w:keepNext/>
      <w:tabs>
        <w:tab w:val="left" w:leader="dot" w:pos="4145"/>
      </w:tabs>
      <w:bidi w:val="0"/>
      <w:spacing w:line="320" w:lineRule="exact"/>
      <w:jc w:val="left"/>
      <w:outlineLvl w:val="3"/>
    </w:pPr>
    <w:rPr>
      <w:rFonts w:cs="Nazanin"/>
      <w:b/>
      <w:bCs/>
      <w:i/>
      <w:iCs/>
      <w:sz w:val="22"/>
      <w:szCs w:val="22"/>
    </w:rPr>
  </w:style>
  <w:style w:type="paragraph" w:styleId="Heading5">
    <w:name w:val="heading 5"/>
    <w:basedOn w:val="Normal"/>
    <w:next w:val="Normal"/>
    <w:link w:val="Heading5Char"/>
    <w:qFormat/>
    <w:rsid w:val="00B72AF1"/>
    <w:pPr>
      <w:keepNext/>
      <w:tabs>
        <w:tab w:val="left" w:leader="dot" w:pos="5046"/>
      </w:tabs>
      <w:bidi w:val="0"/>
      <w:spacing w:line="300" w:lineRule="exact"/>
      <w:jc w:val="left"/>
      <w:outlineLvl w:val="4"/>
    </w:pPr>
    <w:rPr>
      <w:rFonts w:cs="Nazanin"/>
      <w:b/>
      <w:bCs/>
      <w:i/>
      <w:iCs/>
      <w:sz w:val="22"/>
      <w:szCs w:val="22"/>
    </w:rPr>
  </w:style>
  <w:style w:type="paragraph" w:styleId="Heading6">
    <w:name w:val="heading 6"/>
    <w:basedOn w:val="Normal"/>
    <w:next w:val="Normal"/>
    <w:link w:val="Heading6Char"/>
    <w:qFormat/>
    <w:rsid w:val="00B72AF1"/>
    <w:pPr>
      <w:keepNext/>
      <w:bidi w:val="0"/>
      <w:jc w:val="center"/>
      <w:outlineLvl w:val="5"/>
    </w:pPr>
    <w:rPr>
      <w:rFonts w:cs="Nazanin"/>
      <w:sz w:val="22"/>
      <w:szCs w:val="22"/>
    </w:rPr>
  </w:style>
  <w:style w:type="paragraph" w:styleId="Heading7">
    <w:name w:val="heading 7"/>
    <w:basedOn w:val="Normal"/>
    <w:next w:val="Normal"/>
    <w:link w:val="Heading7Char"/>
    <w:qFormat/>
    <w:rsid w:val="00B72AF1"/>
    <w:pPr>
      <w:keepNext/>
      <w:bidi w:val="0"/>
      <w:jc w:val="left"/>
      <w:outlineLvl w:val="6"/>
    </w:pPr>
    <w:rPr>
      <w:b/>
      <w:bCs/>
      <w:sz w:val="22"/>
    </w:rPr>
  </w:style>
  <w:style w:type="paragraph" w:styleId="Heading8">
    <w:name w:val="heading 8"/>
    <w:basedOn w:val="Normal"/>
    <w:next w:val="Normal"/>
    <w:link w:val="Heading8Char"/>
    <w:qFormat/>
    <w:rsid w:val="00B72AF1"/>
    <w:pPr>
      <w:keepNext/>
      <w:bidi w:val="0"/>
      <w:jc w:val="lef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2AF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72AF1"/>
  </w:style>
  <w:style w:type="paragraph" w:styleId="Footer">
    <w:name w:val="footer"/>
    <w:basedOn w:val="Normal"/>
    <w:link w:val="FooterChar"/>
    <w:uiPriority w:val="99"/>
    <w:unhideWhenUsed/>
    <w:rsid w:val="00B72AF1"/>
    <w:pPr>
      <w:tabs>
        <w:tab w:val="center" w:pos="4513"/>
        <w:tab w:val="right" w:pos="9026"/>
      </w:tabs>
      <w:spacing w:line="240" w:lineRule="auto"/>
    </w:pPr>
  </w:style>
  <w:style w:type="character" w:customStyle="1" w:styleId="FooterChar">
    <w:name w:val="Footer Char"/>
    <w:basedOn w:val="DefaultParagraphFont"/>
    <w:link w:val="Footer"/>
    <w:uiPriority w:val="99"/>
    <w:rsid w:val="00B72AF1"/>
  </w:style>
  <w:style w:type="character" w:customStyle="1" w:styleId="Heading1Char">
    <w:name w:val="Heading 1 Char"/>
    <w:basedOn w:val="DefaultParagraphFont"/>
    <w:link w:val="Heading1"/>
    <w:rsid w:val="00B72AF1"/>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B72AF1"/>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B72AF1"/>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B72AF1"/>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B72AF1"/>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B72AF1"/>
    <w:rPr>
      <w:rFonts w:ascii="Times New Roman" w:eastAsia="Times New Roman" w:hAnsi="Times New Roman" w:cs="Nazanin"/>
      <w:lang w:eastAsia="zh-CN" w:bidi="ar-SA"/>
    </w:rPr>
  </w:style>
  <w:style w:type="character" w:customStyle="1" w:styleId="Heading7Char">
    <w:name w:val="Heading 7 Char"/>
    <w:basedOn w:val="DefaultParagraphFont"/>
    <w:link w:val="Heading7"/>
    <w:rsid w:val="00B72AF1"/>
    <w:rPr>
      <w:rFonts w:ascii="Times New Roman" w:eastAsia="Times New Roman" w:hAnsi="Times New Roman" w:cs="Traditional Arabic"/>
      <w:b/>
      <w:bCs/>
      <w:szCs w:val="20"/>
      <w:lang w:eastAsia="zh-CN" w:bidi="ar-SA"/>
    </w:rPr>
  </w:style>
  <w:style w:type="character" w:customStyle="1" w:styleId="Heading8Char">
    <w:name w:val="Heading 8 Char"/>
    <w:basedOn w:val="DefaultParagraphFont"/>
    <w:link w:val="Heading8"/>
    <w:rsid w:val="00B72AF1"/>
    <w:rPr>
      <w:rFonts w:ascii="Times New Roman" w:eastAsia="Times New Roman" w:hAnsi="Times New Roman" w:cs="Traditional Arabic"/>
      <w:b/>
      <w:bCs/>
      <w:sz w:val="20"/>
      <w:szCs w:val="20"/>
      <w:lang w:eastAsia="zh-CN" w:bidi="ar-SA"/>
    </w:rPr>
  </w:style>
  <w:style w:type="character" w:styleId="PageNumber">
    <w:name w:val="page number"/>
    <w:basedOn w:val="DefaultParagraphFont"/>
    <w:rsid w:val="00B72AF1"/>
  </w:style>
  <w:style w:type="paragraph" w:styleId="BodyText">
    <w:name w:val="Body Text"/>
    <w:basedOn w:val="Normal"/>
    <w:link w:val="BodyTextChar"/>
    <w:rsid w:val="00B72AF1"/>
    <w:pPr>
      <w:bidi w:val="0"/>
      <w:jc w:val="left"/>
    </w:pPr>
    <w:rPr>
      <w:sz w:val="32"/>
    </w:rPr>
  </w:style>
  <w:style w:type="character" w:customStyle="1" w:styleId="BodyTextChar">
    <w:name w:val="Body Text Char"/>
    <w:basedOn w:val="DefaultParagraphFont"/>
    <w:link w:val="BodyText"/>
    <w:rsid w:val="00B72AF1"/>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B72AF1"/>
    <w:pPr>
      <w:bidi w:val="0"/>
      <w:jc w:val="left"/>
    </w:pPr>
    <w:rPr>
      <w:rFonts w:cs="Times New Roman"/>
      <w:sz w:val="24"/>
    </w:rPr>
  </w:style>
  <w:style w:type="character" w:customStyle="1" w:styleId="BodyText2Char">
    <w:name w:val="Body Text 2 Char"/>
    <w:basedOn w:val="DefaultParagraphFont"/>
    <w:link w:val="BodyText2"/>
    <w:rsid w:val="00B72AF1"/>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B72AF1"/>
    <w:pPr>
      <w:bidi w:val="0"/>
      <w:jc w:val="left"/>
    </w:pPr>
    <w:rPr>
      <w:rFonts w:cs="Nazanin"/>
      <w:i/>
      <w:iCs/>
      <w:sz w:val="22"/>
      <w:szCs w:val="22"/>
    </w:rPr>
  </w:style>
  <w:style w:type="character" w:customStyle="1" w:styleId="BodyText3Char">
    <w:name w:val="Body Text 3 Char"/>
    <w:basedOn w:val="DefaultParagraphFont"/>
    <w:link w:val="BodyText3"/>
    <w:rsid w:val="00B72AF1"/>
    <w:rPr>
      <w:rFonts w:ascii="Times New Roman" w:eastAsia="Times New Roman" w:hAnsi="Times New Roman" w:cs="Nazanin"/>
      <w:i/>
      <w:iCs/>
      <w:lang w:eastAsia="zh-CN" w:bidi="ar-SA"/>
    </w:rPr>
  </w:style>
  <w:style w:type="paragraph" w:styleId="BodyTextIndent">
    <w:name w:val="Body Text Indent"/>
    <w:basedOn w:val="Normal"/>
    <w:link w:val="BodyTextIndentChar"/>
    <w:rsid w:val="00B72AF1"/>
    <w:pPr>
      <w:bidi w:val="0"/>
      <w:spacing w:line="280" w:lineRule="exact"/>
      <w:ind w:left="284" w:hanging="284"/>
      <w:jc w:val="left"/>
    </w:pPr>
    <w:rPr>
      <w:rFonts w:cs="Nazanin"/>
      <w:i/>
      <w:iCs/>
      <w:sz w:val="22"/>
      <w:szCs w:val="28"/>
    </w:rPr>
  </w:style>
  <w:style w:type="character" w:customStyle="1" w:styleId="BodyTextIndentChar">
    <w:name w:val="Body Text Indent Char"/>
    <w:basedOn w:val="DefaultParagraphFont"/>
    <w:link w:val="BodyTextIndent"/>
    <w:rsid w:val="00B72AF1"/>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B72AF1"/>
    <w:pPr>
      <w:bidi w:val="0"/>
      <w:ind w:left="284" w:hanging="284"/>
      <w:jc w:val="left"/>
    </w:pPr>
    <w:rPr>
      <w:i/>
      <w:iCs/>
      <w:sz w:val="22"/>
    </w:rPr>
  </w:style>
  <w:style w:type="character" w:customStyle="1" w:styleId="BodyTextIndent2Char">
    <w:name w:val="Body Text Indent 2 Char"/>
    <w:basedOn w:val="DefaultParagraphFont"/>
    <w:link w:val="BodyTextIndent2"/>
    <w:rsid w:val="00B72AF1"/>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4F3B3A"/>
    <w:pPr>
      <w:tabs>
        <w:tab w:val="right" w:leader="dot" w:pos="10194"/>
      </w:tabs>
      <w:bidi w:val="0"/>
      <w:spacing w:before="240" w:after="120"/>
      <w:jc w:val="left"/>
    </w:pPr>
    <w:rPr>
      <w:rFonts w:cs="Times New Roman"/>
      <w:b/>
      <w:bCs/>
      <w:szCs w:val="24"/>
    </w:rPr>
  </w:style>
  <w:style w:type="character" w:styleId="Hyperlink">
    <w:name w:val="Hyperlink"/>
    <w:basedOn w:val="DefaultParagraphFont"/>
    <w:uiPriority w:val="99"/>
    <w:rsid w:val="00B72AF1"/>
    <w:rPr>
      <w:color w:val="0000FF"/>
      <w:u w:val="single"/>
    </w:rPr>
  </w:style>
  <w:style w:type="paragraph" w:styleId="Index1">
    <w:name w:val="index 1"/>
    <w:basedOn w:val="Normal"/>
    <w:next w:val="Normal"/>
    <w:autoRedefine/>
    <w:semiHidden/>
    <w:rsid w:val="00B72AF1"/>
    <w:pPr>
      <w:ind w:left="200" w:hanging="200"/>
    </w:pPr>
    <w:rPr>
      <w:rFonts w:cs="Times New Roman"/>
      <w:sz w:val="18"/>
      <w:szCs w:val="21"/>
    </w:rPr>
  </w:style>
  <w:style w:type="paragraph" w:styleId="Index2">
    <w:name w:val="index 2"/>
    <w:basedOn w:val="Normal"/>
    <w:next w:val="Normal"/>
    <w:autoRedefine/>
    <w:semiHidden/>
    <w:rsid w:val="00B72AF1"/>
    <w:pPr>
      <w:ind w:left="400" w:hanging="200"/>
    </w:pPr>
    <w:rPr>
      <w:rFonts w:cs="Times New Roman"/>
      <w:sz w:val="18"/>
      <w:szCs w:val="21"/>
    </w:rPr>
  </w:style>
  <w:style w:type="paragraph" w:styleId="Index3">
    <w:name w:val="index 3"/>
    <w:basedOn w:val="Normal"/>
    <w:next w:val="Normal"/>
    <w:autoRedefine/>
    <w:semiHidden/>
    <w:rsid w:val="00B72AF1"/>
    <w:pPr>
      <w:ind w:left="600" w:hanging="200"/>
    </w:pPr>
    <w:rPr>
      <w:rFonts w:cs="Times New Roman"/>
      <w:sz w:val="18"/>
      <w:szCs w:val="21"/>
    </w:rPr>
  </w:style>
  <w:style w:type="paragraph" w:styleId="Index4">
    <w:name w:val="index 4"/>
    <w:basedOn w:val="Normal"/>
    <w:next w:val="Normal"/>
    <w:autoRedefine/>
    <w:semiHidden/>
    <w:rsid w:val="00B72AF1"/>
    <w:pPr>
      <w:ind w:left="800" w:hanging="200"/>
    </w:pPr>
    <w:rPr>
      <w:rFonts w:cs="Times New Roman"/>
      <w:sz w:val="18"/>
      <w:szCs w:val="21"/>
    </w:rPr>
  </w:style>
  <w:style w:type="paragraph" w:styleId="Index5">
    <w:name w:val="index 5"/>
    <w:basedOn w:val="Normal"/>
    <w:next w:val="Normal"/>
    <w:autoRedefine/>
    <w:semiHidden/>
    <w:rsid w:val="00B72AF1"/>
    <w:pPr>
      <w:ind w:left="1000" w:hanging="200"/>
    </w:pPr>
    <w:rPr>
      <w:rFonts w:cs="Times New Roman"/>
      <w:sz w:val="18"/>
      <w:szCs w:val="21"/>
    </w:rPr>
  </w:style>
  <w:style w:type="paragraph" w:styleId="Index6">
    <w:name w:val="index 6"/>
    <w:basedOn w:val="Normal"/>
    <w:next w:val="Normal"/>
    <w:autoRedefine/>
    <w:semiHidden/>
    <w:rsid w:val="00B72AF1"/>
    <w:pPr>
      <w:ind w:left="1200" w:hanging="200"/>
    </w:pPr>
    <w:rPr>
      <w:rFonts w:cs="Times New Roman"/>
      <w:sz w:val="18"/>
      <w:szCs w:val="21"/>
    </w:rPr>
  </w:style>
  <w:style w:type="paragraph" w:styleId="Index7">
    <w:name w:val="index 7"/>
    <w:basedOn w:val="Normal"/>
    <w:next w:val="Normal"/>
    <w:autoRedefine/>
    <w:semiHidden/>
    <w:rsid w:val="00B72AF1"/>
    <w:pPr>
      <w:ind w:left="1400" w:hanging="200"/>
    </w:pPr>
    <w:rPr>
      <w:rFonts w:cs="Times New Roman"/>
      <w:sz w:val="18"/>
      <w:szCs w:val="21"/>
    </w:rPr>
  </w:style>
  <w:style w:type="paragraph" w:styleId="Index8">
    <w:name w:val="index 8"/>
    <w:basedOn w:val="Normal"/>
    <w:next w:val="Normal"/>
    <w:autoRedefine/>
    <w:semiHidden/>
    <w:rsid w:val="00B72AF1"/>
    <w:pPr>
      <w:ind w:left="1600" w:hanging="200"/>
    </w:pPr>
    <w:rPr>
      <w:rFonts w:cs="Times New Roman"/>
      <w:sz w:val="18"/>
      <w:szCs w:val="21"/>
    </w:rPr>
  </w:style>
  <w:style w:type="paragraph" w:styleId="Index9">
    <w:name w:val="index 9"/>
    <w:basedOn w:val="Normal"/>
    <w:next w:val="Normal"/>
    <w:autoRedefine/>
    <w:semiHidden/>
    <w:rsid w:val="00B72AF1"/>
    <w:pPr>
      <w:ind w:left="1800" w:hanging="200"/>
    </w:pPr>
    <w:rPr>
      <w:rFonts w:cs="Times New Roman"/>
      <w:sz w:val="18"/>
      <w:szCs w:val="21"/>
    </w:rPr>
  </w:style>
  <w:style w:type="paragraph" w:styleId="IndexHeading">
    <w:name w:val="index heading"/>
    <w:basedOn w:val="Normal"/>
    <w:next w:val="Index1"/>
    <w:semiHidden/>
    <w:rsid w:val="00B72AF1"/>
    <w:pPr>
      <w:spacing w:before="240" w:after="120"/>
      <w:jc w:val="center"/>
    </w:pPr>
    <w:rPr>
      <w:rFonts w:cs="Times New Roman"/>
      <w:b/>
      <w:bCs/>
      <w:sz w:val="26"/>
      <w:szCs w:val="31"/>
    </w:rPr>
  </w:style>
  <w:style w:type="paragraph" w:styleId="TOC2">
    <w:name w:val="toc 2"/>
    <w:basedOn w:val="Normal"/>
    <w:next w:val="Normal"/>
    <w:autoRedefine/>
    <w:uiPriority w:val="39"/>
    <w:rsid w:val="0042438E"/>
    <w:pPr>
      <w:tabs>
        <w:tab w:val="right" w:leader="dot" w:pos="10194"/>
      </w:tabs>
      <w:spacing w:before="120"/>
      <w:ind w:left="200"/>
      <w:jc w:val="left"/>
    </w:pPr>
    <w:rPr>
      <w:rFonts w:cs="Times New Roman"/>
      <w:b/>
      <w:bCs/>
      <w:noProof/>
      <w:szCs w:val="24"/>
    </w:rPr>
  </w:style>
  <w:style w:type="paragraph" w:styleId="TOC3">
    <w:name w:val="toc 3"/>
    <w:basedOn w:val="Normal"/>
    <w:next w:val="Normal"/>
    <w:autoRedefine/>
    <w:semiHidden/>
    <w:rsid w:val="00B72AF1"/>
    <w:pPr>
      <w:ind w:left="400"/>
    </w:pPr>
    <w:rPr>
      <w:rFonts w:cs="Times New Roman"/>
      <w:szCs w:val="24"/>
    </w:rPr>
  </w:style>
  <w:style w:type="paragraph" w:styleId="TOC4">
    <w:name w:val="toc 4"/>
    <w:basedOn w:val="Normal"/>
    <w:next w:val="Normal"/>
    <w:autoRedefine/>
    <w:semiHidden/>
    <w:rsid w:val="00B72AF1"/>
    <w:pPr>
      <w:ind w:left="600"/>
    </w:pPr>
    <w:rPr>
      <w:rFonts w:cs="Times New Roman"/>
      <w:szCs w:val="24"/>
    </w:rPr>
  </w:style>
  <w:style w:type="paragraph" w:styleId="TOC5">
    <w:name w:val="toc 5"/>
    <w:basedOn w:val="Normal"/>
    <w:next w:val="Normal"/>
    <w:autoRedefine/>
    <w:semiHidden/>
    <w:rsid w:val="00B72AF1"/>
    <w:pPr>
      <w:ind w:left="800"/>
    </w:pPr>
    <w:rPr>
      <w:rFonts w:cs="Times New Roman"/>
      <w:szCs w:val="24"/>
    </w:rPr>
  </w:style>
  <w:style w:type="paragraph" w:styleId="TOC6">
    <w:name w:val="toc 6"/>
    <w:basedOn w:val="Normal"/>
    <w:next w:val="Normal"/>
    <w:autoRedefine/>
    <w:semiHidden/>
    <w:rsid w:val="00B72AF1"/>
    <w:pPr>
      <w:ind w:left="1000"/>
    </w:pPr>
    <w:rPr>
      <w:rFonts w:cs="Times New Roman"/>
      <w:szCs w:val="24"/>
    </w:rPr>
  </w:style>
  <w:style w:type="paragraph" w:styleId="TOC7">
    <w:name w:val="toc 7"/>
    <w:basedOn w:val="Normal"/>
    <w:next w:val="Normal"/>
    <w:autoRedefine/>
    <w:semiHidden/>
    <w:rsid w:val="00B72AF1"/>
    <w:pPr>
      <w:ind w:left="1200"/>
    </w:pPr>
    <w:rPr>
      <w:rFonts w:cs="Times New Roman"/>
      <w:szCs w:val="24"/>
    </w:rPr>
  </w:style>
  <w:style w:type="paragraph" w:styleId="TOC8">
    <w:name w:val="toc 8"/>
    <w:basedOn w:val="Normal"/>
    <w:next w:val="Normal"/>
    <w:autoRedefine/>
    <w:semiHidden/>
    <w:rsid w:val="00B72AF1"/>
    <w:pPr>
      <w:ind w:left="1400"/>
    </w:pPr>
    <w:rPr>
      <w:rFonts w:cs="Times New Roman"/>
      <w:szCs w:val="24"/>
    </w:rPr>
  </w:style>
  <w:style w:type="paragraph" w:styleId="TOC9">
    <w:name w:val="toc 9"/>
    <w:basedOn w:val="Normal"/>
    <w:next w:val="Normal"/>
    <w:autoRedefine/>
    <w:semiHidden/>
    <w:rsid w:val="00B72AF1"/>
    <w:pPr>
      <w:ind w:left="1600"/>
    </w:pPr>
    <w:rPr>
      <w:rFonts w:cs="Times New Roman"/>
      <w:szCs w:val="24"/>
    </w:rPr>
  </w:style>
  <w:style w:type="paragraph" w:styleId="BalloonText">
    <w:name w:val="Balloon Text"/>
    <w:basedOn w:val="Normal"/>
    <w:link w:val="BalloonTextChar"/>
    <w:uiPriority w:val="99"/>
    <w:semiHidden/>
    <w:unhideWhenUsed/>
    <w:rsid w:val="00BE50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C7"/>
    <w:rPr>
      <w:rFonts w:ascii="Tahoma" w:eastAsia="Times New Roman" w:hAnsi="Tahoma" w:cs="Tahoma"/>
      <w:sz w:val="16"/>
      <w:szCs w:val="16"/>
      <w:lang w:eastAsia="zh-CN" w:bidi="ar-SA"/>
    </w:rPr>
  </w:style>
  <w:style w:type="paragraph" w:styleId="TOCHeading">
    <w:name w:val="TOC Heading"/>
    <w:basedOn w:val="Heading1"/>
    <w:next w:val="Normal"/>
    <w:uiPriority w:val="39"/>
    <w:unhideWhenUsed/>
    <w:qFormat/>
    <w:rsid w:val="0045128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F0E00"/>
    <w:pPr>
      <w:ind w:left="720"/>
      <w:contextualSpacing/>
    </w:pPr>
  </w:style>
  <w:style w:type="paragraph" w:customStyle="1" w:styleId="TableContent">
    <w:name w:val="TableContent"/>
    <w:basedOn w:val="Normal"/>
    <w:link w:val="TableContentChar"/>
    <w:qFormat/>
    <w:rsid w:val="002B6585"/>
    <w:pPr>
      <w:bidi w:val="0"/>
      <w:spacing w:after="200" w:line="240" w:lineRule="auto"/>
      <w:jc w:val="left"/>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2B6585"/>
    <w:rPr>
      <w:rFonts w:ascii="Calibri" w:eastAsia="Calibri" w:hAnsi="Calibri" w:cs="Nazanin"/>
      <w:szCs w:val="20"/>
    </w:rPr>
  </w:style>
  <w:style w:type="paragraph" w:customStyle="1" w:styleId="TableTopic">
    <w:name w:val="TableTopic"/>
    <w:basedOn w:val="Normal"/>
    <w:link w:val="TableTopicChar"/>
    <w:qFormat/>
    <w:rsid w:val="002B6585"/>
    <w:pPr>
      <w:tabs>
        <w:tab w:val="left" w:leader="dot" w:pos="1152"/>
      </w:tabs>
      <w:spacing w:after="200" w:line="240" w:lineRule="auto"/>
      <w:jc w:val="left"/>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2B6585"/>
    <w:rPr>
      <w:rFonts w:ascii="Calibri" w:eastAsia="Calibri" w:hAnsi="Calibri" w:cs="Nazanin"/>
    </w:rPr>
  </w:style>
  <w:style w:type="paragraph" w:customStyle="1" w:styleId="TableHeader">
    <w:name w:val="TableHeader"/>
    <w:basedOn w:val="Normal"/>
    <w:link w:val="TableHeaderChar"/>
    <w:qFormat/>
    <w:rsid w:val="00C053FB"/>
    <w:pPr>
      <w:spacing w:after="200" w:line="240" w:lineRule="auto"/>
      <w:jc w:val="center"/>
    </w:pPr>
    <w:rPr>
      <w:rFonts w:ascii="Calibri" w:eastAsia="Calibri" w:hAnsi="Calibri" w:cs="Nazanin"/>
      <w:sz w:val="22"/>
      <w:szCs w:val="22"/>
      <w:lang w:eastAsia="en-US"/>
    </w:rPr>
  </w:style>
  <w:style w:type="character" w:customStyle="1" w:styleId="TableHeaderChar">
    <w:name w:val="TableHeader Char"/>
    <w:basedOn w:val="DefaultParagraphFont"/>
    <w:link w:val="TableHeader"/>
    <w:rsid w:val="00C053FB"/>
    <w:rPr>
      <w:rFonts w:ascii="Calibri" w:eastAsia="Calibri" w:hAnsi="Calibri" w:cs="Nazanin"/>
      <w:lang w:bidi="ar-SA"/>
    </w:rPr>
  </w:style>
  <w:style w:type="character" w:styleId="CommentReference">
    <w:name w:val="annotation reference"/>
    <w:basedOn w:val="DefaultParagraphFont"/>
    <w:uiPriority w:val="99"/>
    <w:semiHidden/>
    <w:unhideWhenUsed/>
    <w:rsid w:val="00CA7E91"/>
    <w:rPr>
      <w:sz w:val="16"/>
      <w:szCs w:val="16"/>
    </w:rPr>
  </w:style>
  <w:style w:type="paragraph" w:styleId="CommentText">
    <w:name w:val="annotation text"/>
    <w:basedOn w:val="Normal"/>
    <w:link w:val="CommentTextChar"/>
    <w:uiPriority w:val="99"/>
    <w:semiHidden/>
    <w:unhideWhenUsed/>
    <w:rsid w:val="00CA7E91"/>
    <w:pPr>
      <w:spacing w:line="240" w:lineRule="auto"/>
    </w:pPr>
  </w:style>
  <w:style w:type="character" w:customStyle="1" w:styleId="CommentTextChar">
    <w:name w:val="Comment Text Char"/>
    <w:basedOn w:val="DefaultParagraphFont"/>
    <w:link w:val="CommentText"/>
    <w:uiPriority w:val="99"/>
    <w:semiHidden/>
    <w:rsid w:val="00CA7E91"/>
    <w:rPr>
      <w:rFonts w:ascii="Times New Roman" w:eastAsia="Times New Roman" w:hAnsi="Times New Roman" w:cs="Traditional Arabic"/>
      <w:sz w:val="20"/>
      <w:szCs w:val="20"/>
      <w:lang w:eastAsia="zh-CN" w:bidi="ar-SA"/>
    </w:rPr>
  </w:style>
  <w:style w:type="paragraph" w:styleId="CommentSubject">
    <w:name w:val="annotation subject"/>
    <w:basedOn w:val="CommentText"/>
    <w:next w:val="CommentText"/>
    <w:link w:val="CommentSubjectChar"/>
    <w:uiPriority w:val="99"/>
    <w:semiHidden/>
    <w:unhideWhenUsed/>
    <w:rsid w:val="00CA7E91"/>
    <w:rPr>
      <w:b/>
      <w:bCs/>
    </w:rPr>
  </w:style>
  <w:style w:type="character" w:customStyle="1" w:styleId="CommentSubjectChar">
    <w:name w:val="Comment Subject Char"/>
    <w:basedOn w:val="CommentTextChar"/>
    <w:link w:val="CommentSubject"/>
    <w:uiPriority w:val="99"/>
    <w:semiHidden/>
    <w:rsid w:val="00CA7E91"/>
    <w:rPr>
      <w:rFonts w:ascii="Times New Roman" w:eastAsia="Times New Roman" w:hAnsi="Times New Roman" w:cs="Traditional Arabic"/>
      <w:b/>
      <w:bCs/>
      <w:sz w:val="20"/>
      <w:szCs w:val="20"/>
      <w:lang w:eastAsia="zh-CN" w:bidi="ar-SA"/>
    </w:rPr>
  </w:style>
  <w:style w:type="paragraph" w:styleId="Revision">
    <w:name w:val="Revision"/>
    <w:hidden/>
    <w:uiPriority w:val="99"/>
    <w:semiHidden/>
    <w:rsid w:val="00CA7E91"/>
    <w:pPr>
      <w:spacing w:line="240" w:lineRule="auto"/>
    </w:pPr>
    <w:rPr>
      <w:rFonts w:ascii="Times New Roman" w:eastAsia="Times New Roman" w:hAnsi="Times New Roman" w:cs="Traditional Arabic"/>
      <w:sz w:val="20"/>
      <w:szCs w:val="20"/>
      <w:lang w:eastAsia="zh-CN" w:bidi="ar-SA"/>
    </w:rPr>
  </w:style>
  <w:style w:type="paragraph" w:styleId="NormalWeb">
    <w:name w:val="Normal (Web)"/>
    <w:basedOn w:val="Normal"/>
    <w:uiPriority w:val="99"/>
    <w:semiHidden/>
    <w:unhideWhenUsed/>
    <w:rsid w:val="005429DF"/>
    <w:pPr>
      <w:bidi w:val="0"/>
      <w:spacing w:before="100" w:beforeAutospacing="1" w:after="100" w:afterAutospacing="1" w:line="240" w:lineRule="auto"/>
      <w:jc w:val="left"/>
    </w:pPr>
    <w:rPr>
      <w:rFonts w:eastAsiaTheme="minorEastAsia" w:cs="Times New Roman"/>
      <w:sz w:val="24"/>
      <w:szCs w:val="24"/>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41453">
      <w:bodyDiv w:val="1"/>
      <w:marLeft w:val="0"/>
      <w:marRight w:val="0"/>
      <w:marTop w:val="0"/>
      <w:marBottom w:val="0"/>
      <w:divBdr>
        <w:top w:val="none" w:sz="0" w:space="0" w:color="auto"/>
        <w:left w:val="none" w:sz="0" w:space="0" w:color="auto"/>
        <w:bottom w:val="none" w:sz="0" w:space="0" w:color="auto"/>
        <w:right w:val="none" w:sz="0" w:space="0" w:color="auto"/>
      </w:divBdr>
    </w:div>
    <w:div w:id="13203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1601;&#1575;&#1740;&#1604;%20&#1607;&#1575;\salnameh1391\&#1606;&#1605;&#1608;&#1583;&#1575;&#1585;&#1607;&#1575;%20&#1608;&#1606;&#1602;&#1588;&#1607;&#8204;&#1607;&#1575;&#1610;%20&#1601;&#1575;&#1585;&#1587;&#1610;91\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1601;&#1575;&#1740;&#1604;%20&#1607;&#1575;\salnameh1391\&#1606;&#1605;&#1608;&#1583;&#1575;&#1585;&#1607;&#1575;%20&#1608;&#1606;&#1602;&#1588;&#1607;&#8204;&#1607;&#1575;&#1610;%20&#1601;&#1575;&#1585;&#1587;&#1610;91\1-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AppData\Roaming\Microsoft\Templates\1-7.xl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lang="fa-IR" b="1"/>
            </a:pPr>
            <a:r>
              <a:rPr lang="en-US" sz="1200" b="1"/>
              <a:t>1. 1. ABSOLUTE MAXIMUM AND MINIMUM TEMPERATURES IN CAPITALS OF  OSTANS, THE YEAR 1391</a:t>
            </a:r>
          </a:p>
        </c:rich>
      </c:tx>
      <c:overlay val="0"/>
    </c:title>
    <c:autoTitleDeleted val="0"/>
    <c:plotArea>
      <c:layout>
        <c:manualLayout>
          <c:layoutTarget val="inner"/>
          <c:xMode val="edge"/>
          <c:yMode val="edge"/>
          <c:x val="7.6730358115016523E-2"/>
          <c:y val="0.15426235654969836"/>
          <c:w val="0.86403679269821065"/>
          <c:h val="0.57529890820540264"/>
        </c:manualLayout>
      </c:layout>
      <c:barChart>
        <c:barDir val="col"/>
        <c:grouping val="clustered"/>
        <c:varyColors val="0"/>
        <c:ser>
          <c:idx val="0"/>
          <c:order val="0"/>
          <c:tx>
            <c:strRef>
              <c:f>'1-1'!$C$2</c:f>
              <c:strCache>
                <c:ptCount val="1"/>
                <c:pt idx="0">
                  <c:v>Absolute max.</c:v>
                </c:pt>
              </c:strCache>
            </c:strRef>
          </c:tx>
          <c:invertIfNegative val="0"/>
          <c:cat>
            <c:strRef>
              <c:f>'1-1'!$D$3:$D$33</c:f>
              <c:strCache>
                <c:ptCount val="31"/>
                <c:pt idx="0">
                  <c:v>Arak</c:v>
                </c:pt>
                <c:pt idx="1">
                  <c:v>Ardebil</c:v>
                </c:pt>
                <c:pt idx="2">
                  <c:v>Orumiyeh</c:v>
                </c:pt>
                <c:pt idx="3">
                  <c:v>Esfahan</c:v>
                </c:pt>
                <c:pt idx="4">
                  <c:v>Ahvaz</c:v>
                </c:pt>
                <c:pt idx="5">
                  <c:v>Ilam</c:v>
                </c:pt>
                <c:pt idx="6">
                  <c:v>Bojnurd</c:v>
                </c:pt>
                <c:pt idx="7">
                  <c:v>Bandar Abbas</c:v>
                </c:pt>
                <c:pt idx="8">
                  <c:v>Bushehr</c:v>
                </c:pt>
                <c:pt idx="9">
                  <c:v>Birjand</c:v>
                </c:pt>
                <c:pt idx="10">
                  <c:v>Tabriz</c:v>
                </c:pt>
                <c:pt idx="11">
                  <c:v>Tehran</c:v>
                </c:pt>
                <c:pt idx="12">
                  <c:v>Khorramabad</c:v>
                </c:pt>
                <c:pt idx="13">
                  <c:v>Rasht</c:v>
                </c:pt>
                <c:pt idx="14">
                  <c:v>Zahedan</c:v>
                </c:pt>
                <c:pt idx="15">
                  <c:v>Zanjan</c:v>
                </c:pt>
                <c:pt idx="16">
                  <c:v>Sari</c:v>
                </c:pt>
                <c:pt idx="17">
                  <c:v>Semnan</c:v>
                </c:pt>
                <c:pt idx="18">
                  <c:v>Sanandaj</c:v>
                </c:pt>
                <c:pt idx="19">
                  <c:v>Shahr-e-Kord</c:v>
                </c:pt>
                <c:pt idx="20">
                  <c:v>Shiraz</c:v>
                </c:pt>
                <c:pt idx="21">
                  <c:v>Qazvin</c:v>
                </c:pt>
                <c:pt idx="22">
                  <c:v>Qom</c:v>
                </c:pt>
                <c:pt idx="23">
                  <c:v>Karaj</c:v>
                </c:pt>
                <c:pt idx="24">
                  <c:v>Kerman</c:v>
                </c:pt>
                <c:pt idx="25">
                  <c:v>Kermanshah</c:v>
                </c:pt>
                <c:pt idx="26">
                  <c:v>Gorgan</c:v>
                </c:pt>
                <c:pt idx="27">
                  <c:v>Mashhad</c:v>
                </c:pt>
                <c:pt idx="28">
                  <c:v>Hamedan</c:v>
                </c:pt>
                <c:pt idx="29">
                  <c:v>Yasuj</c:v>
                </c:pt>
                <c:pt idx="30">
                  <c:v>Yazd</c:v>
                </c:pt>
              </c:strCache>
            </c:strRef>
          </c:cat>
          <c:val>
            <c:numRef>
              <c:f>'1-1'!$F$3:$F$33</c:f>
              <c:numCache>
                <c:formatCode>General</c:formatCode>
                <c:ptCount val="31"/>
                <c:pt idx="0">
                  <c:v>40.200000000000003</c:v>
                </c:pt>
                <c:pt idx="1">
                  <c:v>34.4</c:v>
                </c:pt>
                <c:pt idx="2">
                  <c:v>36.4</c:v>
                </c:pt>
                <c:pt idx="3">
                  <c:v>42.2</c:v>
                </c:pt>
                <c:pt idx="4">
                  <c:v>51</c:v>
                </c:pt>
                <c:pt idx="5">
                  <c:v>40.4</c:v>
                </c:pt>
                <c:pt idx="6">
                  <c:v>39</c:v>
                </c:pt>
                <c:pt idx="7">
                  <c:v>46.7</c:v>
                </c:pt>
                <c:pt idx="8">
                  <c:v>45.6</c:v>
                </c:pt>
                <c:pt idx="9">
                  <c:v>40.800000000000004</c:v>
                </c:pt>
                <c:pt idx="10">
                  <c:v>38.800000000000004</c:v>
                </c:pt>
                <c:pt idx="11">
                  <c:v>39.6</c:v>
                </c:pt>
                <c:pt idx="12">
                  <c:v>43.2</c:v>
                </c:pt>
                <c:pt idx="13">
                  <c:v>37</c:v>
                </c:pt>
                <c:pt idx="14">
                  <c:v>41.6</c:v>
                </c:pt>
                <c:pt idx="15">
                  <c:v>35.4</c:v>
                </c:pt>
                <c:pt idx="16">
                  <c:v>37.200000000000003</c:v>
                </c:pt>
                <c:pt idx="17">
                  <c:v>42.2</c:v>
                </c:pt>
                <c:pt idx="18">
                  <c:v>41.8</c:v>
                </c:pt>
                <c:pt idx="19">
                  <c:v>36.6</c:v>
                </c:pt>
                <c:pt idx="20">
                  <c:v>41.8</c:v>
                </c:pt>
                <c:pt idx="21">
                  <c:v>39.4</c:v>
                </c:pt>
                <c:pt idx="22">
                  <c:v>42.8</c:v>
                </c:pt>
                <c:pt idx="23">
                  <c:v>38.4</c:v>
                </c:pt>
                <c:pt idx="24">
                  <c:v>35.800000000000004</c:v>
                </c:pt>
                <c:pt idx="25">
                  <c:v>41.9</c:v>
                </c:pt>
                <c:pt idx="26">
                  <c:v>40.200000000000003</c:v>
                </c:pt>
                <c:pt idx="27">
                  <c:v>40.1</c:v>
                </c:pt>
                <c:pt idx="28">
                  <c:v>39.9</c:v>
                </c:pt>
                <c:pt idx="29">
                  <c:v>38.5</c:v>
                </c:pt>
                <c:pt idx="30">
                  <c:v>45.6</c:v>
                </c:pt>
              </c:numCache>
            </c:numRef>
          </c:val>
        </c:ser>
        <c:ser>
          <c:idx val="1"/>
          <c:order val="1"/>
          <c:tx>
            <c:strRef>
              <c:f>'1-1'!$B$2</c:f>
              <c:strCache>
                <c:ptCount val="1"/>
                <c:pt idx="0">
                  <c:v>Absolute min.</c:v>
                </c:pt>
              </c:strCache>
            </c:strRef>
          </c:tx>
          <c:invertIfNegative val="0"/>
          <c:cat>
            <c:strRef>
              <c:f>'1-1'!$D$3:$D$33</c:f>
              <c:strCache>
                <c:ptCount val="31"/>
                <c:pt idx="0">
                  <c:v>Arak</c:v>
                </c:pt>
                <c:pt idx="1">
                  <c:v>Ardebil</c:v>
                </c:pt>
                <c:pt idx="2">
                  <c:v>Orumiyeh</c:v>
                </c:pt>
                <c:pt idx="3">
                  <c:v>Esfahan</c:v>
                </c:pt>
                <c:pt idx="4">
                  <c:v>Ahvaz</c:v>
                </c:pt>
                <c:pt idx="5">
                  <c:v>Ilam</c:v>
                </c:pt>
                <c:pt idx="6">
                  <c:v>Bojnurd</c:v>
                </c:pt>
                <c:pt idx="7">
                  <c:v>Bandar Abbas</c:v>
                </c:pt>
                <c:pt idx="8">
                  <c:v>Bushehr</c:v>
                </c:pt>
                <c:pt idx="9">
                  <c:v>Birjand</c:v>
                </c:pt>
                <c:pt idx="10">
                  <c:v>Tabriz</c:v>
                </c:pt>
                <c:pt idx="11">
                  <c:v>Tehran</c:v>
                </c:pt>
                <c:pt idx="12">
                  <c:v>Khorramabad</c:v>
                </c:pt>
                <c:pt idx="13">
                  <c:v>Rasht</c:v>
                </c:pt>
                <c:pt idx="14">
                  <c:v>Zahedan</c:v>
                </c:pt>
                <c:pt idx="15">
                  <c:v>Zanjan</c:v>
                </c:pt>
                <c:pt idx="16">
                  <c:v>Sari</c:v>
                </c:pt>
                <c:pt idx="17">
                  <c:v>Semnan</c:v>
                </c:pt>
                <c:pt idx="18">
                  <c:v>Sanandaj</c:v>
                </c:pt>
                <c:pt idx="19">
                  <c:v>Shahr-e-Kord</c:v>
                </c:pt>
                <c:pt idx="20">
                  <c:v>Shiraz</c:v>
                </c:pt>
                <c:pt idx="21">
                  <c:v>Qazvin</c:v>
                </c:pt>
                <c:pt idx="22">
                  <c:v>Qom</c:v>
                </c:pt>
                <c:pt idx="23">
                  <c:v>Karaj</c:v>
                </c:pt>
                <c:pt idx="24">
                  <c:v>Kerman</c:v>
                </c:pt>
                <c:pt idx="25">
                  <c:v>Kermanshah</c:v>
                </c:pt>
                <c:pt idx="26">
                  <c:v>Gorgan</c:v>
                </c:pt>
                <c:pt idx="27">
                  <c:v>Mashhad</c:v>
                </c:pt>
                <c:pt idx="28">
                  <c:v>Hamedan</c:v>
                </c:pt>
                <c:pt idx="29">
                  <c:v>Yasuj</c:v>
                </c:pt>
                <c:pt idx="30">
                  <c:v>Yazd</c:v>
                </c:pt>
              </c:strCache>
            </c:strRef>
          </c:cat>
          <c:val>
            <c:numRef>
              <c:f>'1-1'!$G$3:$G$33</c:f>
              <c:numCache>
                <c:formatCode>General</c:formatCode>
                <c:ptCount val="31"/>
                <c:pt idx="0">
                  <c:v>-11.6</c:v>
                </c:pt>
                <c:pt idx="1">
                  <c:v>-15.6</c:v>
                </c:pt>
                <c:pt idx="2">
                  <c:v>-11.4</c:v>
                </c:pt>
                <c:pt idx="3">
                  <c:v>-9</c:v>
                </c:pt>
                <c:pt idx="4">
                  <c:v>2.2000000000000002</c:v>
                </c:pt>
                <c:pt idx="5">
                  <c:v>-11</c:v>
                </c:pt>
                <c:pt idx="6">
                  <c:v>-15</c:v>
                </c:pt>
                <c:pt idx="7">
                  <c:v>4.0999999999999996</c:v>
                </c:pt>
                <c:pt idx="8">
                  <c:v>7</c:v>
                </c:pt>
                <c:pt idx="9">
                  <c:v>-10</c:v>
                </c:pt>
                <c:pt idx="10">
                  <c:v>-10.4</c:v>
                </c:pt>
                <c:pt idx="11">
                  <c:v>-5.4</c:v>
                </c:pt>
                <c:pt idx="12">
                  <c:v>-6.6</c:v>
                </c:pt>
                <c:pt idx="13">
                  <c:v>-2.4</c:v>
                </c:pt>
                <c:pt idx="14">
                  <c:v>-10.200000000000001</c:v>
                </c:pt>
                <c:pt idx="15">
                  <c:v>-15</c:v>
                </c:pt>
                <c:pt idx="16">
                  <c:v>-2</c:v>
                </c:pt>
                <c:pt idx="17">
                  <c:v>-7</c:v>
                </c:pt>
                <c:pt idx="18">
                  <c:v>-11</c:v>
                </c:pt>
                <c:pt idx="19">
                  <c:v>-10.200000000000001</c:v>
                </c:pt>
                <c:pt idx="20">
                  <c:v>-6</c:v>
                </c:pt>
                <c:pt idx="21">
                  <c:v>-11</c:v>
                </c:pt>
                <c:pt idx="22">
                  <c:v>-8</c:v>
                </c:pt>
                <c:pt idx="23">
                  <c:v>-7.8</c:v>
                </c:pt>
                <c:pt idx="24">
                  <c:v>-10.4</c:v>
                </c:pt>
                <c:pt idx="25">
                  <c:v>-9.5</c:v>
                </c:pt>
                <c:pt idx="26">
                  <c:v>-3.6</c:v>
                </c:pt>
                <c:pt idx="27">
                  <c:v>-17.2</c:v>
                </c:pt>
                <c:pt idx="28">
                  <c:v>-15.7</c:v>
                </c:pt>
                <c:pt idx="29">
                  <c:v>-9</c:v>
                </c:pt>
                <c:pt idx="30">
                  <c:v>-4.8</c:v>
                </c:pt>
              </c:numCache>
            </c:numRef>
          </c:val>
        </c:ser>
        <c:dLbls>
          <c:showLegendKey val="0"/>
          <c:showVal val="0"/>
          <c:showCatName val="0"/>
          <c:showSerName val="0"/>
          <c:showPercent val="0"/>
          <c:showBubbleSize val="0"/>
        </c:dLbls>
        <c:gapWidth val="150"/>
        <c:axId val="110080000"/>
        <c:axId val="110081536"/>
      </c:barChart>
      <c:catAx>
        <c:axId val="110080000"/>
        <c:scaling>
          <c:orientation val="minMax"/>
        </c:scaling>
        <c:delete val="0"/>
        <c:axPos val="b"/>
        <c:numFmt formatCode="General" sourceLinked="0"/>
        <c:majorTickMark val="out"/>
        <c:minorTickMark val="out"/>
        <c:tickLblPos val="low"/>
        <c:txPr>
          <a:bodyPr/>
          <a:lstStyle/>
          <a:p>
            <a:pPr>
              <a:defRPr lang="fa-IR"/>
            </a:pPr>
            <a:endParaRPr lang="fa-IR"/>
          </a:p>
        </c:txPr>
        <c:crossAx val="110081536"/>
        <c:crosses val="autoZero"/>
        <c:auto val="1"/>
        <c:lblAlgn val="ctr"/>
        <c:lblOffset val="100"/>
        <c:noMultiLvlLbl val="0"/>
      </c:catAx>
      <c:valAx>
        <c:axId val="110081536"/>
        <c:scaling>
          <c:orientation val="minMax"/>
          <c:max val="55"/>
          <c:min val="-25"/>
        </c:scaling>
        <c:delete val="0"/>
        <c:axPos val="l"/>
        <c:majorGridlines/>
        <c:numFmt formatCode="General" sourceLinked="1"/>
        <c:majorTickMark val="none"/>
        <c:minorTickMark val="none"/>
        <c:tickLblPos val="nextTo"/>
        <c:txPr>
          <a:bodyPr rot="0" vert="horz"/>
          <a:lstStyle/>
          <a:p>
            <a:pPr>
              <a:defRPr lang="fa-IR"/>
            </a:pPr>
            <a:endParaRPr lang="fa-IR"/>
          </a:p>
        </c:txPr>
        <c:crossAx val="110080000"/>
        <c:crosses val="autoZero"/>
        <c:crossBetween val="between"/>
        <c:majorUnit val="5"/>
      </c:valAx>
      <c:spPr>
        <a:solidFill>
          <a:srgbClr val="FFFF00">
            <a:alpha val="39000"/>
          </a:srgbClr>
        </a:solidFill>
        <a:ln>
          <a:solidFill>
            <a:sysClr val="windowText" lastClr="000000"/>
          </a:solidFill>
        </a:ln>
      </c:spPr>
    </c:plotArea>
    <c:legend>
      <c:legendPos val="r"/>
      <c:legendEntry>
        <c:idx val="0"/>
        <c:txPr>
          <a:bodyPr/>
          <a:lstStyle/>
          <a:p>
            <a:pPr rtl="0">
              <a:defRPr/>
            </a:pPr>
            <a:endParaRPr lang="fa-IR"/>
          </a:p>
        </c:txPr>
      </c:legendEntry>
      <c:legendEntry>
        <c:idx val="1"/>
        <c:txPr>
          <a:bodyPr/>
          <a:lstStyle/>
          <a:p>
            <a:pPr rtl="0">
              <a:defRPr/>
            </a:pPr>
            <a:endParaRPr lang="fa-IR"/>
          </a:p>
        </c:txPr>
      </c:legendEntry>
      <c:layout>
        <c:manualLayout>
          <c:xMode val="edge"/>
          <c:yMode val="edge"/>
          <c:x val="0.27927470777864538"/>
          <c:y val="0.89142117235345664"/>
          <c:w val="0.62939963585632885"/>
          <c:h val="4.6356645244289799E-2"/>
        </c:manualLayout>
      </c:layout>
      <c:overlay val="0"/>
      <c:spPr>
        <a:ln>
          <a:solidFill>
            <a:schemeClr val="tx1"/>
          </a:solidFill>
        </a:ln>
      </c:spPr>
      <c:txPr>
        <a:bodyPr/>
        <a:lstStyle/>
        <a:p>
          <a:pPr>
            <a:defRPr lang="fa-IR"/>
          </a:pPr>
          <a:endParaRPr lang="fa-IR"/>
        </a:p>
      </c:txPr>
    </c:legend>
    <c:plotVisOnly val="1"/>
    <c:dispBlanksAs val="gap"/>
    <c:showDLblsOverMax val="0"/>
  </c:chart>
  <c:spPr>
    <a:noFill/>
    <a:ln>
      <a:noFill/>
    </a:ln>
  </c:spPr>
  <c:txPr>
    <a:bodyPr/>
    <a:lstStyle/>
    <a:p>
      <a:pPr>
        <a:defRPr b="0">
          <a:latin typeface="Times New Roman" pitchFamily="18" charset="0"/>
          <a:cs typeface="Times New Roman" pitchFamily="18" charset="0"/>
        </a:defRPr>
      </a:pPr>
      <a:endParaRPr lang="fa-I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lang="fa-IR" sz="1200">
                <a:latin typeface="Times New Roman" pitchFamily="18" charset="0"/>
                <a:cs typeface="Times New Roman" pitchFamily="18" charset="0"/>
              </a:defRPr>
            </a:pPr>
            <a:r>
              <a:rPr lang="en-US" sz="1200">
                <a:latin typeface="Times New Roman" pitchFamily="18" charset="0"/>
                <a:cs typeface="Times New Roman" pitchFamily="18" charset="0"/>
              </a:rPr>
              <a:t>1. 2. AVERAGE  ANNUAL TEMPERATURES IN CAPITALS OF OSTANS, THE YEAR 1391</a:t>
            </a:r>
          </a:p>
        </c:rich>
      </c:tx>
      <c:layout>
        <c:manualLayout>
          <c:xMode val="edge"/>
          <c:yMode val="edge"/>
          <c:x val="0.14003586826710929"/>
          <c:y val="4.1666666666666664E-2"/>
        </c:manualLayout>
      </c:layout>
      <c:overlay val="0"/>
    </c:title>
    <c:autoTitleDeleted val="0"/>
    <c:plotArea>
      <c:layout>
        <c:manualLayout>
          <c:layoutTarget val="inner"/>
          <c:xMode val="edge"/>
          <c:yMode val="edge"/>
          <c:x val="5.1352185089974287E-2"/>
          <c:y val="0.17231386617213404"/>
          <c:w val="0.93479521486549888"/>
          <c:h val="0.61346642480500746"/>
        </c:manualLayout>
      </c:layout>
      <c:barChart>
        <c:barDir val="col"/>
        <c:grouping val="clustered"/>
        <c:varyColors val="0"/>
        <c:ser>
          <c:idx val="0"/>
          <c:order val="0"/>
          <c:invertIfNegative val="0"/>
          <c:cat>
            <c:strRef>
              <c:f>'1-2'!$D$2:$D$32</c:f>
              <c:strCache>
                <c:ptCount val="31"/>
                <c:pt idx="0">
                  <c:v>Bandar Abbas</c:v>
                </c:pt>
                <c:pt idx="1">
                  <c:v>Ahvaz</c:v>
                </c:pt>
                <c:pt idx="2">
                  <c:v>Bushehr</c:v>
                </c:pt>
                <c:pt idx="3">
                  <c:v>Yazd</c:v>
                </c:pt>
                <c:pt idx="4">
                  <c:v>Zahedan</c:v>
                </c:pt>
                <c:pt idx="5">
                  <c:v>Sari</c:v>
                </c:pt>
                <c:pt idx="6">
                  <c:v>Qom</c:v>
                </c:pt>
                <c:pt idx="7">
                  <c:v>Gorgan</c:v>
                </c:pt>
                <c:pt idx="8">
                  <c:v>Semnan</c:v>
                </c:pt>
                <c:pt idx="9">
                  <c:v>Tehran</c:v>
                </c:pt>
                <c:pt idx="10">
                  <c:v>Khorramabad</c:v>
                </c:pt>
                <c:pt idx="11">
                  <c:v>Shiraz</c:v>
                </c:pt>
                <c:pt idx="12">
                  <c:v>Mashhad</c:v>
                </c:pt>
                <c:pt idx="13">
                  <c:v>Esfahan</c:v>
                </c:pt>
                <c:pt idx="14">
                  <c:v>Ilam</c:v>
                </c:pt>
                <c:pt idx="15">
                  <c:v>Rasht</c:v>
                </c:pt>
                <c:pt idx="16">
                  <c:v>Kermanshah</c:v>
                </c:pt>
                <c:pt idx="17">
                  <c:v>Birjand</c:v>
                </c:pt>
                <c:pt idx="18">
                  <c:v>Shahr-e-Kord</c:v>
                </c:pt>
                <c:pt idx="19">
                  <c:v>Karaj</c:v>
                </c:pt>
                <c:pt idx="20">
                  <c:v>Yasuj</c:v>
                </c:pt>
                <c:pt idx="21">
                  <c:v>Qazvin</c:v>
                </c:pt>
                <c:pt idx="22">
                  <c:v>Kerman</c:v>
                </c:pt>
                <c:pt idx="23">
                  <c:v>Arak</c:v>
                </c:pt>
                <c:pt idx="24">
                  <c:v>Tabriz</c:v>
                </c:pt>
                <c:pt idx="25">
                  <c:v>Sanandaj</c:v>
                </c:pt>
                <c:pt idx="26">
                  <c:v>Bojnurd</c:v>
                </c:pt>
                <c:pt idx="27">
                  <c:v>Hamedan</c:v>
                </c:pt>
                <c:pt idx="28">
                  <c:v>Orumiyeh</c:v>
                </c:pt>
                <c:pt idx="29">
                  <c:v>Zanjan</c:v>
                </c:pt>
                <c:pt idx="30">
                  <c:v>Ardebil</c:v>
                </c:pt>
              </c:strCache>
            </c:strRef>
          </c:cat>
          <c:val>
            <c:numRef>
              <c:f>'1-2'!$B$2:$B$33</c:f>
              <c:numCache>
                <c:formatCode>General</c:formatCode>
                <c:ptCount val="32"/>
                <c:pt idx="0">
                  <c:v>27.6</c:v>
                </c:pt>
                <c:pt idx="1">
                  <c:v>26.8</c:v>
                </c:pt>
                <c:pt idx="2">
                  <c:v>26.2</c:v>
                </c:pt>
                <c:pt idx="3">
                  <c:v>20.5</c:v>
                </c:pt>
                <c:pt idx="4">
                  <c:v>19.2</c:v>
                </c:pt>
                <c:pt idx="5">
                  <c:v>19.100000000000001</c:v>
                </c:pt>
                <c:pt idx="6">
                  <c:v>19</c:v>
                </c:pt>
                <c:pt idx="7">
                  <c:v>18.899999999999999</c:v>
                </c:pt>
                <c:pt idx="8">
                  <c:v>18.7</c:v>
                </c:pt>
                <c:pt idx="9">
                  <c:v>18.600000000000001</c:v>
                </c:pt>
                <c:pt idx="10">
                  <c:v>17.8</c:v>
                </c:pt>
                <c:pt idx="11">
                  <c:v>17.8</c:v>
                </c:pt>
                <c:pt idx="12">
                  <c:v>17.8</c:v>
                </c:pt>
                <c:pt idx="13">
                  <c:v>17.399999999999999</c:v>
                </c:pt>
                <c:pt idx="14">
                  <c:v>17.399999999999999</c:v>
                </c:pt>
                <c:pt idx="15">
                  <c:v>17.399999999999999</c:v>
                </c:pt>
                <c:pt idx="16">
                  <c:v>17.100000000000001</c:v>
                </c:pt>
                <c:pt idx="17">
                  <c:v>16.3</c:v>
                </c:pt>
                <c:pt idx="18">
                  <c:v>16.3</c:v>
                </c:pt>
                <c:pt idx="19">
                  <c:v>16</c:v>
                </c:pt>
                <c:pt idx="20">
                  <c:v>15.4</c:v>
                </c:pt>
                <c:pt idx="21">
                  <c:v>14.9</c:v>
                </c:pt>
                <c:pt idx="22">
                  <c:v>14.9</c:v>
                </c:pt>
                <c:pt idx="23">
                  <c:v>14.8</c:v>
                </c:pt>
                <c:pt idx="24">
                  <c:v>14.5</c:v>
                </c:pt>
                <c:pt idx="25">
                  <c:v>14.5</c:v>
                </c:pt>
                <c:pt idx="26">
                  <c:v>14.3</c:v>
                </c:pt>
                <c:pt idx="27">
                  <c:v>13.6</c:v>
                </c:pt>
                <c:pt idx="28">
                  <c:v>12.7</c:v>
                </c:pt>
                <c:pt idx="29">
                  <c:v>12.5</c:v>
                </c:pt>
                <c:pt idx="30">
                  <c:v>11.6</c:v>
                </c:pt>
              </c:numCache>
            </c:numRef>
          </c:val>
        </c:ser>
        <c:dLbls>
          <c:showLegendKey val="0"/>
          <c:showVal val="0"/>
          <c:showCatName val="0"/>
          <c:showSerName val="0"/>
          <c:showPercent val="0"/>
          <c:showBubbleSize val="0"/>
        </c:dLbls>
        <c:gapWidth val="150"/>
        <c:axId val="110365312"/>
        <c:axId val="110944640"/>
      </c:barChart>
      <c:catAx>
        <c:axId val="110365312"/>
        <c:scaling>
          <c:orientation val="minMax"/>
        </c:scaling>
        <c:delete val="0"/>
        <c:axPos val="b"/>
        <c:numFmt formatCode="General" sourceLinked="0"/>
        <c:majorTickMark val="none"/>
        <c:minorTickMark val="none"/>
        <c:tickLblPos val="nextTo"/>
        <c:txPr>
          <a:bodyPr/>
          <a:lstStyle/>
          <a:p>
            <a:pPr>
              <a:defRPr lang="fa-IR" sz="900">
                <a:latin typeface="Times New Roman" pitchFamily="18" charset="0"/>
                <a:cs typeface="Times New Roman" pitchFamily="18" charset="0"/>
              </a:defRPr>
            </a:pPr>
            <a:endParaRPr lang="fa-IR"/>
          </a:p>
        </c:txPr>
        <c:crossAx val="110944640"/>
        <c:crosses val="autoZero"/>
        <c:auto val="1"/>
        <c:lblAlgn val="ctr"/>
        <c:lblOffset val="100"/>
        <c:noMultiLvlLbl val="0"/>
      </c:catAx>
      <c:valAx>
        <c:axId val="110944640"/>
        <c:scaling>
          <c:orientation val="minMax"/>
        </c:scaling>
        <c:delete val="0"/>
        <c:axPos val="l"/>
        <c:majorGridlines/>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fa-IR"/>
          </a:p>
        </c:txPr>
        <c:crossAx val="110365312"/>
        <c:crosses val="autoZero"/>
        <c:crossBetween val="between"/>
      </c:valAx>
      <c:spPr>
        <a:solidFill>
          <a:srgbClr val="FFFF00">
            <a:alpha val="17000"/>
          </a:srgbClr>
        </a:solidFill>
        <a:ln>
          <a:solidFill>
            <a:schemeClr val="tx1"/>
          </a:solidFill>
        </a:ln>
      </c:spPr>
    </c:plotArea>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latin typeface="Times New Roman" pitchFamily="18" charset="0"/>
                <a:cs typeface="Times New Roman" pitchFamily="18" charset="0"/>
              </a:defRPr>
            </a:pPr>
            <a:r>
              <a:rPr lang="en-US" sz="1200">
                <a:latin typeface="Times New Roman" pitchFamily="18" charset="0"/>
                <a:cs typeface="Times New Roman" pitchFamily="18" charset="0"/>
              </a:rPr>
              <a:t>1. 3. ANNUAL RAINFALL IN CAPITALS OF OSTANS,  THE YEAR 1391</a:t>
            </a:r>
          </a:p>
        </c:rich>
      </c:tx>
      <c:layout>
        <c:manualLayout>
          <c:xMode val="edge"/>
          <c:yMode val="edge"/>
          <c:x val="0.16907501087503726"/>
          <c:y val="2.3880597014925616E-2"/>
        </c:manualLayout>
      </c:layout>
      <c:overlay val="0"/>
    </c:title>
    <c:autoTitleDeleted val="0"/>
    <c:plotArea>
      <c:layout>
        <c:manualLayout>
          <c:layoutTarget val="inner"/>
          <c:xMode val="edge"/>
          <c:yMode val="edge"/>
          <c:x val="8.0809572243237565E-2"/>
          <c:y val="8.9432410982602267E-2"/>
          <c:w val="0.8824221645734045"/>
          <c:h val="0.69606572677849077"/>
        </c:manualLayout>
      </c:layout>
      <c:barChart>
        <c:barDir val="col"/>
        <c:grouping val="clustered"/>
        <c:varyColors val="0"/>
        <c:ser>
          <c:idx val="1"/>
          <c:order val="1"/>
          <c:invertIfNegative val="0"/>
          <c:cat>
            <c:strRef>
              <c:f>'1-3'!$C$2:$C$32</c:f>
              <c:strCache>
                <c:ptCount val="31"/>
                <c:pt idx="0">
                  <c:v>Rasht</c:v>
                </c:pt>
                <c:pt idx="1">
                  <c:v>Sari</c:v>
                </c:pt>
                <c:pt idx="2">
                  <c:v>Yasuj</c:v>
                </c:pt>
                <c:pt idx="3">
                  <c:v>Gorgan</c:v>
                </c:pt>
                <c:pt idx="4">
                  <c:v>Ilam</c:v>
                </c:pt>
                <c:pt idx="5">
                  <c:v>Zanjan</c:v>
                </c:pt>
                <c:pt idx="6">
                  <c:v>Khorramabad</c:v>
                </c:pt>
                <c:pt idx="7">
                  <c:v>Orumiyeh</c:v>
                </c:pt>
                <c:pt idx="8">
                  <c:v>Kermanshah</c:v>
                </c:pt>
                <c:pt idx="9">
                  <c:v>Sanandaj</c:v>
                </c:pt>
                <c:pt idx="10">
                  <c:v>Shiraz</c:v>
                </c:pt>
                <c:pt idx="11">
                  <c:v>Arak</c:v>
                </c:pt>
                <c:pt idx="12">
                  <c:v>Qazvin</c:v>
                </c:pt>
                <c:pt idx="13">
                  <c:v>Karaj</c:v>
                </c:pt>
                <c:pt idx="14">
                  <c:v>Tabriz</c:v>
                </c:pt>
                <c:pt idx="15">
                  <c:v>Ardebil</c:v>
                </c:pt>
                <c:pt idx="16">
                  <c:v>Hamedan</c:v>
                </c:pt>
                <c:pt idx="17">
                  <c:v>Esfahan</c:v>
                </c:pt>
                <c:pt idx="18">
                  <c:v>Tehran</c:v>
                </c:pt>
                <c:pt idx="19">
                  <c:v>Mashhad</c:v>
                </c:pt>
                <c:pt idx="20">
                  <c:v>Ahvaz</c:v>
                </c:pt>
                <c:pt idx="21">
                  <c:v>Bushehr</c:v>
                </c:pt>
                <c:pt idx="22">
                  <c:v>Bojnurd</c:v>
                </c:pt>
                <c:pt idx="23">
                  <c:v>Birjand</c:v>
                </c:pt>
                <c:pt idx="24">
                  <c:v>Qom</c:v>
                </c:pt>
                <c:pt idx="25">
                  <c:v>Semnan</c:v>
                </c:pt>
                <c:pt idx="26">
                  <c:v>Kerman</c:v>
                </c:pt>
                <c:pt idx="27">
                  <c:v>Shahr-e-Kord</c:v>
                </c:pt>
                <c:pt idx="28">
                  <c:v>Bandar Abbas</c:v>
                </c:pt>
                <c:pt idx="29">
                  <c:v>Yazd</c:v>
                </c:pt>
                <c:pt idx="30">
                  <c:v>Zahedan</c:v>
                </c:pt>
              </c:strCache>
            </c:strRef>
          </c:cat>
          <c:val>
            <c:numRef>
              <c:f>'1-3'!$B$2:$B$32</c:f>
              <c:numCache>
                <c:formatCode>General</c:formatCode>
                <c:ptCount val="31"/>
                <c:pt idx="0">
                  <c:v>1257.8</c:v>
                </c:pt>
                <c:pt idx="1">
                  <c:v>855.3</c:v>
                </c:pt>
                <c:pt idx="2">
                  <c:v>706.1</c:v>
                </c:pt>
                <c:pt idx="3">
                  <c:v>676.2</c:v>
                </c:pt>
                <c:pt idx="4">
                  <c:v>454.7</c:v>
                </c:pt>
                <c:pt idx="5">
                  <c:v>391.7</c:v>
                </c:pt>
                <c:pt idx="6">
                  <c:v>382.2</c:v>
                </c:pt>
                <c:pt idx="7">
                  <c:v>317.3</c:v>
                </c:pt>
                <c:pt idx="8">
                  <c:v>317.10000000000002</c:v>
                </c:pt>
                <c:pt idx="9">
                  <c:v>304.3</c:v>
                </c:pt>
                <c:pt idx="10">
                  <c:v>303.2</c:v>
                </c:pt>
                <c:pt idx="11">
                  <c:v>289.3</c:v>
                </c:pt>
                <c:pt idx="12">
                  <c:v>286.39999999999969</c:v>
                </c:pt>
                <c:pt idx="13">
                  <c:v>283.3</c:v>
                </c:pt>
                <c:pt idx="14">
                  <c:v>245.1</c:v>
                </c:pt>
                <c:pt idx="15">
                  <c:v>243.3</c:v>
                </c:pt>
                <c:pt idx="16">
                  <c:v>230.2</c:v>
                </c:pt>
                <c:pt idx="17">
                  <c:v>221.7</c:v>
                </c:pt>
                <c:pt idx="18">
                  <c:v>215.3</c:v>
                </c:pt>
                <c:pt idx="19">
                  <c:v>214.5</c:v>
                </c:pt>
                <c:pt idx="20">
                  <c:v>210.3</c:v>
                </c:pt>
                <c:pt idx="21">
                  <c:v>200.9</c:v>
                </c:pt>
                <c:pt idx="22">
                  <c:v>181.1</c:v>
                </c:pt>
                <c:pt idx="23">
                  <c:v>161.6</c:v>
                </c:pt>
                <c:pt idx="24">
                  <c:v>149.80000000000001</c:v>
                </c:pt>
                <c:pt idx="25">
                  <c:v>132.69999999999999</c:v>
                </c:pt>
                <c:pt idx="26">
                  <c:v>119.1</c:v>
                </c:pt>
                <c:pt idx="27">
                  <c:v>109.4</c:v>
                </c:pt>
                <c:pt idx="28">
                  <c:v>84.4</c:v>
                </c:pt>
                <c:pt idx="29">
                  <c:v>76.599999999999994</c:v>
                </c:pt>
                <c:pt idx="30">
                  <c:v>52.9</c:v>
                </c:pt>
              </c:numCache>
            </c:numRef>
          </c:val>
        </c:ser>
        <c:ser>
          <c:idx val="0"/>
          <c:order val="0"/>
          <c:invertIfNegative val="0"/>
          <c:cat>
            <c:strRef>
              <c:f>'1-3'!$C$2:$C$32</c:f>
              <c:strCache>
                <c:ptCount val="31"/>
                <c:pt idx="0">
                  <c:v>Rasht</c:v>
                </c:pt>
                <c:pt idx="1">
                  <c:v>Sari</c:v>
                </c:pt>
                <c:pt idx="2">
                  <c:v>Yasuj</c:v>
                </c:pt>
                <c:pt idx="3">
                  <c:v>Gorgan</c:v>
                </c:pt>
                <c:pt idx="4">
                  <c:v>Ilam</c:v>
                </c:pt>
                <c:pt idx="5">
                  <c:v>Zanjan</c:v>
                </c:pt>
                <c:pt idx="6">
                  <c:v>Khorramabad</c:v>
                </c:pt>
                <c:pt idx="7">
                  <c:v>Orumiyeh</c:v>
                </c:pt>
                <c:pt idx="8">
                  <c:v>Kermanshah</c:v>
                </c:pt>
                <c:pt idx="9">
                  <c:v>Sanandaj</c:v>
                </c:pt>
                <c:pt idx="10">
                  <c:v>Shiraz</c:v>
                </c:pt>
                <c:pt idx="11">
                  <c:v>Arak</c:v>
                </c:pt>
                <c:pt idx="12">
                  <c:v>Qazvin</c:v>
                </c:pt>
                <c:pt idx="13">
                  <c:v>Karaj</c:v>
                </c:pt>
                <c:pt idx="14">
                  <c:v>Tabriz</c:v>
                </c:pt>
                <c:pt idx="15">
                  <c:v>Ardebil</c:v>
                </c:pt>
                <c:pt idx="16">
                  <c:v>Hamedan</c:v>
                </c:pt>
                <c:pt idx="17">
                  <c:v>Esfahan</c:v>
                </c:pt>
                <c:pt idx="18">
                  <c:v>Tehran</c:v>
                </c:pt>
                <c:pt idx="19">
                  <c:v>Mashhad</c:v>
                </c:pt>
                <c:pt idx="20">
                  <c:v>Ahvaz</c:v>
                </c:pt>
                <c:pt idx="21">
                  <c:v>Bushehr</c:v>
                </c:pt>
                <c:pt idx="22">
                  <c:v>Bojnurd</c:v>
                </c:pt>
                <c:pt idx="23">
                  <c:v>Birjand</c:v>
                </c:pt>
                <c:pt idx="24">
                  <c:v>Qom</c:v>
                </c:pt>
                <c:pt idx="25">
                  <c:v>Semnan</c:v>
                </c:pt>
                <c:pt idx="26">
                  <c:v>Kerman</c:v>
                </c:pt>
                <c:pt idx="27">
                  <c:v>Shahr-e-Kord</c:v>
                </c:pt>
                <c:pt idx="28">
                  <c:v>Bandar Abbas</c:v>
                </c:pt>
                <c:pt idx="29">
                  <c:v>Yazd</c:v>
                </c:pt>
                <c:pt idx="30">
                  <c:v>Zahedan</c:v>
                </c:pt>
              </c:strCache>
            </c:strRef>
          </c:cat>
          <c:val>
            <c:numRef>
              <c:f>'[2]1'!$G$7:$G$37</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dLbls>
          <c:showLegendKey val="0"/>
          <c:showVal val="0"/>
          <c:showCatName val="0"/>
          <c:showSerName val="0"/>
          <c:showPercent val="0"/>
          <c:showBubbleSize val="0"/>
        </c:dLbls>
        <c:gapWidth val="150"/>
        <c:axId val="111146880"/>
        <c:axId val="111148416"/>
      </c:barChart>
      <c:catAx>
        <c:axId val="111146880"/>
        <c:scaling>
          <c:orientation val="minMax"/>
        </c:scaling>
        <c:delete val="0"/>
        <c:axPos val="b"/>
        <c:numFmt formatCode="General" sourceLinked="0"/>
        <c:majorTickMark val="none"/>
        <c:minorTickMark val="none"/>
        <c:tickLblPos val="nextTo"/>
        <c:txPr>
          <a:bodyPr/>
          <a:lstStyle/>
          <a:p>
            <a:pPr>
              <a:defRPr lang="en-US">
                <a:latin typeface="Times New Roman" pitchFamily="18" charset="0"/>
                <a:cs typeface="Times New Roman" pitchFamily="18" charset="0"/>
              </a:defRPr>
            </a:pPr>
            <a:endParaRPr lang="fa-IR"/>
          </a:p>
        </c:txPr>
        <c:crossAx val="111148416"/>
        <c:crosses val="autoZero"/>
        <c:auto val="1"/>
        <c:lblAlgn val="ctr"/>
        <c:lblOffset val="100"/>
        <c:noMultiLvlLbl val="0"/>
      </c:catAx>
      <c:valAx>
        <c:axId val="111148416"/>
        <c:scaling>
          <c:orientation val="minMax"/>
        </c:scaling>
        <c:delete val="0"/>
        <c:axPos val="l"/>
        <c:majorGridlines/>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fa-IR"/>
          </a:p>
        </c:txPr>
        <c:crossAx val="111146880"/>
        <c:crosses val="autoZero"/>
        <c:crossBetween val="between"/>
        <c:majorUnit val="100"/>
      </c:valAx>
      <c:spPr>
        <a:gradFill>
          <a:gsLst>
            <a:gs pos="0">
              <a:schemeClr val="accent3">
                <a:lumMod val="40000"/>
                <a:lumOff val="60000"/>
              </a:schemeClr>
            </a:gs>
            <a:gs pos="64999">
              <a:srgbClr val="F0EBD5"/>
            </a:gs>
            <a:gs pos="100000">
              <a:srgbClr val="D1C39F"/>
            </a:gs>
          </a:gsLst>
          <a:lin ang="5400000" scaled="0"/>
        </a:gradFill>
        <a:ln>
          <a:solidFill>
            <a:sysClr val="windowText" lastClr="000000"/>
          </a:solidFill>
        </a:ln>
      </c:spPr>
    </c:plotArea>
    <c:plotVisOnly val="1"/>
    <c:dispBlanksAs val="gap"/>
    <c:showDLblsOverMax val="0"/>
  </c:chart>
  <c:spPr>
    <a:ln>
      <a:noFill/>
    </a:ln>
  </c:spPr>
  <c:txPr>
    <a:bodyPr/>
    <a:lstStyle/>
    <a:p>
      <a:pPr>
        <a:defRPr sz="800"/>
      </a:pPr>
      <a:endParaRPr lang="fa-I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0.16042</cdr:x>
      <cdr:y>0.08681</cdr:y>
    </cdr:from>
    <cdr:to>
      <cdr:x>0.36042</cdr:x>
      <cdr:y>0.42014</cdr:y>
    </cdr:to>
    <cdr:sp macro="" textlink="">
      <cdr:nvSpPr>
        <cdr:cNvPr id="2" name="TextBox 1"/>
        <cdr:cNvSpPr txBox="1"/>
      </cdr:nvSpPr>
      <cdr:spPr>
        <a:xfrm xmlns:a="http://schemas.openxmlformats.org/drawingml/2006/main">
          <a:off x="733425" y="238125"/>
          <a:ext cx="914400" cy="914400"/>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endParaRPr lang="fa-IR" sz="1100"/>
        </a:p>
      </cdr:txBody>
    </cdr:sp>
  </cdr:relSizeAnchor>
  <cdr:relSizeAnchor xmlns:cdr="http://schemas.openxmlformats.org/drawingml/2006/chartDrawing">
    <cdr:from>
      <cdr:x>0</cdr:x>
      <cdr:y>0.07729</cdr:y>
    </cdr:from>
    <cdr:to>
      <cdr:x>0.25625</cdr:x>
      <cdr:y>0.14286</cdr:y>
    </cdr:to>
    <cdr:sp macro="" textlink="">
      <cdr:nvSpPr>
        <cdr:cNvPr id="3" name="TextBox 2"/>
        <cdr:cNvSpPr txBox="1"/>
      </cdr:nvSpPr>
      <cdr:spPr>
        <a:xfrm xmlns:a="http://schemas.openxmlformats.org/drawingml/2006/main">
          <a:off x="-47625" y="314333"/>
          <a:ext cx="1447383" cy="26668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latin typeface="Times New Roman" pitchFamily="18" charset="0"/>
              <a:cs typeface="Times New Roman" pitchFamily="18" charset="0"/>
            </a:rPr>
            <a:t>Centigrade</a:t>
          </a:r>
          <a:endParaRPr lang="fa-IR" sz="11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0.04179</cdr:x>
      <cdr:y>0.91732</cdr:y>
    </cdr:from>
    <cdr:to>
      <cdr:x>0.26759</cdr:x>
      <cdr:y>0.98763</cdr:y>
    </cdr:to>
    <cdr:sp macro="" textlink="">
      <cdr:nvSpPr>
        <cdr:cNvPr id="2" name="TextBox 1"/>
        <cdr:cNvSpPr txBox="1"/>
      </cdr:nvSpPr>
      <cdr:spPr>
        <a:xfrm xmlns:a="http://schemas.openxmlformats.org/drawingml/2006/main">
          <a:off x="257917" y="6465712"/>
          <a:ext cx="1393683" cy="4955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a:latin typeface="Times New Roman" pitchFamily="18" charset="0"/>
              <a:cs typeface="Times New Roman" pitchFamily="18" charset="0"/>
            </a:rPr>
            <a:t>For data see Table 1.7.</a:t>
          </a:r>
        </a:p>
      </cdr:txBody>
    </cdr:sp>
  </cdr:relSizeAnchor>
  <cdr:relSizeAnchor xmlns:cdr="http://schemas.openxmlformats.org/drawingml/2006/chartDrawing">
    <cdr:from>
      <cdr:x>0</cdr:x>
      <cdr:y>0.11785</cdr:y>
    </cdr:from>
    <cdr:to>
      <cdr:x>0.22346</cdr:x>
      <cdr:y>0.1642</cdr:y>
    </cdr:to>
    <cdr:sp macro="" textlink="">
      <cdr:nvSpPr>
        <cdr:cNvPr id="3" name="TextBox 1"/>
        <cdr:cNvSpPr txBox="1"/>
      </cdr:nvSpPr>
      <cdr:spPr>
        <a:xfrm xmlns:a="http://schemas.openxmlformats.org/drawingml/2006/main">
          <a:off x="0" y="431066"/>
          <a:ext cx="1379949" cy="1694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Centigrade</a:t>
          </a:r>
        </a:p>
      </cdr:txBody>
    </cdr:sp>
  </cdr:relSizeAnchor>
</c:userShapes>
</file>

<file path=word/drawings/drawing3.xml><?xml version="1.0" encoding="utf-8"?>
<c:userShapes xmlns:c="http://schemas.openxmlformats.org/drawingml/2006/chart">
  <cdr:relSizeAnchor xmlns:cdr="http://schemas.openxmlformats.org/drawingml/2006/chartDrawing">
    <cdr:from>
      <cdr:x>0.00885</cdr:x>
      <cdr:y>0.0453</cdr:y>
    </cdr:from>
    <cdr:to>
      <cdr:x>0.20226</cdr:x>
      <cdr:y>0.08041</cdr:y>
    </cdr:to>
    <cdr:sp macro="" textlink="">
      <cdr:nvSpPr>
        <cdr:cNvPr id="2" name="TextBox 1"/>
        <cdr:cNvSpPr txBox="1"/>
      </cdr:nvSpPr>
      <cdr:spPr>
        <a:xfrm xmlns:a="http://schemas.openxmlformats.org/drawingml/2006/main">
          <a:off x="57150" y="381000"/>
          <a:ext cx="1249032"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Millimetre</a:t>
          </a:r>
        </a:p>
      </cdr:txBody>
    </cdr:sp>
  </cdr:relSizeAnchor>
  <cdr:relSizeAnchor xmlns:cdr="http://schemas.openxmlformats.org/drawingml/2006/chartDrawing">
    <cdr:from>
      <cdr:x>0.00933</cdr:x>
      <cdr:y>0.88908</cdr:y>
    </cdr:from>
    <cdr:to>
      <cdr:x>0.33104</cdr:x>
      <cdr:y>0.95152</cdr:y>
    </cdr:to>
    <cdr:sp macro="" textlink="">
      <cdr:nvSpPr>
        <cdr:cNvPr id="4" name="TextBox 1"/>
        <cdr:cNvSpPr txBox="1"/>
      </cdr:nvSpPr>
      <cdr:spPr>
        <a:xfrm xmlns:a="http://schemas.openxmlformats.org/drawingml/2006/main">
          <a:off x="61221" y="7714815"/>
          <a:ext cx="2111294" cy="5418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For data see Table 1.7.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3B99-A3BB-4A5C-A0CF-D98D79AC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42</Pages>
  <Words>10797</Words>
  <Characters>61544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11</cp:revision>
  <cp:lastPrinted>2014-12-29T11:03:00Z</cp:lastPrinted>
  <dcterms:created xsi:type="dcterms:W3CDTF">2014-12-06T11:40:00Z</dcterms:created>
  <dcterms:modified xsi:type="dcterms:W3CDTF">2014-12-29T11:06:00Z</dcterms:modified>
</cp:coreProperties>
</file>